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3289" w14:textId="1C1F8272" w:rsidR="00C4717F" w:rsidRPr="00352AAF" w:rsidRDefault="00D3622E" w:rsidP="00C4717F">
      <w:pPr>
        <w:pStyle w:val="Title"/>
      </w:pPr>
      <w:sdt>
        <w:sdtPr>
          <w:rPr>
            <w:i/>
          </w:rPr>
          <w:alias w:val="Titel"/>
          <w:tag w:val=""/>
          <w:id w:val="1283691108"/>
          <w:placeholder>
            <w:docPart w:val="BDDBEA561F964E919300A735ECB06418"/>
          </w:placeholder>
          <w:dataBinding w:prefixMappings="xmlns:ns0='http://purl.org/dc/elements/1.1/' xmlns:ns1='http://schemas.openxmlformats.org/package/2006/metadata/core-properties' " w:xpath="/ns1:coreProperties[1]/ns0:title[1]" w:storeItemID="{6C3C8BC8-F283-45AE-878A-BAB7291924A1}"/>
          <w:text/>
        </w:sdtPr>
        <w:sdtEndPr/>
        <w:sdtContent>
          <w:r w:rsidR="00745073" w:rsidRPr="00352AAF">
            <w:rPr>
              <w:rFonts w:asciiTheme="minorHAnsi" w:hAnsiTheme="minorHAnsi"/>
              <w:i/>
            </w:rPr>
            <w:t>C</w:t>
          </w:r>
          <w:r w:rsidR="00755C55" w:rsidRPr="00352AAF">
            <w:rPr>
              <w:rFonts w:asciiTheme="minorHAnsi" w:hAnsiTheme="minorHAnsi"/>
              <w:i/>
            </w:rPr>
            <w:t>bss</w:t>
          </w:r>
          <w:r w:rsidR="00745073" w:rsidRPr="00352AAF">
            <w:rPr>
              <w:rFonts w:asciiTheme="minorHAnsi" w:hAnsiTheme="minorHAnsi"/>
              <w:i/>
            </w:rPr>
            <w:t>PersonServiceV4: Technical Service Specifications</w:t>
          </w:r>
        </w:sdtContent>
      </w:sdt>
      <w:bookmarkStart w:id="0" w:name="_Toc391022848"/>
    </w:p>
    <w:p w14:paraId="4D1F8F48" w14:textId="77777777" w:rsidR="008963AE" w:rsidRPr="00352AAF" w:rsidRDefault="008963AE" w:rsidP="00C4717F"/>
    <w:p w14:paraId="4EC88B02" w14:textId="77777777" w:rsidR="005563CE" w:rsidRPr="00352AAF" w:rsidRDefault="005563CE" w:rsidP="005563CE">
      <w:pPr>
        <w:rPr>
          <w:b/>
          <w:color w:val="585858"/>
          <w:sz w:val="28"/>
        </w:rPr>
      </w:pPr>
      <w:r w:rsidRPr="00352AAF">
        <w:t xml:space="preserve">Historique des </w:t>
      </w:r>
      <w:bookmarkEnd w:id="0"/>
      <w:r w:rsidRPr="00352AAF">
        <w:rPr>
          <w:b/>
          <w:color w:val="585858"/>
          <w:sz w:val="28"/>
        </w:rPr>
        <w:t>révisions</w:t>
      </w:r>
    </w:p>
    <w:tbl>
      <w:tblPr>
        <w:tblStyle w:val="BCSSTable"/>
        <w:tblW w:w="9356" w:type="dxa"/>
        <w:tblInd w:w="118" w:type="dxa"/>
        <w:tblLook w:val="04A0" w:firstRow="1" w:lastRow="0" w:firstColumn="1" w:lastColumn="0" w:noHBand="0" w:noVBand="1"/>
      </w:tblPr>
      <w:tblGrid>
        <w:gridCol w:w="959"/>
        <w:gridCol w:w="1278"/>
        <w:gridCol w:w="5730"/>
        <w:gridCol w:w="1389"/>
      </w:tblGrid>
      <w:tr w:rsidR="000574B6" w:rsidRPr="00352AAF" w14:paraId="2AA1A9BA" w14:textId="77777777" w:rsidTr="00065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E899AFF" w14:textId="77777777" w:rsidR="005563CE" w:rsidRPr="00352AAF" w:rsidRDefault="005563CE" w:rsidP="007E19EE">
            <w:r w:rsidRPr="00352AAF">
              <w:t>Version</w:t>
            </w:r>
          </w:p>
        </w:tc>
        <w:tc>
          <w:tcPr>
            <w:tcW w:w="1278" w:type="dxa"/>
          </w:tcPr>
          <w:p w14:paraId="000C2F96"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Date</w:t>
            </w:r>
          </w:p>
        </w:tc>
        <w:tc>
          <w:tcPr>
            <w:tcW w:w="5730" w:type="dxa"/>
          </w:tcPr>
          <w:p w14:paraId="6E8A4636"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Description</w:t>
            </w:r>
          </w:p>
        </w:tc>
        <w:tc>
          <w:tcPr>
            <w:tcW w:w="1389" w:type="dxa"/>
          </w:tcPr>
          <w:p w14:paraId="49B472B7"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5563CE" w:rsidRPr="00352AAF" w14:paraId="591D6927" w14:textId="77777777" w:rsidTr="00065D8C">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16F916D8" w14:textId="77777777" w:rsidR="005563CE" w:rsidRPr="00675EF5" w:rsidRDefault="00DD3FAB" w:rsidP="007E19EE">
            <w:r w:rsidRPr="00675EF5">
              <w:t>2.0</w:t>
            </w:r>
          </w:p>
        </w:tc>
        <w:tc>
          <w:tcPr>
            <w:tcW w:w="1278" w:type="dxa"/>
          </w:tcPr>
          <w:p w14:paraId="6CEE20E0" w14:textId="77777777" w:rsidR="005563CE" w:rsidRPr="00352AAF" w:rsidRDefault="00C35E8D" w:rsidP="00745073">
            <w:pPr>
              <w:cnfStyle w:val="000000000000" w:firstRow="0" w:lastRow="0" w:firstColumn="0" w:lastColumn="0" w:oddVBand="0" w:evenVBand="0" w:oddHBand="0" w:evenHBand="0" w:firstRowFirstColumn="0" w:firstRowLastColumn="0" w:lastRowFirstColumn="0" w:lastRowLastColumn="0"/>
            </w:pPr>
            <w:r w:rsidRPr="00352AAF">
              <w:t>17/01/2018</w:t>
            </w:r>
          </w:p>
        </w:tc>
        <w:tc>
          <w:tcPr>
            <w:tcW w:w="5730" w:type="dxa"/>
          </w:tcPr>
          <w:p w14:paraId="06702B5D" w14:textId="77777777" w:rsidR="005563CE" w:rsidRPr="00352AAF" w:rsidRDefault="00D93DAD" w:rsidP="00E31180">
            <w:pPr>
              <w:jc w:val="left"/>
              <w:cnfStyle w:val="000000000000" w:firstRow="0" w:lastRow="0" w:firstColumn="0" w:lastColumn="0" w:oddVBand="0" w:evenVBand="0" w:oddHBand="0" w:evenHBand="0" w:firstRowFirstColumn="0" w:firstRowLastColumn="0" w:lastRowFirstColumn="0" w:lastRowLastColumn="0"/>
            </w:pPr>
            <w:r w:rsidRPr="00352AAF">
              <w:t>Nouvelle version « V4 » du service</w:t>
            </w:r>
          </w:p>
        </w:tc>
        <w:tc>
          <w:tcPr>
            <w:tcW w:w="1389" w:type="dxa"/>
          </w:tcPr>
          <w:p w14:paraId="183C372D" w14:textId="77777777" w:rsidR="005563CE" w:rsidRPr="00352AAF" w:rsidRDefault="0085160A" w:rsidP="007E19EE">
            <w:pPr>
              <w:cnfStyle w:val="000000000000" w:firstRow="0" w:lastRow="0" w:firstColumn="0" w:lastColumn="0" w:oddVBand="0" w:evenVBand="0" w:oddHBand="0" w:evenHBand="0" w:firstRowFirstColumn="0" w:firstRowLastColumn="0" w:lastRowFirstColumn="0" w:lastRowLastColumn="0"/>
            </w:pPr>
            <w:r w:rsidRPr="00352AAF">
              <w:t>BCSS</w:t>
            </w:r>
          </w:p>
        </w:tc>
      </w:tr>
      <w:tr w:rsidR="00424741" w:rsidRPr="00352AAF" w14:paraId="285BD9EE"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5857D2A9" w14:textId="77777777" w:rsidR="00424741" w:rsidRPr="00675EF5" w:rsidRDefault="00DD3FAB" w:rsidP="00424741">
            <w:r w:rsidRPr="00675EF5">
              <w:t>2.1</w:t>
            </w:r>
          </w:p>
        </w:tc>
        <w:tc>
          <w:tcPr>
            <w:tcW w:w="1278" w:type="dxa"/>
          </w:tcPr>
          <w:p w14:paraId="3C3980E6" w14:textId="77777777"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30/03/2018</w:t>
            </w:r>
          </w:p>
        </w:tc>
        <w:tc>
          <w:tcPr>
            <w:tcW w:w="5730" w:type="dxa"/>
          </w:tcPr>
          <w:p w14:paraId="0512D9CA" w14:textId="77777777"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Adaptation anomalies</w:t>
            </w:r>
          </w:p>
        </w:tc>
        <w:tc>
          <w:tcPr>
            <w:tcW w:w="1389" w:type="dxa"/>
          </w:tcPr>
          <w:p w14:paraId="3F39D2E1" w14:textId="77777777"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BCSS</w:t>
            </w:r>
          </w:p>
        </w:tc>
      </w:tr>
      <w:tr w:rsidR="00B458CC" w:rsidRPr="00352AAF" w14:paraId="49752D14"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66C45148" w14:textId="77777777" w:rsidR="00B458CC" w:rsidRPr="00675EF5" w:rsidRDefault="00B458CC" w:rsidP="00B458CC">
            <w:r w:rsidRPr="00675EF5">
              <w:t>2.2</w:t>
            </w:r>
          </w:p>
        </w:tc>
        <w:tc>
          <w:tcPr>
            <w:tcW w:w="1278" w:type="dxa"/>
          </w:tcPr>
          <w:p w14:paraId="146F1E7C" w14:textId="77777777" w:rsidR="00B458CC" w:rsidRPr="00352AAF" w:rsidRDefault="004E4091" w:rsidP="00B458CC">
            <w:pPr>
              <w:cnfStyle w:val="000000000000" w:firstRow="0" w:lastRow="0" w:firstColumn="0" w:lastColumn="0" w:oddVBand="0" w:evenVBand="0" w:oddHBand="0" w:evenHBand="0" w:firstRowFirstColumn="0" w:firstRowLastColumn="0" w:lastRowFirstColumn="0" w:lastRowLastColumn="0"/>
            </w:pPr>
            <w:r>
              <w:t>0</w:t>
            </w:r>
            <w:r w:rsidR="00B458CC" w:rsidRPr="00352AAF">
              <w:t>3/04/2018</w:t>
            </w:r>
          </w:p>
        </w:tc>
        <w:tc>
          <w:tcPr>
            <w:tcW w:w="5730" w:type="dxa"/>
          </w:tcPr>
          <w:p w14:paraId="05F14109" w14:textId="77777777"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Remarques partenaires</w:t>
            </w:r>
          </w:p>
        </w:tc>
        <w:tc>
          <w:tcPr>
            <w:tcW w:w="1389" w:type="dxa"/>
          </w:tcPr>
          <w:p w14:paraId="13589C69" w14:textId="77777777" w:rsidR="00B458CC" w:rsidRPr="00352AAF" w:rsidRDefault="00B458CC" w:rsidP="00B458CC">
            <w:pPr>
              <w:cnfStyle w:val="000000000000" w:firstRow="0" w:lastRow="0" w:firstColumn="0" w:lastColumn="0" w:oddVBand="0" w:evenVBand="0" w:oddHBand="0" w:evenHBand="0" w:firstRowFirstColumn="0" w:firstRowLastColumn="0" w:lastRowFirstColumn="0" w:lastRowLastColumn="0"/>
            </w:pPr>
            <w:r w:rsidRPr="00352AAF">
              <w:t>BCSS</w:t>
            </w:r>
          </w:p>
        </w:tc>
      </w:tr>
      <w:tr w:rsidR="00F36D4F" w:rsidRPr="00352AAF" w14:paraId="69343067"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F4F364D" w14:textId="77777777" w:rsidR="00F36D4F" w:rsidRPr="00675EF5" w:rsidRDefault="00F36D4F" w:rsidP="00F36D4F">
            <w:r w:rsidRPr="00675EF5">
              <w:t>2.3</w:t>
            </w:r>
          </w:p>
        </w:tc>
        <w:tc>
          <w:tcPr>
            <w:tcW w:w="1278" w:type="dxa"/>
          </w:tcPr>
          <w:p w14:paraId="0CE3003E" w14:textId="77777777"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11/06/2018</w:t>
            </w:r>
          </w:p>
        </w:tc>
        <w:tc>
          <w:tcPr>
            <w:tcW w:w="5730" w:type="dxa"/>
          </w:tcPr>
          <w:p w14:paraId="7B8CFCF2" w14:textId="77777777"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Ajout bloc partenaire</w:t>
            </w:r>
          </w:p>
        </w:tc>
        <w:tc>
          <w:tcPr>
            <w:tcW w:w="1389" w:type="dxa"/>
          </w:tcPr>
          <w:p w14:paraId="6AD0D97B" w14:textId="77777777" w:rsidR="00F36D4F" w:rsidRPr="00352AAF" w:rsidRDefault="00F36D4F"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1321A7" w:rsidRPr="00352AAF" w14:paraId="59583429"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231CED7" w14:textId="77777777" w:rsidR="001321A7" w:rsidRPr="00675EF5" w:rsidRDefault="001321A7" w:rsidP="00F36D4F">
            <w:r w:rsidRPr="00675EF5">
              <w:t>2.4</w:t>
            </w:r>
          </w:p>
        </w:tc>
        <w:tc>
          <w:tcPr>
            <w:tcW w:w="1278" w:type="dxa"/>
          </w:tcPr>
          <w:p w14:paraId="1BD8C568" w14:textId="77777777"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11/10/2018</w:t>
            </w:r>
          </w:p>
        </w:tc>
        <w:tc>
          <w:tcPr>
            <w:tcW w:w="5730" w:type="dxa"/>
          </w:tcPr>
          <w:p w14:paraId="6619DC34" w14:textId="77777777" w:rsidR="001321A7" w:rsidRPr="00352AAF" w:rsidRDefault="001321A7" w:rsidP="0053041C">
            <w:pPr>
              <w:cnfStyle w:val="000000000000" w:firstRow="0" w:lastRow="0" w:firstColumn="0" w:lastColumn="0" w:oddVBand="0" w:evenVBand="0" w:oddHBand="0" w:evenHBand="0" w:firstRowFirstColumn="0" w:firstRowLastColumn="0" w:lastRowFirstColumn="0" w:lastRowLastColumn="0"/>
            </w:pPr>
            <w:r w:rsidRPr="00352AAF">
              <w:t>Adaptation identification BeST dans l’adresse selon modèle SPF BOSA</w:t>
            </w:r>
          </w:p>
          <w:p w14:paraId="0921A44A" w14:textId="77777777" w:rsidR="000526C5" w:rsidRPr="00352AAF" w:rsidRDefault="000526C5" w:rsidP="0053041C">
            <w:pPr>
              <w:cnfStyle w:val="000000000000" w:firstRow="0" w:lastRow="0" w:firstColumn="0" w:lastColumn="0" w:oddVBand="0" w:evenVBand="0" w:oddHBand="0" w:evenHBand="0" w:firstRowFirstColumn="0" w:firstRowLastColumn="0" w:lastRowFirstColumn="0" w:lastRowLastColumn="0"/>
            </w:pPr>
            <w:r w:rsidRPr="00352AAF">
              <w:t>“countryCodeISO” renommé en “countryIsoCode”</w:t>
            </w:r>
          </w:p>
        </w:tc>
        <w:tc>
          <w:tcPr>
            <w:tcW w:w="1389" w:type="dxa"/>
          </w:tcPr>
          <w:p w14:paraId="6AA865D9" w14:textId="77777777" w:rsidR="001321A7" w:rsidRPr="00352AAF" w:rsidRDefault="001321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C712A7" w:rsidRPr="00352AAF" w14:paraId="4CD60EAD"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7D5EC2D" w14:textId="77777777" w:rsidR="00C712A7" w:rsidRPr="00675EF5" w:rsidRDefault="00C712A7" w:rsidP="00F36D4F">
            <w:r w:rsidRPr="00675EF5">
              <w:t>2.5</w:t>
            </w:r>
          </w:p>
        </w:tc>
        <w:tc>
          <w:tcPr>
            <w:tcW w:w="1278" w:type="dxa"/>
          </w:tcPr>
          <w:p w14:paraId="54D247AC" w14:textId="77777777"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24/10/2018</w:t>
            </w:r>
          </w:p>
        </w:tc>
        <w:tc>
          <w:tcPr>
            <w:tcW w:w="5730" w:type="dxa"/>
          </w:tcPr>
          <w:p w14:paraId="22147CB5" w14:textId="77777777" w:rsidR="00C712A7" w:rsidRPr="00352AAF" w:rsidRDefault="00C712A7" w:rsidP="0053041C">
            <w:pPr>
              <w:cnfStyle w:val="000000000000" w:firstRow="0" w:lastRow="0" w:firstColumn="0" w:lastColumn="0" w:oddVBand="0" w:evenVBand="0" w:oddHBand="0" w:evenHBand="0" w:firstRowFirstColumn="0" w:firstRowLastColumn="0" w:lastRowFirstColumn="0" w:lastRowLastColumn="0"/>
            </w:pPr>
            <w:r w:rsidRPr="00352AAF">
              <w:t>Ajout exemples consultation</w:t>
            </w:r>
          </w:p>
        </w:tc>
        <w:tc>
          <w:tcPr>
            <w:tcW w:w="1389" w:type="dxa"/>
          </w:tcPr>
          <w:p w14:paraId="070102D3" w14:textId="77777777" w:rsidR="00C712A7" w:rsidRPr="00352AAF" w:rsidRDefault="00C712A7"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2C5424" w:rsidRPr="00352AAF" w14:paraId="6D704E5F"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4AFDDB43" w14:textId="77777777" w:rsidR="002C5424" w:rsidRPr="00675EF5" w:rsidRDefault="002C5424" w:rsidP="00F36D4F">
            <w:r w:rsidRPr="00675EF5">
              <w:t>2.6</w:t>
            </w:r>
          </w:p>
        </w:tc>
        <w:tc>
          <w:tcPr>
            <w:tcW w:w="1278" w:type="dxa"/>
          </w:tcPr>
          <w:p w14:paraId="07D18012" w14:textId="77777777" w:rsidR="002C5424" w:rsidRPr="00352AAF" w:rsidRDefault="004E4091" w:rsidP="00F36D4F">
            <w:pPr>
              <w:cnfStyle w:val="000000000000" w:firstRow="0" w:lastRow="0" w:firstColumn="0" w:lastColumn="0" w:oddVBand="0" w:evenVBand="0" w:oddHBand="0" w:evenHBand="0" w:firstRowFirstColumn="0" w:firstRowLastColumn="0" w:lastRowFirstColumn="0" w:lastRowLastColumn="0"/>
            </w:pPr>
            <w:r>
              <w:t>0</w:t>
            </w:r>
            <w:r w:rsidR="002C5424" w:rsidRPr="00352AAF">
              <w:t>5/11/2018</w:t>
            </w:r>
          </w:p>
        </w:tc>
        <w:tc>
          <w:tcPr>
            <w:tcW w:w="5730" w:type="dxa"/>
          </w:tcPr>
          <w:p w14:paraId="0B2AE724" w14:textId="77777777" w:rsidR="002C5424" w:rsidRPr="00352AAF" w:rsidRDefault="002C5424" w:rsidP="0053041C">
            <w:pPr>
              <w:cnfStyle w:val="000000000000" w:firstRow="0" w:lastRow="0" w:firstColumn="0" w:lastColumn="0" w:oddVBand="0" w:evenVBand="0" w:oddHBand="0" w:evenHBand="0" w:firstRowFirstColumn="0" w:firstRowLastColumn="0" w:lastRowFirstColumn="0" w:lastRowLastColumn="0"/>
            </w:pPr>
            <w:r w:rsidRPr="00352AAF">
              <w:t>Ajout LocationDeclarationType</w:t>
            </w:r>
          </w:p>
        </w:tc>
        <w:tc>
          <w:tcPr>
            <w:tcW w:w="1389" w:type="dxa"/>
          </w:tcPr>
          <w:p w14:paraId="07F21730" w14:textId="77777777" w:rsidR="002C5424" w:rsidRPr="00352AAF" w:rsidRDefault="002C5424"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B41ADB" w:rsidRPr="00352AAF" w14:paraId="10A7B9C9"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087B8CB9" w14:textId="77777777" w:rsidR="00B41ADB" w:rsidRPr="00675EF5" w:rsidRDefault="00B41ADB" w:rsidP="00F36D4F">
            <w:r w:rsidRPr="00675EF5">
              <w:t>2.7</w:t>
            </w:r>
          </w:p>
        </w:tc>
        <w:tc>
          <w:tcPr>
            <w:tcW w:w="1278" w:type="dxa"/>
          </w:tcPr>
          <w:p w14:paraId="06D25294" w14:textId="77777777"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23/01/2019</w:t>
            </w:r>
          </w:p>
        </w:tc>
        <w:tc>
          <w:tcPr>
            <w:tcW w:w="5730" w:type="dxa"/>
          </w:tcPr>
          <w:p w14:paraId="4DB6A22D" w14:textId="77777777" w:rsidR="00B41ADB" w:rsidRPr="00352AAF" w:rsidRDefault="00B41ADB" w:rsidP="0053041C">
            <w:pPr>
              <w:cnfStyle w:val="000000000000" w:firstRow="0" w:lastRow="0" w:firstColumn="0" w:lastColumn="0" w:oddVBand="0" w:evenVBand="0" w:oddHBand="0" w:evenHBand="0" w:firstRowFirstColumn="0" w:firstRowLastColumn="0" w:lastRowFirstColumn="0" w:lastRowLastColumn="0"/>
            </w:pPr>
            <w:r w:rsidRPr="00352AAF">
              <w:t>Ajout exemples création, actualisation et remplacement</w:t>
            </w:r>
          </w:p>
        </w:tc>
        <w:tc>
          <w:tcPr>
            <w:tcW w:w="1389" w:type="dxa"/>
          </w:tcPr>
          <w:p w14:paraId="72786AD7" w14:textId="77777777" w:rsidR="00B41ADB" w:rsidRPr="00352AAF" w:rsidRDefault="00B41ADB"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8065C2" w:rsidRPr="00352AAF" w14:paraId="2B5B9FCC"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0D8F1B48" w14:textId="77777777" w:rsidR="008065C2" w:rsidRPr="00675EF5" w:rsidRDefault="008065C2" w:rsidP="00F36D4F">
            <w:r w:rsidRPr="00675EF5">
              <w:t>2.8</w:t>
            </w:r>
          </w:p>
        </w:tc>
        <w:tc>
          <w:tcPr>
            <w:tcW w:w="1278" w:type="dxa"/>
          </w:tcPr>
          <w:p w14:paraId="461642AB" w14:textId="77777777"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22/02/2019</w:t>
            </w:r>
          </w:p>
        </w:tc>
        <w:tc>
          <w:tcPr>
            <w:tcW w:w="5730" w:type="dxa"/>
          </w:tcPr>
          <w:p w14:paraId="5F0865B9" w14:textId="77777777" w:rsidR="008065C2" w:rsidRPr="00352AAF" w:rsidRDefault="008065C2" w:rsidP="008065C2">
            <w:pPr>
              <w:cnfStyle w:val="000000000000" w:firstRow="0" w:lastRow="0" w:firstColumn="0" w:lastColumn="0" w:oddVBand="0" w:evenVBand="0" w:oddHBand="0" w:evenHBand="0" w:firstRowFirstColumn="0" w:firstRowLastColumn="0" w:lastRowFirstColumn="0" w:lastRowLastColumn="0"/>
            </w:pPr>
            <w:r w:rsidRPr="00352AAF">
              <w:t>Ajout documentation attribut « statut » lors de mise à jour</w:t>
            </w:r>
          </w:p>
        </w:tc>
        <w:tc>
          <w:tcPr>
            <w:tcW w:w="1389" w:type="dxa"/>
          </w:tcPr>
          <w:p w14:paraId="60334E9C" w14:textId="77777777" w:rsidR="008065C2" w:rsidRPr="00352AAF" w:rsidRDefault="008065C2" w:rsidP="00F36D4F">
            <w:pPr>
              <w:cnfStyle w:val="000000000000" w:firstRow="0" w:lastRow="0" w:firstColumn="0" w:lastColumn="0" w:oddVBand="0" w:evenVBand="0" w:oddHBand="0" w:evenHBand="0" w:firstRowFirstColumn="0" w:firstRowLastColumn="0" w:lastRowFirstColumn="0" w:lastRowLastColumn="0"/>
            </w:pPr>
            <w:r w:rsidRPr="00352AAF">
              <w:t>BCSS</w:t>
            </w:r>
          </w:p>
        </w:tc>
      </w:tr>
      <w:tr w:rsidR="004E4091" w:rsidRPr="00352AAF" w14:paraId="5B0EAD16"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750E28E0" w14:textId="77777777" w:rsidR="004E4091" w:rsidRPr="00675EF5" w:rsidRDefault="004E4091" w:rsidP="00F36D4F">
            <w:r w:rsidRPr="00675EF5">
              <w:t>2.9</w:t>
            </w:r>
          </w:p>
        </w:tc>
        <w:tc>
          <w:tcPr>
            <w:tcW w:w="1278" w:type="dxa"/>
          </w:tcPr>
          <w:p w14:paraId="3B431C6D" w14:textId="77777777" w:rsidR="004E4091" w:rsidRPr="00352AAF" w:rsidRDefault="004E4091" w:rsidP="004E4091">
            <w:pPr>
              <w:cnfStyle w:val="000000000000" w:firstRow="0" w:lastRow="0" w:firstColumn="0" w:lastColumn="0" w:oddVBand="0" w:evenVBand="0" w:oddHBand="0" w:evenHBand="0" w:firstRowFirstColumn="0" w:firstRowLastColumn="0" w:lastRowFirstColumn="0" w:lastRowLastColumn="0"/>
            </w:pPr>
            <w:r>
              <w:t>09/05/2019</w:t>
            </w:r>
          </w:p>
        </w:tc>
        <w:tc>
          <w:tcPr>
            <w:tcW w:w="5730" w:type="dxa"/>
          </w:tcPr>
          <w:p w14:paraId="18A64F9A" w14:textId="77777777" w:rsidR="004E4091" w:rsidRPr="00352AAF" w:rsidRDefault="004E4091" w:rsidP="008065C2">
            <w:pPr>
              <w:cnfStyle w:val="000000000000" w:firstRow="0" w:lastRow="0" w:firstColumn="0" w:lastColumn="0" w:oddVBand="0" w:evenVBand="0" w:oddHBand="0" w:evenHBand="0" w:firstRowFirstColumn="0" w:firstRowLastColumn="0" w:lastRowFirstColumn="0" w:lastRowLastColumn="0"/>
            </w:pPr>
            <w:r>
              <w:t xml:space="preserve">Ajout </w:t>
            </w:r>
            <w:r w:rsidRPr="00F84677">
              <w:t>ContactAddressDeclarationType</w:t>
            </w:r>
          </w:p>
        </w:tc>
        <w:tc>
          <w:tcPr>
            <w:tcW w:w="1389" w:type="dxa"/>
          </w:tcPr>
          <w:p w14:paraId="3F487DCB" w14:textId="77777777" w:rsidR="004E4091" w:rsidRPr="00352AAF" w:rsidRDefault="004E4091" w:rsidP="00F36D4F">
            <w:pPr>
              <w:cnfStyle w:val="000000000000" w:firstRow="0" w:lastRow="0" w:firstColumn="0" w:lastColumn="0" w:oddVBand="0" w:evenVBand="0" w:oddHBand="0" w:evenHBand="0" w:firstRowFirstColumn="0" w:firstRowLastColumn="0" w:lastRowFirstColumn="0" w:lastRowLastColumn="0"/>
            </w:pPr>
            <w:r>
              <w:t>BCSS</w:t>
            </w:r>
          </w:p>
        </w:tc>
      </w:tr>
      <w:tr w:rsidR="001229F2" w:rsidRPr="00352AAF" w14:paraId="0A2083BF"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5D1304C0" w14:textId="77777777" w:rsidR="001229F2" w:rsidRPr="00675EF5" w:rsidRDefault="001229F2" w:rsidP="00F36D4F">
            <w:r w:rsidRPr="00675EF5">
              <w:t>2.10</w:t>
            </w:r>
          </w:p>
        </w:tc>
        <w:tc>
          <w:tcPr>
            <w:tcW w:w="1278" w:type="dxa"/>
          </w:tcPr>
          <w:p w14:paraId="3DAA18D6" w14:textId="77777777" w:rsidR="001229F2" w:rsidRDefault="001229F2" w:rsidP="004E4091">
            <w:pPr>
              <w:cnfStyle w:val="000000000000" w:firstRow="0" w:lastRow="0" w:firstColumn="0" w:lastColumn="0" w:oddVBand="0" w:evenVBand="0" w:oddHBand="0" w:evenHBand="0" w:firstRowFirstColumn="0" w:firstRowLastColumn="0" w:lastRowFirstColumn="0" w:lastRowLastColumn="0"/>
            </w:pPr>
            <w:r>
              <w:t>18/06/2019</w:t>
            </w:r>
          </w:p>
        </w:tc>
        <w:tc>
          <w:tcPr>
            <w:tcW w:w="5730" w:type="dxa"/>
          </w:tcPr>
          <w:p w14:paraId="4187907A" w14:textId="77777777" w:rsidR="001229F2" w:rsidRDefault="001229F2" w:rsidP="008065C2">
            <w:pPr>
              <w:cnfStyle w:val="000000000000" w:firstRow="0" w:lastRow="0" w:firstColumn="0" w:lastColumn="0" w:oddVBand="0" w:evenVBand="0" w:oddHBand="0" w:evenHBand="0" w:firstRowFirstColumn="0" w:firstRowLastColumn="0" w:lastRowFirstColumn="0" w:lastRowLastColumn="0"/>
            </w:pPr>
            <w:r>
              <w:t>Corriger tableau champs présent dans adresse pour BeSt</w:t>
            </w:r>
          </w:p>
        </w:tc>
        <w:tc>
          <w:tcPr>
            <w:tcW w:w="1389" w:type="dxa"/>
          </w:tcPr>
          <w:p w14:paraId="08BE5DC8" w14:textId="77777777" w:rsidR="001229F2" w:rsidRDefault="001229F2" w:rsidP="00F36D4F">
            <w:pPr>
              <w:cnfStyle w:val="000000000000" w:firstRow="0" w:lastRow="0" w:firstColumn="0" w:lastColumn="0" w:oddVBand="0" w:evenVBand="0" w:oddHBand="0" w:evenHBand="0" w:firstRowFirstColumn="0" w:firstRowLastColumn="0" w:lastRowFirstColumn="0" w:lastRowLastColumn="0"/>
            </w:pPr>
            <w:r>
              <w:t>BCSS</w:t>
            </w:r>
          </w:p>
        </w:tc>
      </w:tr>
      <w:tr w:rsidR="00F67ADA" w:rsidRPr="00352AAF" w14:paraId="786E543C"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C6AF1CF" w14:textId="77777777" w:rsidR="00F67ADA" w:rsidRPr="00675EF5" w:rsidRDefault="00F67ADA" w:rsidP="00F36D4F">
            <w:r w:rsidRPr="00675EF5">
              <w:t>2.11</w:t>
            </w:r>
          </w:p>
        </w:tc>
        <w:tc>
          <w:tcPr>
            <w:tcW w:w="1278" w:type="dxa"/>
          </w:tcPr>
          <w:p w14:paraId="4DCB473F" w14:textId="77777777" w:rsidR="00F67ADA" w:rsidRDefault="00F67ADA" w:rsidP="004E4091">
            <w:pPr>
              <w:cnfStyle w:val="000000000000" w:firstRow="0" w:lastRow="0" w:firstColumn="0" w:lastColumn="0" w:oddVBand="0" w:evenVBand="0" w:oddHBand="0" w:evenHBand="0" w:firstRowFirstColumn="0" w:firstRowLastColumn="0" w:lastRowFirstColumn="0" w:lastRowLastColumn="0"/>
            </w:pPr>
            <w:r>
              <w:t>24/06/2019</w:t>
            </w:r>
          </w:p>
        </w:tc>
        <w:tc>
          <w:tcPr>
            <w:tcW w:w="5730" w:type="dxa"/>
          </w:tcPr>
          <w:p w14:paraId="0A792CCF" w14:textId="77777777" w:rsidR="00F67ADA" w:rsidRDefault="00F67ADA" w:rsidP="008065C2">
            <w:pPr>
              <w:cnfStyle w:val="000000000000" w:firstRow="0" w:lastRow="0" w:firstColumn="0" w:lastColumn="0" w:oddVBand="0" w:evenVBand="0" w:oddHBand="0" w:evenHBand="0" w:firstRowFirstColumn="0" w:firstRowLastColumn="0" w:lastRowFirstColumn="0" w:lastRowLastColumn="0"/>
            </w:pPr>
            <w:r>
              <w:t>Adaptation recherche phonétique avec adresse</w:t>
            </w:r>
          </w:p>
        </w:tc>
        <w:tc>
          <w:tcPr>
            <w:tcW w:w="1389" w:type="dxa"/>
          </w:tcPr>
          <w:p w14:paraId="65B8AA68" w14:textId="77777777" w:rsidR="00F67ADA" w:rsidRDefault="00F67ADA" w:rsidP="00F36D4F">
            <w:pPr>
              <w:cnfStyle w:val="000000000000" w:firstRow="0" w:lastRow="0" w:firstColumn="0" w:lastColumn="0" w:oddVBand="0" w:evenVBand="0" w:oddHBand="0" w:evenHBand="0" w:firstRowFirstColumn="0" w:firstRowLastColumn="0" w:lastRowFirstColumn="0" w:lastRowLastColumn="0"/>
            </w:pPr>
            <w:r>
              <w:t>BCSS</w:t>
            </w:r>
          </w:p>
        </w:tc>
      </w:tr>
      <w:tr w:rsidR="00B60C24" w:rsidRPr="00352AAF" w14:paraId="096F67FC"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3BA276B0" w14:textId="77777777" w:rsidR="00B60C24" w:rsidRPr="00675EF5" w:rsidRDefault="00B60C24" w:rsidP="00F36D4F">
            <w:r w:rsidRPr="00675EF5">
              <w:t>2.12</w:t>
            </w:r>
          </w:p>
        </w:tc>
        <w:tc>
          <w:tcPr>
            <w:tcW w:w="1278" w:type="dxa"/>
          </w:tcPr>
          <w:p w14:paraId="62AFFF33" w14:textId="77777777" w:rsidR="00B60C24" w:rsidRDefault="00B60C24" w:rsidP="004E4091">
            <w:pPr>
              <w:cnfStyle w:val="000000000000" w:firstRow="0" w:lastRow="0" w:firstColumn="0" w:lastColumn="0" w:oddVBand="0" w:evenVBand="0" w:oddHBand="0" w:evenHBand="0" w:firstRowFirstColumn="0" w:firstRowLastColumn="0" w:lastRowFirstColumn="0" w:lastRowLastColumn="0"/>
            </w:pPr>
            <w:r>
              <w:t>29/04/2020</w:t>
            </w:r>
          </w:p>
        </w:tc>
        <w:tc>
          <w:tcPr>
            <w:tcW w:w="5730" w:type="dxa"/>
          </w:tcPr>
          <w:p w14:paraId="14DE2963" w14:textId="77777777" w:rsidR="00B60C24" w:rsidRDefault="00B60C24" w:rsidP="008065C2">
            <w:pPr>
              <w:cnfStyle w:val="000000000000" w:firstRow="0" w:lastRow="0" w:firstColumn="0" w:lastColumn="0" w:oddVBand="0" w:evenVBand="0" w:oddHBand="0" w:evenHBand="0" w:firstRowFirstColumn="0" w:firstRowLastColumn="0" w:lastRowFirstColumn="0" w:lastRowLastColumn="0"/>
            </w:pPr>
            <w:r>
              <w:t>Petites corrections</w:t>
            </w:r>
          </w:p>
        </w:tc>
        <w:tc>
          <w:tcPr>
            <w:tcW w:w="1389" w:type="dxa"/>
          </w:tcPr>
          <w:p w14:paraId="29E676FC" w14:textId="77777777" w:rsidR="00B60C24" w:rsidRDefault="00B60C24" w:rsidP="00F36D4F">
            <w:pPr>
              <w:cnfStyle w:val="000000000000" w:firstRow="0" w:lastRow="0" w:firstColumn="0" w:lastColumn="0" w:oddVBand="0" w:evenVBand="0" w:oddHBand="0" w:evenHBand="0" w:firstRowFirstColumn="0" w:firstRowLastColumn="0" w:lastRowFirstColumn="0" w:lastRowLastColumn="0"/>
            </w:pPr>
            <w:r>
              <w:t>BCSS</w:t>
            </w:r>
          </w:p>
        </w:tc>
      </w:tr>
      <w:tr w:rsidR="00116D52" w:rsidRPr="00352AAF" w14:paraId="390512C3"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1F4D823" w14:textId="77777777" w:rsidR="00116D52" w:rsidRPr="00675EF5" w:rsidRDefault="00116D52" w:rsidP="00F36D4F">
            <w:r w:rsidRPr="00675EF5">
              <w:t>2.13</w:t>
            </w:r>
          </w:p>
        </w:tc>
        <w:tc>
          <w:tcPr>
            <w:tcW w:w="1278" w:type="dxa"/>
          </w:tcPr>
          <w:p w14:paraId="791462EB" w14:textId="77777777" w:rsidR="00116D52" w:rsidRDefault="00116D52" w:rsidP="004E4091">
            <w:pPr>
              <w:cnfStyle w:val="000000000000" w:firstRow="0" w:lastRow="0" w:firstColumn="0" w:lastColumn="0" w:oddVBand="0" w:evenVBand="0" w:oddHBand="0" w:evenHBand="0" w:firstRowFirstColumn="0" w:firstRowLastColumn="0" w:lastRowFirstColumn="0" w:lastRowLastColumn="0"/>
            </w:pPr>
            <w:r>
              <w:t>13/08/2020</w:t>
            </w:r>
          </w:p>
        </w:tc>
        <w:tc>
          <w:tcPr>
            <w:tcW w:w="5730" w:type="dxa"/>
          </w:tcPr>
          <w:p w14:paraId="1E23D805" w14:textId="77777777" w:rsidR="00116D52" w:rsidRDefault="00116D52" w:rsidP="008065C2">
            <w:pPr>
              <w:cnfStyle w:val="000000000000" w:firstRow="0" w:lastRow="0" w:firstColumn="0" w:lastColumn="0" w:oddVBand="0" w:evenVBand="0" w:oddHBand="0" w:evenHBand="0" w:firstRowFirstColumn="0" w:firstRowLastColumn="0" w:lastRowFirstColumn="0" w:lastRowLastColumn="0"/>
            </w:pPr>
            <w:r>
              <w:t>Ajout cityRegionalCode pour locationType, ajout champs de contactAddresDeclaration</w:t>
            </w:r>
          </w:p>
        </w:tc>
        <w:tc>
          <w:tcPr>
            <w:tcW w:w="1389" w:type="dxa"/>
          </w:tcPr>
          <w:p w14:paraId="6022FB07" w14:textId="77777777" w:rsidR="00116D52" w:rsidRDefault="00B6620A" w:rsidP="00F36D4F">
            <w:pPr>
              <w:cnfStyle w:val="000000000000" w:firstRow="0" w:lastRow="0" w:firstColumn="0" w:lastColumn="0" w:oddVBand="0" w:evenVBand="0" w:oddHBand="0" w:evenHBand="0" w:firstRowFirstColumn="0" w:firstRowLastColumn="0" w:lastRowFirstColumn="0" w:lastRowLastColumn="0"/>
            </w:pPr>
            <w:r>
              <w:t>BCSS</w:t>
            </w:r>
          </w:p>
        </w:tc>
      </w:tr>
      <w:tr w:rsidR="00321027" w:rsidRPr="00352AAF" w14:paraId="67659301"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2AD86CE" w14:textId="77777777" w:rsidR="00321027" w:rsidRPr="00675EF5" w:rsidRDefault="00321027" w:rsidP="00F36D4F">
            <w:r w:rsidRPr="00675EF5">
              <w:t>2.14</w:t>
            </w:r>
          </w:p>
        </w:tc>
        <w:tc>
          <w:tcPr>
            <w:tcW w:w="1278" w:type="dxa"/>
          </w:tcPr>
          <w:p w14:paraId="261936A6" w14:textId="77777777" w:rsidR="00321027" w:rsidRDefault="00321027" w:rsidP="004E4091">
            <w:pPr>
              <w:cnfStyle w:val="000000000000" w:firstRow="0" w:lastRow="0" w:firstColumn="0" w:lastColumn="0" w:oddVBand="0" w:evenVBand="0" w:oddHBand="0" w:evenHBand="0" w:firstRowFirstColumn="0" w:firstRowLastColumn="0" w:lastRowFirstColumn="0" w:lastRowLastColumn="0"/>
            </w:pPr>
            <w:r>
              <w:t>23/09/2020</w:t>
            </w:r>
          </w:p>
        </w:tc>
        <w:tc>
          <w:tcPr>
            <w:tcW w:w="5730" w:type="dxa"/>
          </w:tcPr>
          <w:p w14:paraId="30523F6B" w14:textId="77777777" w:rsidR="00321027" w:rsidRDefault="00321027" w:rsidP="00321027">
            <w:pPr>
              <w:cnfStyle w:val="000000000000" w:firstRow="0" w:lastRow="0" w:firstColumn="0" w:lastColumn="0" w:oddVBand="0" w:evenVBand="0" w:oddHBand="0" w:evenHBand="0" w:firstRowFirstColumn="0" w:firstRowLastColumn="0" w:lastRowFirstColumn="0" w:lastRowLastColumn="0"/>
            </w:pPr>
            <w:r>
              <w:rPr>
                <w:rStyle w:val="tlid-translation"/>
                <w:lang w:val="fr-FR"/>
              </w:rPr>
              <w:t>Ajouter des conseils pour les développeurs</w:t>
            </w:r>
          </w:p>
        </w:tc>
        <w:tc>
          <w:tcPr>
            <w:tcW w:w="1389" w:type="dxa"/>
          </w:tcPr>
          <w:p w14:paraId="5E57BFCA" w14:textId="77777777" w:rsidR="00321027" w:rsidRDefault="00321027" w:rsidP="00F36D4F">
            <w:pPr>
              <w:cnfStyle w:val="000000000000" w:firstRow="0" w:lastRow="0" w:firstColumn="0" w:lastColumn="0" w:oddVBand="0" w:evenVBand="0" w:oddHBand="0" w:evenHBand="0" w:firstRowFirstColumn="0" w:firstRowLastColumn="0" w:lastRowFirstColumn="0" w:lastRowLastColumn="0"/>
            </w:pPr>
            <w:r>
              <w:t>BCSS</w:t>
            </w:r>
          </w:p>
        </w:tc>
      </w:tr>
      <w:tr w:rsidR="004A676B" w:rsidRPr="00352AAF" w14:paraId="772FEAD0"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3EC57969" w14:textId="77777777" w:rsidR="004A676B" w:rsidRPr="00675EF5" w:rsidRDefault="004A676B" w:rsidP="004A676B">
            <w:r w:rsidRPr="00675EF5">
              <w:t>2.15</w:t>
            </w:r>
          </w:p>
        </w:tc>
        <w:tc>
          <w:tcPr>
            <w:tcW w:w="1278" w:type="dxa"/>
          </w:tcPr>
          <w:p w14:paraId="38CF8823" w14:textId="77777777" w:rsidR="004A676B" w:rsidRDefault="004A676B" w:rsidP="004A676B">
            <w:pPr>
              <w:cnfStyle w:val="000000000000" w:firstRow="0" w:lastRow="0" w:firstColumn="0" w:lastColumn="0" w:oddVBand="0" w:evenVBand="0" w:oddHBand="0" w:evenHBand="0" w:firstRowFirstColumn="0" w:firstRowLastColumn="0" w:lastRowFirstColumn="0" w:lastRowLastColumn="0"/>
            </w:pPr>
            <w:r>
              <w:t>18/08/2021</w:t>
            </w:r>
          </w:p>
        </w:tc>
        <w:tc>
          <w:tcPr>
            <w:tcW w:w="5730" w:type="dxa"/>
          </w:tcPr>
          <w:p w14:paraId="0CA67C23" w14:textId="77777777" w:rsidR="004A676B" w:rsidRPr="004A676B" w:rsidRDefault="004A676B" w:rsidP="004A676B">
            <w:pPr>
              <w:cnfStyle w:val="000000000000" w:firstRow="0" w:lastRow="0" w:firstColumn="0" w:lastColumn="0" w:oddVBand="0" w:evenVBand="0" w:oddHBand="0" w:evenHBand="0" w:firstRowFirstColumn="0" w:firstRowLastColumn="0" w:lastRowFirstColumn="0" w:lastRowLastColumn="0"/>
              <w:rPr>
                <w:rStyle w:val="tlid-translation"/>
              </w:rPr>
            </w:pPr>
            <w:r w:rsidRPr="004A676B">
              <w:t>Petite adaptation du tableau avec dates de début par défaut</w:t>
            </w:r>
          </w:p>
        </w:tc>
        <w:tc>
          <w:tcPr>
            <w:tcW w:w="1389" w:type="dxa"/>
          </w:tcPr>
          <w:p w14:paraId="69F500E3" w14:textId="77777777" w:rsidR="004A676B" w:rsidRDefault="004A676B" w:rsidP="004A676B">
            <w:pPr>
              <w:cnfStyle w:val="000000000000" w:firstRow="0" w:lastRow="0" w:firstColumn="0" w:lastColumn="0" w:oddVBand="0" w:evenVBand="0" w:oddHBand="0" w:evenHBand="0" w:firstRowFirstColumn="0" w:firstRowLastColumn="0" w:lastRowFirstColumn="0" w:lastRowLastColumn="0"/>
            </w:pPr>
            <w:r>
              <w:t>BCSS</w:t>
            </w:r>
          </w:p>
        </w:tc>
      </w:tr>
      <w:tr w:rsidR="00527FA4" w:rsidRPr="00352AAF" w14:paraId="00F400CC"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0450326A" w14:textId="77777777" w:rsidR="00527FA4" w:rsidRPr="00675EF5" w:rsidRDefault="00527FA4" w:rsidP="00527FA4">
            <w:r w:rsidRPr="00675EF5">
              <w:t>3.0</w:t>
            </w:r>
          </w:p>
        </w:tc>
        <w:tc>
          <w:tcPr>
            <w:tcW w:w="1278" w:type="dxa"/>
          </w:tcPr>
          <w:p w14:paraId="13AAC1EF" w14:textId="77777777" w:rsidR="00527FA4" w:rsidRDefault="00527FA4" w:rsidP="00527FA4">
            <w:pPr>
              <w:cnfStyle w:val="000000000000" w:firstRow="0" w:lastRow="0" w:firstColumn="0" w:lastColumn="0" w:oddVBand="0" w:evenVBand="0" w:oddHBand="0" w:evenHBand="0" w:firstRowFirstColumn="0" w:firstRowLastColumn="0" w:lastRowFirstColumn="0" w:lastRowLastColumn="0"/>
            </w:pPr>
            <w:r>
              <w:t>13/10/2021</w:t>
            </w:r>
          </w:p>
        </w:tc>
        <w:tc>
          <w:tcPr>
            <w:tcW w:w="5730" w:type="dxa"/>
          </w:tcPr>
          <w:p w14:paraId="18DEB4DC" w14:textId="77777777" w:rsidR="00F27FB1" w:rsidRPr="004A676B" w:rsidRDefault="00527FA4" w:rsidP="00527FA4">
            <w:pPr>
              <w:cnfStyle w:val="000000000000" w:firstRow="0" w:lastRow="0" w:firstColumn="0" w:lastColumn="0" w:oddVBand="0" w:evenVBand="0" w:oddHBand="0" w:evenHBand="0" w:firstRowFirstColumn="0" w:firstRowLastColumn="0" w:lastRowFirstColumn="0" w:lastRowLastColumn="0"/>
            </w:pPr>
            <w:r>
              <w:t>Ajout des niveaux de vérifications pour certaines données (réponse</w:t>
            </w:r>
            <w:r w:rsidR="00F27FB1">
              <w:t>s</w:t>
            </w:r>
            <w:r>
              <w:t>)</w:t>
            </w:r>
          </w:p>
        </w:tc>
        <w:tc>
          <w:tcPr>
            <w:tcW w:w="1389" w:type="dxa"/>
          </w:tcPr>
          <w:p w14:paraId="32CD16E4" w14:textId="77777777" w:rsidR="00527FA4" w:rsidRDefault="00527FA4" w:rsidP="00527FA4">
            <w:pPr>
              <w:cnfStyle w:val="000000000000" w:firstRow="0" w:lastRow="0" w:firstColumn="0" w:lastColumn="0" w:oddVBand="0" w:evenVBand="0" w:oddHBand="0" w:evenHBand="0" w:firstRowFirstColumn="0" w:firstRowLastColumn="0" w:lastRowFirstColumn="0" w:lastRowLastColumn="0"/>
            </w:pPr>
            <w:r>
              <w:t>BCSS</w:t>
            </w:r>
          </w:p>
        </w:tc>
      </w:tr>
      <w:tr w:rsidR="00513AE9" w:rsidRPr="00352AAF" w14:paraId="39AF66CE"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BCF4F07" w14:textId="77777777" w:rsidR="00513AE9" w:rsidRPr="00675EF5" w:rsidRDefault="00513AE9" w:rsidP="00527FA4">
            <w:r w:rsidRPr="00675EF5">
              <w:t>3.1</w:t>
            </w:r>
          </w:p>
        </w:tc>
        <w:tc>
          <w:tcPr>
            <w:tcW w:w="1278" w:type="dxa"/>
          </w:tcPr>
          <w:p w14:paraId="4B178CDF" w14:textId="77777777" w:rsidR="00513AE9" w:rsidRDefault="00513AE9" w:rsidP="00527FA4">
            <w:pPr>
              <w:cnfStyle w:val="000000000000" w:firstRow="0" w:lastRow="0" w:firstColumn="0" w:lastColumn="0" w:oddVBand="0" w:evenVBand="0" w:oddHBand="0" w:evenHBand="0" w:firstRowFirstColumn="0" w:firstRowLastColumn="0" w:lastRowFirstColumn="0" w:lastRowLastColumn="0"/>
            </w:pPr>
            <w:r>
              <w:t>23/02/2022</w:t>
            </w:r>
          </w:p>
        </w:tc>
        <w:tc>
          <w:tcPr>
            <w:tcW w:w="5730" w:type="dxa"/>
          </w:tcPr>
          <w:p w14:paraId="6184175F" w14:textId="77777777" w:rsidR="00513AE9" w:rsidRDefault="00513AE9" w:rsidP="00527FA4">
            <w:pPr>
              <w:cnfStyle w:val="000000000000" w:firstRow="0" w:lastRow="0" w:firstColumn="0" w:lastColumn="0" w:oddVBand="0" w:evenVBand="0" w:oddHBand="0" w:evenHBand="0" w:firstRowFirstColumn="0" w:firstRowLastColumn="0" w:lastRowFirstColumn="0" w:lastRowLastColumn="0"/>
            </w:pPr>
            <w:r>
              <w:t>Ajout du prenom 2 et 3 au évidence</w:t>
            </w:r>
          </w:p>
        </w:tc>
        <w:tc>
          <w:tcPr>
            <w:tcW w:w="1389" w:type="dxa"/>
          </w:tcPr>
          <w:p w14:paraId="23817D44" w14:textId="77777777" w:rsidR="00513AE9" w:rsidRDefault="00513AE9" w:rsidP="00527FA4">
            <w:pPr>
              <w:cnfStyle w:val="000000000000" w:firstRow="0" w:lastRow="0" w:firstColumn="0" w:lastColumn="0" w:oddVBand="0" w:evenVBand="0" w:oddHBand="0" w:evenHBand="0" w:firstRowFirstColumn="0" w:firstRowLastColumn="0" w:lastRowFirstColumn="0" w:lastRowLastColumn="0"/>
            </w:pPr>
            <w:r>
              <w:t>BCSS</w:t>
            </w:r>
          </w:p>
        </w:tc>
      </w:tr>
      <w:tr w:rsidR="00E34CE8" w:rsidRPr="00352AAF" w14:paraId="5D359298"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907C328" w14:textId="77777777" w:rsidR="00E34CE8" w:rsidRPr="00675EF5" w:rsidRDefault="00E34CE8" w:rsidP="00527FA4">
            <w:r w:rsidRPr="00675EF5">
              <w:t>3.2</w:t>
            </w:r>
          </w:p>
        </w:tc>
        <w:tc>
          <w:tcPr>
            <w:tcW w:w="1278" w:type="dxa"/>
          </w:tcPr>
          <w:p w14:paraId="59D69299" w14:textId="77777777" w:rsidR="00E34CE8" w:rsidRDefault="009D2101" w:rsidP="00527FA4">
            <w:pPr>
              <w:cnfStyle w:val="000000000000" w:firstRow="0" w:lastRow="0" w:firstColumn="0" w:lastColumn="0" w:oddVBand="0" w:evenVBand="0" w:oddHBand="0" w:evenHBand="0" w:firstRowFirstColumn="0" w:firstRowLastColumn="0" w:lastRowFirstColumn="0" w:lastRowLastColumn="0"/>
            </w:pPr>
            <w:r>
              <w:t>01/04</w:t>
            </w:r>
            <w:r w:rsidR="00E34CE8">
              <w:t>/2022</w:t>
            </w:r>
          </w:p>
        </w:tc>
        <w:tc>
          <w:tcPr>
            <w:tcW w:w="5730" w:type="dxa"/>
          </w:tcPr>
          <w:p w14:paraId="17C2D2D9" w14:textId="77777777" w:rsidR="00E34CE8" w:rsidRDefault="00E34CE8" w:rsidP="00527FA4">
            <w:pPr>
              <w:cnfStyle w:val="000000000000" w:firstRow="0" w:lastRow="0" w:firstColumn="0" w:lastColumn="0" w:oddVBand="0" w:evenVBand="0" w:oddHBand="0" w:evenHBand="0" w:firstRowFirstColumn="0" w:firstRowLastColumn="0" w:lastRowFirstColumn="0" w:lastRowLastColumn="0"/>
            </w:pPr>
            <w:r>
              <w:t>Adapter plusieurs document à 1 document</w:t>
            </w:r>
          </w:p>
        </w:tc>
        <w:tc>
          <w:tcPr>
            <w:tcW w:w="1389" w:type="dxa"/>
          </w:tcPr>
          <w:p w14:paraId="281F8B73" w14:textId="77777777" w:rsidR="00E34CE8" w:rsidRDefault="00E34CE8" w:rsidP="00527FA4">
            <w:pPr>
              <w:cnfStyle w:val="000000000000" w:firstRow="0" w:lastRow="0" w:firstColumn="0" w:lastColumn="0" w:oddVBand="0" w:evenVBand="0" w:oddHBand="0" w:evenHBand="0" w:firstRowFirstColumn="0" w:firstRowLastColumn="0" w:lastRowFirstColumn="0" w:lastRowLastColumn="0"/>
            </w:pPr>
            <w:r>
              <w:t>BCSS</w:t>
            </w:r>
          </w:p>
        </w:tc>
      </w:tr>
      <w:tr w:rsidR="00B56655" w:rsidRPr="00352AAF" w14:paraId="5C425896"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6B45A68F" w14:textId="77777777" w:rsidR="00B56655" w:rsidRPr="00675EF5" w:rsidRDefault="00B56655" w:rsidP="00B56655">
            <w:r w:rsidRPr="00675EF5">
              <w:t>3.3</w:t>
            </w:r>
          </w:p>
        </w:tc>
        <w:tc>
          <w:tcPr>
            <w:tcW w:w="1278" w:type="dxa"/>
          </w:tcPr>
          <w:p w14:paraId="6A13B7E1" w14:textId="77777777" w:rsidR="00B56655" w:rsidRDefault="00B56655" w:rsidP="00B56655">
            <w:pPr>
              <w:cnfStyle w:val="000000000000" w:firstRow="0" w:lastRow="0" w:firstColumn="0" w:lastColumn="0" w:oddVBand="0" w:evenVBand="0" w:oddHBand="0" w:evenHBand="0" w:firstRowFirstColumn="0" w:firstRowLastColumn="0" w:lastRowFirstColumn="0" w:lastRowLastColumn="0"/>
            </w:pPr>
            <w:r>
              <w:t>11/04/2022</w:t>
            </w:r>
          </w:p>
        </w:tc>
        <w:tc>
          <w:tcPr>
            <w:tcW w:w="5730" w:type="dxa"/>
          </w:tcPr>
          <w:p w14:paraId="11821D5D" w14:textId="77777777" w:rsidR="00B56655" w:rsidRDefault="00B56655" w:rsidP="0075321D">
            <w:pPr>
              <w:cnfStyle w:val="000000000000" w:firstRow="0" w:lastRow="0" w:firstColumn="0" w:lastColumn="0" w:oddVBand="0" w:evenVBand="0" w:oddHBand="0" w:evenHBand="0" w:firstRowFirstColumn="0" w:firstRowLastColumn="0" w:lastRowFirstColumn="0" w:lastRowLastColumn="0"/>
            </w:pPr>
            <w:r>
              <w:t>Ajout</w:t>
            </w:r>
            <w:r w:rsidR="0075321D">
              <w:t xml:space="preserve"> d’une partie</w:t>
            </w:r>
            <w:r>
              <w:t xml:space="preserve"> </w:t>
            </w:r>
            <w:r w:rsidR="0075321D">
              <w:t>« calcul du</w:t>
            </w:r>
            <w:r>
              <w:t xml:space="preserve"> niveau de </w:t>
            </w:r>
            <w:r w:rsidR="002F0AA1">
              <w:t>vérification</w:t>
            </w:r>
            <w:r w:rsidR="0075321D">
              <w:t> »</w:t>
            </w:r>
          </w:p>
        </w:tc>
        <w:tc>
          <w:tcPr>
            <w:tcW w:w="1389" w:type="dxa"/>
          </w:tcPr>
          <w:p w14:paraId="47AD3E78" w14:textId="77777777"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B56655" w:rsidRPr="00352AAF" w14:paraId="4B7AF06B"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784D47E8" w14:textId="77777777" w:rsidR="00B56655" w:rsidRPr="00675EF5" w:rsidRDefault="00B56655" w:rsidP="00B56655">
            <w:r w:rsidRPr="00675EF5">
              <w:t>3.4</w:t>
            </w:r>
          </w:p>
        </w:tc>
        <w:tc>
          <w:tcPr>
            <w:tcW w:w="1278" w:type="dxa"/>
          </w:tcPr>
          <w:p w14:paraId="47CC922E" w14:textId="77777777" w:rsidR="00B56655" w:rsidRDefault="002F0AA1" w:rsidP="002F0AA1">
            <w:pPr>
              <w:cnfStyle w:val="000000000000" w:firstRow="0" w:lastRow="0" w:firstColumn="0" w:lastColumn="0" w:oddVBand="0" w:evenVBand="0" w:oddHBand="0" w:evenHBand="0" w:firstRowFirstColumn="0" w:firstRowLastColumn="0" w:lastRowFirstColumn="0" w:lastRowLastColumn="0"/>
            </w:pPr>
            <w:r>
              <w:t>11</w:t>
            </w:r>
            <w:r w:rsidR="00B56655">
              <w:t>/0</w:t>
            </w:r>
            <w:r>
              <w:t>5</w:t>
            </w:r>
            <w:r w:rsidR="00B56655">
              <w:t>/2022</w:t>
            </w:r>
          </w:p>
        </w:tc>
        <w:tc>
          <w:tcPr>
            <w:tcW w:w="5730" w:type="dxa"/>
          </w:tcPr>
          <w:p w14:paraId="0E10D524" w14:textId="77777777" w:rsidR="00B56655" w:rsidRDefault="00B56655" w:rsidP="00B56655">
            <w:pPr>
              <w:cnfStyle w:val="000000000000" w:firstRow="0" w:lastRow="0" w:firstColumn="0" w:lastColumn="0" w:oddVBand="0" w:evenVBand="0" w:oddHBand="0" w:evenHBand="0" w:firstRowFirstColumn="0" w:firstRowLastColumn="0" w:lastRowFirstColumn="0" w:lastRowLastColumn="0"/>
            </w:pPr>
            <w:r w:rsidRPr="00B56655">
              <w:t>Ajouter explication pour une mise à jour avec plusieurs occurrences</w:t>
            </w:r>
          </w:p>
          <w:p w14:paraId="36CD852B" w14:textId="77777777" w:rsidR="002F0AA1" w:rsidRPr="00B56655" w:rsidRDefault="002F0AA1" w:rsidP="00B56655">
            <w:pPr>
              <w:cnfStyle w:val="000000000000" w:firstRow="0" w:lastRow="0" w:firstColumn="0" w:lastColumn="0" w:oddVBand="0" w:evenVBand="0" w:oddHBand="0" w:evenHBand="0" w:firstRowFirstColumn="0" w:firstRowLastColumn="0" w:lastRowFirstColumn="0" w:lastRowLastColumn="0"/>
            </w:pPr>
            <w:r w:rsidRPr="002F0AA1">
              <w:t>Modifier longueurs champs évidence</w:t>
            </w:r>
          </w:p>
        </w:tc>
        <w:tc>
          <w:tcPr>
            <w:tcW w:w="1389" w:type="dxa"/>
          </w:tcPr>
          <w:p w14:paraId="057A9A37" w14:textId="77777777" w:rsidR="00B56655" w:rsidRDefault="00B56655" w:rsidP="00B56655">
            <w:pPr>
              <w:cnfStyle w:val="000000000000" w:firstRow="0" w:lastRow="0" w:firstColumn="0" w:lastColumn="0" w:oddVBand="0" w:evenVBand="0" w:oddHBand="0" w:evenHBand="0" w:firstRowFirstColumn="0" w:firstRowLastColumn="0" w:lastRowFirstColumn="0" w:lastRowLastColumn="0"/>
            </w:pPr>
            <w:r>
              <w:t>BCSS</w:t>
            </w:r>
          </w:p>
        </w:tc>
      </w:tr>
      <w:tr w:rsidR="007B0FF4" w:rsidRPr="00352AAF" w14:paraId="38CBAB23"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46661ACD" w14:textId="77777777" w:rsidR="007B0FF4" w:rsidRPr="00675EF5" w:rsidRDefault="007B0FF4" w:rsidP="00B56655">
            <w:r w:rsidRPr="00675EF5">
              <w:t>3.5</w:t>
            </w:r>
          </w:p>
        </w:tc>
        <w:tc>
          <w:tcPr>
            <w:tcW w:w="1278" w:type="dxa"/>
          </w:tcPr>
          <w:p w14:paraId="561F13D2" w14:textId="77777777" w:rsidR="007B0FF4" w:rsidRDefault="007B0FF4" w:rsidP="002F0AA1">
            <w:pPr>
              <w:cnfStyle w:val="000000000000" w:firstRow="0" w:lastRow="0" w:firstColumn="0" w:lastColumn="0" w:oddVBand="0" w:evenVBand="0" w:oddHBand="0" w:evenHBand="0" w:firstRowFirstColumn="0" w:firstRowLastColumn="0" w:lastRowFirstColumn="0" w:lastRowLastColumn="0"/>
            </w:pPr>
            <w:r>
              <w:t>20/09/2022</w:t>
            </w:r>
          </w:p>
        </w:tc>
        <w:tc>
          <w:tcPr>
            <w:tcW w:w="5730" w:type="dxa"/>
          </w:tcPr>
          <w:p w14:paraId="014847F8" w14:textId="77777777" w:rsidR="007B0FF4" w:rsidRPr="00B56655" w:rsidRDefault="007B0FF4" w:rsidP="00632B8E">
            <w:pPr>
              <w:cnfStyle w:val="000000000000" w:firstRow="0" w:lastRow="0" w:firstColumn="0" w:lastColumn="0" w:oddVBand="0" w:evenVBand="0" w:oddHBand="0" w:evenHBand="0" w:firstRowFirstColumn="0" w:firstRowLastColumn="0" w:lastRowFirstColumn="0" w:lastRowLastColumn="0"/>
            </w:pPr>
            <w:r>
              <w:t>Déplace</w:t>
            </w:r>
            <w:r w:rsidR="00AF36AE">
              <w:t>ment de la partie</w:t>
            </w:r>
            <w:r>
              <w:t xml:space="preserve"> </w:t>
            </w:r>
            <w:r w:rsidR="00BB32F7">
              <w:t>« </w:t>
            </w:r>
            <w:r w:rsidR="00632B8E">
              <w:t>calcul du</w:t>
            </w:r>
            <w:r>
              <w:t xml:space="preserve"> niveau de vérification</w:t>
            </w:r>
            <w:r w:rsidR="00BB32F7">
              <w:t> »</w:t>
            </w:r>
            <w:r>
              <w:t xml:space="preserve"> au document « concepts »</w:t>
            </w:r>
          </w:p>
        </w:tc>
        <w:tc>
          <w:tcPr>
            <w:tcW w:w="1389" w:type="dxa"/>
          </w:tcPr>
          <w:p w14:paraId="4CFD9F0E" w14:textId="77777777" w:rsidR="007B0FF4" w:rsidRDefault="007B0FF4" w:rsidP="00B56655">
            <w:pPr>
              <w:cnfStyle w:val="000000000000" w:firstRow="0" w:lastRow="0" w:firstColumn="0" w:lastColumn="0" w:oddVBand="0" w:evenVBand="0" w:oddHBand="0" w:evenHBand="0" w:firstRowFirstColumn="0" w:firstRowLastColumn="0" w:lastRowFirstColumn="0" w:lastRowLastColumn="0"/>
            </w:pPr>
            <w:r>
              <w:t>BCSS</w:t>
            </w:r>
          </w:p>
        </w:tc>
      </w:tr>
      <w:tr w:rsidR="003C1A9F" w:rsidRPr="00352AAF" w14:paraId="2BB3E33E"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787134DA" w14:textId="77777777" w:rsidR="003C1A9F" w:rsidRPr="00675EF5" w:rsidRDefault="003C1A9F" w:rsidP="00B56655">
            <w:r w:rsidRPr="00675EF5">
              <w:t>3.</w:t>
            </w:r>
            <w:r w:rsidR="00675EF5" w:rsidRPr="00675EF5">
              <w:t>6</w:t>
            </w:r>
          </w:p>
        </w:tc>
        <w:tc>
          <w:tcPr>
            <w:tcW w:w="1278" w:type="dxa"/>
          </w:tcPr>
          <w:p w14:paraId="2A0598EA" w14:textId="77777777" w:rsidR="003C1A9F" w:rsidRDefault="003C1A9F" w:rsidP="002F0AA1">
            <w:pPr>
              <w:cnfStyle w:val="000000000000" w:firstRow="0" w:lastRow="0" w:firstColumn="0" w:lastColumn="0" w:oddVBand="0" w:evenVBand="0" w:oddHBand="0" w:evenHBand="0" w:firstRowFirstColumn="0" w:firstRowLastColumn="0" w:lastRowFirstColumn="0" w:lastRowLastColumn="0"/>
            </w:pPr>
            <w:r>
              <w:t>05/10/2022</w:t>
            </w:r>
          </w:p>
        </w:tc>
        <w:tc>
          <w:tcPr>
            <w:tcW w:w="5730" w:type="dxa"/>
          </w:tcPr>
          <w:p w14:paraId="33C81D74" w14:textId="77777777" w:rsidR="003C1A9F" w:rsidRDefault="00BA3BA9" w:rsidP="00632B8E">
            <w:pPr>
              <w:cnfStyle w:val="000000000000" w:firstRow="0" w:lastRow="0" w:firstColumn="0" w:lastColumn="0" w:oddVBand="0" w:evenVBand="0" w:oddHBand="0" w:evenHBand="0" w:firstRowFirstColumn="0" w:firstRowLastColumn="0" w:lastRowFirstColumn="0" w:lastRowLastColumn="0"/>
            </w:pPr>
            <w:r>
              <w:t xml:space="preserve">Correction du tableau dans la section </w:t>
            </w:r>
            <w:hyperlink w:anchor="_Date_de_naissance" w:history="1">
              <w:r w:rsidRPr="00F61718">
                <w:rPr>
                  <w:rStyle w:val="Hyperlink"/>
                </w:rPr>
                <w:t>6.3.2</w:t>
              </w:r>
            </w:hyperlink>
          </w:p>
          <w:p w14:paraId="1F1EB9D1" w14:textId="77777777" w:rsidR="00675EF5" w:rsidRDefault="00675EF5" w:rsidP="00632B8E">
            <w:pPr>
              <w:cnfStyle w:val="000000000000" w:firstRow="0" w:lastRow="0" w:firstColumn="0" w:lastColumn="0" w:oddVBand="0" w:evenVBand="0" w:oddHBand="0" w:evenHBand="0" w:firstRowFirstColumn="0" w:firstRowLastColumn="0" w:lastRowFirstColumn="0" w:lastRowLastColumn="0"/>
            </w:pPr>
            <w:r>
              <w:t>Détail sur le type de registre dans la réponse</w:t>
            </w:r>
          </w:p>
        </w:tc>
        <w:tc>
          <w:tcPr>
            <w:tcW w:w="1389" w:type="dxa"/>
          </w:tcPr>
          <w:p w14:paraId="78CB561F" w14:textId="77777777" w:rsidR="003C1A9F" w:rsidRDefault="00397E9C" w:rsidP="00B56655">
            <w:pPr>
              <w:cnfStyle w:val="000000000000" w:firstRow="0" w:lastRow="0" w:firstColumn="0" w:lastColumn="0" w:oddVBand="0" w:evenVBand="0" w:oddHBand="0" w:evenHBand="0" w:firstRowFirstColumn="0" w:firstRowLastColumn="0" w:lastRowFirstColumn="0" w:lastRowLastColumn="0"/>
            </w:pPr>
            <w:r>
              <w:t>BCSS</w:t>
            </w:r>
          </w:p>
        </w:tc>
      </w:tr>
      <w:tr w:rsidR="00FC4925" w:rsidRPr="00352AAF" w14:paraId="66A02574"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F217E4B" w14:textId="77777777" w:rsidR="00FC4925" w:rsidRPr="00675EF5" w:rsidRDefault="00FC4925" w:rsidP="00B56655">
            <w:r>
              <w:t>3.7</w:t>
            </w:r>
          </w:p>
        </w:tc>
        <w:tc>
          <w:tcPr>
            <w:tcW w:w="1278" w:type="dxa"/>
          </w:tcPr>
          <w:p w14:paraId="32F6C2A3" w14:textId="77777777" w:rsidR="00FC4925" w:rsidRDefault="00FC4925" w:rsidP="002F0AA1">
            <w:pPr>
              <w:cnfStyle w:val="000000000000" w:firstRow="0" w:lastRow="0" w:firstColumn="0" w:lastColumn="0" w:oddVBand="0" w:evenVBand="0" w:oddHBand="0" w:evenHBand="0" w:firstRowFirstColumn="0" w:firstRowLastColumn="0" w:lastRowFirstColumn="0" w:lastRowLastColumn="0"/>
            </w:pPr>
            <w:r>
              <w:t>14/10/2022</w:t>
            </w:r>
          </w:p>
        </w:tc>
        <w:tc>
          <w:tcPr>
            <w:tcW w:w="5730" w:type="dxa"/>
          </w:tcPr>
          <w:p w14:paraId="3F95B451" w14:textId="77777777" w:rsidR="00FC4925" w:rsidRDefault="00FC4925" w:rsidP="00632B8E">
            <w:pPr>
              <w:cnfStyle w:val="000000000000" w:firstRow="0" w:lastRow="0" w:firstColumn="0" w:lastColumn="0" w:oddVBand="0" w:evenVBand="0" w:oddHBand="0" w:evenHBand="0" w:firstRowFirstColumn="0" w:firstRowLastColumn="0" w:lastRowFirstColumn="0" w:lastRowLastColumn="0"/>
            </w:pPr>
            <w:r>
              <w:t>Ajout du type de document ‘TRAVEL_PASS ‘ pour une preuve</w:t>
            </w:r>
          </w:p>
        </w:tc>
        <w:tc>
          <w:tcPr>
            <w:tcW w:w="1389" w:type="dxa"/>
          </w:tcPr>
          <w:p w14:paraId="6D335DBE" w14:textId="77777777" w:rsidR="00FC4925" w:rsidRDefault="00FC4925" w:rsidP="00B56655">
            <w:pPr>
              <w:cnfStyle w:val="000000000000" w:firstRow="0" w:lastRow="0" w:firstColumn="0" w:lastColumn="0" w:oddVBand="0" w:evenVBand="0" w:oddHBand="0" w:evenHBand="0" w:firstRowFirstColumn="0" w:firstRowLastColumn="0" w:lastRowFirstColumn="0" w:lastRowLastColumn="0"/>
            </w:pPr>
            <w:r>
              <w:t>BCSS</w:t>
            </w:r>
          </w:p>
        </w:tc>
      </w:tr>
      <w:tr w:rsidR="00342FA9" w:rsidRPr="00352AAF" w14:paraId="0416DFDA"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8C9AE7B" w14:textId="77777777" w:rsidR="00342FA9" w:rsidRDefault="00342FA9" w:rsidP="00B56655">
            <w:r>
              <w:t>4.0</w:t>
            </w:r>
          </w:p>
        </w:tc>
        <w:tc>
          <w:tcPr>
            <w:tcW w:w="1278" w:type="dxa"/>
          </w:tcPr>
          <w:p w14:paraId="5C376844" w14:textId="77777777" w:rsidR="00342FA9" w:rsidRDefault="00342FA9" w:rsidP="002F0AA1">
            <w:pPr>
              <w:cnfStyle w:val="000000000000" w:firstRow="0" w:lastRow="0" w:firstColumn="0" w:lastColumn="0" w:oddVBand="0" w:evenVBand="0" w:oddHBand="0" w:evenHBand="0" w:firstRowFirstColumn="0" w:firstRowLastColumn="0" w:lastRowFirstColumn="0" w:lastRowLastColumn="0"/>
            </w:pPr>
            <w:r>
              <w:t>29/11/2022</w:t>
            </w:r>
          </w:p>
        </w:tc>
        <w:tc>
          <w:tcPr>
            <w:tcW w:w="5730" w:type="dxa"/>
          </w:tcPr>
          <w:p w14:paraId="54A7F2C3" w14:textId="77777777" w:rsidR="006A41F8" w:rsidRDefault="006A41F8" w:rsidP="006A41F8">
            <w:pPr>
              <w:cnfStyle w:val="000000000000" w:firstRow="0" w:lastRow="0" w:firstColumn="0" w:lastColumn="0" w:oddVBand="0" w:evenVBand="0" w:oddHBand="0" w:evenHBand="0" w:firstRowFirstColumn="0" w:firstRowLastColumn="0" w:lastRowFirstColumn="0" w:lastRowLastColumn="0"/>
            </w:pPr>
            <w:r w:rsidRPr="006A41F8">
              <w:t xml:space="preserve">Best address : </w:t>
            </w:r>
          </w:p>
          <w:p w14:paraId="4A18F88F" w14:textId="77777777" w:rsidR="00342FA9"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rsidRPr="006A41F8">
              <w:lastRenderedPageBreak/>
              <w:t>suppression des champs « streetRegionalCode</w:t>
            </w:r>
            <w:r>
              <w:t>I</w:t>
            </w:r>
            <w:r w:rsidRPr="006A41F8">
              <w:t>d » et « cityRegionalCode</w:t>
            </w:r>
            <w:r>
              <w:t>I</w:t>
            </w:r>
            <w:r w:rsidRPr="006A41F8">
              <w:t>d »</w:t>
            </w:r>
            <w:r w:rsidR="00BF7847">
              <w:t xml:space="preserve"> pour les adresses</w:t>
            </w:r>
            <w:r w:rsidR="001C5E21">
              <w:t xml:space="preserve"> résidentielles et de contact.</w:t>
            </w:r>
          </w:p>
          <w:p w14:paraId="3B0457FF" w14:textId="77777777" w:rsidR="006A41F8" w:rsidRPr="006A41F8" w:rsidRDefault="006A41F8" w:rsidP="006A41F8">
            <w:pPr>
              <w:pStyle w:val="ListParagraph"/>
              <w:numPr>
                <w:ilvl w:val="0"/>
                <w:numId w:val="37"/>
              </w:numPr>
              <w:cnfStyle w:val="000000000000" w:firstRow="0" w:lastRow="0" w:firstColumn="0" w:lastColumn="0" w:oddVBand="0" w:evenVBand="0" w:oddHBand="0" w:evenHBand="0" w:firstRowFirstColumn="0" w:firstRowLastColumn="0" w:lastRowFirstColumn="0" w:lastRowLastColumn="0"/>
            </w:pPr>
            <w:r>
              <w:t>Ajout du champ « addressRegionalCodeId » pour les requêtes des opérations « register » et « update »</w:t>
            </w:r>
          </w:p>
        </w:tc>
        <w:tc>
          <w:tcPr>
            <w:tcW w:w="1389" w:type="dxa"/>
          </w:tcPr>
          <w:p w14:paraId="30B0A781" w14:textId="77777777" w:rsidR="00342FA9" w:rsidRDefault="00342FA9" w:rsidP="00B56655">
            <w:pPr>
              <w:cnfStyle w:val="000000000000" w:firstRow="0" w:lastRow="0" w:firstColumn="0" w:lastColumn="0" w:oddVBand="0" w:evenVBand="0" w:oddHBand="0" w:evenHBand="0" w:firstRowFirstColumn="0" w:firstRowLastColumn="0" w:lastRowFirstColumn="0" w:lastRowLastColumn="0"/>
            </w:pPr>
            <w:r>
              <w:lastRenderedPageBreak/>
              <w:t>BCSS</w:t>
            </w:r>
          </w:p>
        </w:tc>
      </w:tr>
      <w:tr w:rsidR="0047619C" w:rsidRPr="00352AAF" w14:paraId="39C388DD"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7C965574" w14:textId="77777777" w:rsidR="0047619C" w:rsidRDefault="0047619C" w:rsidP="00B56655">
            <w:r>
              <w:t>4.1</w:t>
            </w:r>
          </w:p>
        </w:tc>
        <w:tc>
          <w:tcPr>
            <w:tcW w:w="1278" w:type="dxa"/>
          </w:tcPr>
          <w:p w14:paraId="2E594A3D" w14:textId="77777777" w:rsidR="0047619C" w:rsidRDefault="0047619C" w:rsidP="002F0AA1">
            <w:pPr>
              <w:cnfStyle w:val="000000000000" w:firstRow="0" w:lastRow="0" w:firstColumn="0" w:lastColumn="0" w:oddVBand="0" w:evenVBand="0" w:oddHBand="0" w:evenHBand="0" w:firstRowFirstColumn="0" w:firstRowLastColumn="0" w:lastRowFirstColumn="0" w:lastRowLastColumn="0"/>
            </w:pPr>
            <w:r>
              <w:t>17/05/2023</w:t>
            </w:r>
          </w:p>
        </w:tc>
        <w:tc>
          <w:tcPr>
            <w:tcW w:w="5730" w:type="dxa"/>
          </w:tcPr>
          <w:p w14:paraId="3281CCD2" w14:textId="77777777" w:rsidR="0047619C" w:rsidRPr="0047619C" w:rsidRDefault="0047619C" w:rsidP="0047619C">
            <w:pPr>
              <w:cnfStyle w:val="000000000000" w:firstRow="0" w:lastRow="0" w:firstColumn="0" w:lastColumn="0" w:oddVBand="0" w:evenVBand="0" w:oddHBand="0" w:evenHBand="0" w:firstRowFirstColumn="0" w:firstRowLastColumn="0" w:lastRowFirstColumn="0" w:lastRowLastColumn="0"/>
              <w:rPr>
                <w:lang w:val="fr-FR"/>
              </w:rPr>
            </w:pPr>
            <w:r w:rsidRPr="0047619C">
              <w:t>Explication</w:t>
            </w:r>
            <w:r>
              <w:t xml:space="preserve"> de la différence entre une correction et une adaptation</w:t>
            </w:r>
          </w:p>
        </w:tc>
        <w:tc>
          <w:tcPr>
            <w:tcW w:w="1389" w:type="dxa"/>
          </w:tcPr>
          <w:p w14:paraId="389B52C8" w14:textId="77777777" w:rsidR="0047619C" w:rsidRDefault="0047619C" w:rsidP="00B56655">
            <w:pPr>
              <w:cnfStyle w:val="000000000000" w:firstRow="0" w:lastRow="0" w:firstColumn="0" w:lastColumn="0" w:oddVBand="0" w:evenVBand="0" w:oddHBand="0" w:evenHBand="0" w:firstRowFirstColumn="0" w:firstRowLastColumn="0" w:lastRowFirstColumn="0" w:lastRowLastColumn="0"/>
            </w:pPr>
            <w:r>
              <w:t>BCSS</w:t>
            </w:r>
          </w:p>
        </w:tc>
      </w:tr>
      <w:tr w:rsidR="00BF4E57" w:rsidRPr="00352AAF" w14:paraId="031060D6"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D6667B2" w14:textId="77777777" w:rsidR="00BF4E57" w:rsidRDefault="00BF4E57" w:rsidP="00BF4E57">
            <w:r>
              <w:t>4.2</w:t>
            </w:r>
          </w:p>
        </w:tc>
        <w:tc>
          <w:tcPr>
            <w:tcW w:w="1278" w:type="dxa"/>
          </w:tcPr>
          <w:p w14:paraId="7CA4D03B" w14:textId="77777777" w:rsidR="00BF4E57" w:rsidRDefault="00BF4E57" w:rsidP="00BF4E57">
            <w:pPr>
              <w:cnfStyle w:val="000000000000" w:firstRow="0" w:lastRow="0" w:firstColumn="0" w:lastColumn="0" w:oddVBand="0" w:evenVBand="0" w:oddHBand="0" w:evenHBand="0" w:firstRowFirstColumn="0" w:firstRowLastColumn="0" w:lastRowFirstColumn="0" w:lastRowLastColumn="0"/>
            </w:pPr>
            <w:r>
              <w:t>24/05/2023</w:t>
            </w:r>
          </w:p>
        </w:tc>
        <w:tc>
          <w:tcPr>
            <w:tcW w:w="5730" w:type="dxa"/>
          </w:tcPr>
          <w:p w14:paraId="59D56CF4" w14:textId="77777777" w:rsidR="00BF4E57" w:rsidRPr="0047619C" w:rsidRDefault="00BF4E57" w:rsidP="00BF4E57">
            <w:pPr>
              <w:cnfStyle w:val="000000000000" w:firstRow="0" w:lastRow="0" w:firstColumn="0" w:lastColumn="0" w:oddVBand="0" w:evenVBand="0" w:oddHBand="0" w:evenHBand="0" w:firstRowFirstColumn="0" w:firstRowLastColumn="0" w:lastRowFirstColumn="0" w:lastRowLastColumn="0"/>
            </w:pPr>
            <w:r>
              <w:t>Ajout de prénom vide</w:t>
            </w:r>
          </w:p>
        </w:tc>
        <w:tc>
          <w:tcPr>
            <w:tcW w:w="1389" w:type="dxa"/>
          </w:tcPr>
          <w:p w14:paraId="6BC1C0DA" w14:textId="77777777" w:rsidR="00BF4E57" w:rsidRDefault="00BF4E57" w:rsidP="00BF4E57">
            <w:pPr>
              <w:cnfStyle w:val="000000000000" w:firstRow="0" w:lastRow="0" w:firstColumn="0" w:lastColumn="0" w:oddVBand="0" w:evenVBand="0" w:oddHBand="0" w:evenHBand="0" w:firstRowFirstColumn="0" w:firstRowLastColumn="0" w:lastRowFirstColumn="0" w:lastRowLastColumn="0"/>
            </w:pPr>
            <w:r>
              <w:t>BCSS</w:t>
            </w:r>
          </w:p>
        </w:tc>
      </w:tr>
      <w:tr w:rsidR="0023301B" w:rsidRPr="00352AAF" w14:paraId="13221BCD"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265FAC1D" w14:textId="77777777" w:rsidR="0023301B" w:rsidRDefault="0023301B" w:rsidP="00BF4E57">
            <w:r>
              <w:t>4.3</w:t>
            </w:r>
          </w:p>
        </w:tc>
        <w:tc>
          <w:tcPr>
            <w:tcW w:w="1278" w:type="dxa"/>
          </w:tcPr>
          <w:p w14:paraId="3F5A9B1F" w14:textId="77777777" w:rsidR="0023301B" w:rsidRDefault="000A2FC5" w:rsidP="00BF4E57">
            <w:pPr>
              <w:cnfStyle w:val="000000000000" w:firstRow="0" w:lastRow="0" w:firstColumn="0" w:lastColumn="0" w:oddVBand="0" w:evenVBand="0" w:oddHBand="0" w:evenHBand="0" w:firstRowFirstColumn="0" w:firstRowLastColumn="0" w:lastRowFirstColumn="0" w:lastRowLastColumn="0"/>
            </w:pPr>
            <w:r>
              <w:t>26</w:t>
            </w:r>
            <w:r w:rsidR="0023301B">
              <w:t>/06/2023</w:t>
            </w:r>
          </w:p>
        </w:tc>
        <w:tc>
          <w:tcPr>
            <w:tcW w:w="5730" w:type="dxa"/>
          </w:tcPr>
          <w:p w14:paraId="11FDC2CA" w14:textId="77777777" w:rsidR="0023301B" w:rsidRDefault="0023301B" w:rsidP="00BF4E57">
            <w:pPr>
              <w:cnfStyle w:val="000000000000" w:firstRow="0" w:lastRow="0" w:firstColumn="0" w:lastColumn="0" w:oddVBand="0" w:evenVBand="0" w:oddHBand="0" w:evenHBand="0" w:firstRowFirstColumn="0" w:firstRowLastColumn="0" w:lastRowFirstColumn="0" w:lastRowLastColumn="0"/>
            </w:pPr>
            <w:r>
              <w:t>Ajout ‘isFals</w:t>
            </w:r>
            <w:r w:rsidR="00A92834">
              <w:t>ifi</w:t>
            </w:r>
            <w:r>
              <w:t>e</w:t>
            </w:r>
            <w:r w:rsidR="00A92834">
              <w:t>d</w:t>
            </w:r>
            <w:r>
              <w:t>’ pour les preuves</w:t>
            </w:r>
          </w:p>
        </w:tc>
        <w:tc>
          <w:tcPr>
            <w:tcW w:w="1389" w:type="dxa"/>
          </w:tcPr>
          <w:p w14:paraId="4F2680A5" w14:textId="77777777" w:rsidR="0023301B" w:rsidRDefault="0023301B" w:rsidP="00BF4E57">
            <w:pPr>
              <w:cnfStyle w:val="000000000000" w:firstRow="0" w:lastRow="0" w:firstColumn="0" w:lastColumn="0" w:oddVBand="0" w:evenVBand="0" w:oddHBand="0" w:evenHBand="0" w:firstRowFirstColumn="0" w:firstRowLastColumn="0" w:lastRowFirstColumn="0" w:lastRowLastColumn="0"/>
            </w:pPr>
            <w:r>
              <w:t>BCSS</w:t>
            </w:r>
          </w:p>
        </w:tc>
      </w:tr>
      <w:tr w:rsidR="0084328A" w:rsidRPr="00352AAF" w14:paraId="171D1C27"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1E91437E" w14:textId="77777777" w:rsidR="0084328A" w:rsidRDefault="0084328A" w:rsidP="00BF4E57">
            <w:r>
              <w:t>4.4</w:t>
            </w:r>
          </w:p>
        </w:tc>
        <w:tc>
          <w:tcPr>
            <w:tcW w:w="1278" w:type="dxa"/>
          </w:tcPr>
          <w:p w14:paraId="45D6FF35" w14:textId="77777777" w:rsidR="0084328A" w:rsidRDefault="0084328A" w:rsidP="00BF4E57">
            <w:pPr>
              <w:cnfStyle w:val="000000000000" w:firstRow="0" w:lastRow="0" w:firstColumn="0" w:lastColumn="0" w:oddVBand="0" w:evenVBand="0" w:oddHBand="0" w:evenHBand="0" w:firstRowFirstColumn="0" w:firstRowLastColumn="0" w:lastRowFirstColumn="0" w:lastRowLastColumn="0"/>
            </w:pPr>
            <w:r>
              <w:t>12/10/2023</w:t>
            </w:r>
          </w:p>
        </w:tc>
        <w:tc>
          <w:tcPr>
            <w:tcW w:w="5730" w:type="dxa"/>
          </w:tcPr>
          <w:p w14:paraId="64096433" w14:textId="77777777" w:rsidR="0084328A" w:rsidRDefault="0084328A" w:rsidP="00BF4E57">
            <w:pPr>
              <w:cnfStyle w:val="000000000000" w:firstRow="0" w:lastRow="0" w:firstColumn="0" w:lastColumn="0" w:oddVBand="0" w:evenVBand="0" w:oddHBand="0" w:evenHBand="0" w:firstRowFirstColumn="0" w:firstRowLastColumn="0" w:lastRowFirstColumn="0" w:lastRowLastColumn="0"/>
            </w:pPr>
            <w:r>
              <w:t>Ajuster de prénom vide</w:t>
            </w:r>
          </w:p>
        </w:tc>
        <w:tc>
          <w:tcPr>
            <w:tcW w:w="1389" w:type="dxa"/>
          </w:tcPr>
          <w:p w14:paraId="5755F176" w14:textId="77777777" w:rsidR="0084328A" w:rsidRDefault="0084328A" w:rsidP="00BF4E57">
            <w:pPr>
              <w:cnfStyle w:val="000000000000" w:firstRow="0" w:lastRow="0" w:firstColumn="0" w:lastColumn="0" w:oddVBand="0" w:evenVBand="0" w:oddHBand="0" w:evenHBand="0" w:firstRowFirstColumn="0" w:firstRowLastColumn="0" w:lastRowFirstColumn="0" w:lastRowLastColumn="0"/>
            </w:pPr>
            <w:r>
              <w:t>BCSS</w:t>
            </w:r>
          </w:p>
        </w:tc>
      </w:tr>
      <w:tr w:rsidR="00065D8C" w:rsidRPr="00352AAF" w14:paraId="6B51A426" w14:textId="77777777" w:rsidTr="00065D8C">
        <w:tc>
          <w:tcPr>
            <w:cnfStyle w:val="001000000000" w:firstRow="0" w:lastRow="0" w:firstColumn="1" w:lastColumn="0" w:oddVBand="0" w:evenVBand="0" w:oddHBand="0" w:evenHBand="0" w:firstRowFirstColumn="0" w:firstRowLastColumn="0" w:lastRowFirstColumn="0" w:lastRowLastColumn="0"/>
            <w:tcW w:w="959" w:type="dxa"/>
          </w:tcPr>
          <w:p w14:paraId="52CDC74E" w14:textId="77777777" w:rsidR="00065D8C" w:rsidRDefault="00065D8C" w:rsidP="00065D8C">
            <w:r>
              <w:t>4.5</w:t>
            </w:r>
          </w:p>
        </w:tc>
        <w:tc>
          <w:tcPr>
            <w:tcW w:w="1278" w:type="dxa"/>
          </w:tcPr>
          <w:p w14:paraId="3B63CB96" w14:textId="77777777" w:rsidR="00065D8C" w:rsidRDefault="00065D8C" w:rsidP="00065D8C">
            <w:pPr>
              <w:cnfStyle w:val="000000000000" w:firstRow="0" w:lastRow="0" w:firstColumn="0" w:lastColumn="0" w:oddVBand="0" w:evenVBand="0" w:oddHBand="0" w:evenHBand="0" w:firstRowFirstColumn="0" w:firstRowLastColumn="0" w:lastRowFirstColumn="0" w:lastRowLastColumn="0"/>
            </w:pPr>
            <w:r>
              <w:t>26/10/2023</w:t>
            </w:r>
          </w:p>
        </w:tc>
        <w:tc>
          <w:tcPr>
            <w:tcW w:w="5730" w:type="dxa"/>
          </w:tcPr>
          <w:p w14:paraId="7E860192" w14:textId="77777777" w:rsidR="00065D8C" w:rsidRDefault="00065D8C" w:rsidP="00065D8C">
            <w:pPr>
              <w:cnfStyle w:val="000000000000" w:firstRow="0" w:lastRow="0" w:firstColumn="0" w:lastColumn="0" w:oddVBand="0" w:evenVBand="0" w:oddHBand="0" w:evenHBand="0" w:firstRowFirstColumn="0" w:firstRowLastColumn="0" w:lastRowFirstColumn="0" w:lastRowLastColumn="0"/>
            </w:pPr>
            <w:r>
              <w:t>R</w:t>
            </w:r>
            <w:r w:rsidRPr="00BD54A9">
              <w:t xml:space="preserve">eprésentation </w:t>
            </w:r>
            <w:r>
              <w:t>de l’</w:t>
            </w:r>
            <w:r w:rsidRPr="00BD54A9">
              <w:t xml:space="preserve">adresse </w:t>
            </w:r>
            <w:r>
              <w:t>dans</w:t>
            </w:r>
            <w:r w:rsidRPr="00BD54A9">
              <w:t xml:space="preserve"> </w:t>
            </w:r>
            <w:r>
              <w:t xml:space="preserve">les deux </w:t>
            </w:r>
            <w:r w:rsidRPr="00BD54A9">
              <w:t>formats</w:t>
            </w:r>
          </w:p>
          <w:p w14:paraId="75F73433" w14:textId="77777777" w:rsidR="00920AF7" w:rsidRDefault="00920AF7" w:rsidP="00065D8C">
            <w:pPr>
              <w:cnfStyle w:val="000000000000" w:firstRow="0" w:lastRow="0" w:firstColumn="0" w:lastColumn="0" w:oddVBand="0" w:evenVBand="0" w:oddHBand="0" w:evenHBand="0" w:firstRowFirstColumn="0" w:firstRowLastColumn="0" w:lastRowFirstColumn="0" w:lastRowLastColumn="0"/>
            </w:pPr>
            <w:r>
              <w:t>Ajouter cityCode dans la table de la recherche phonétique</w:t>
            </w:r>
          </w:p>
        </w:tc>
        <w:tc>
          <w:tcPr>
            <w:tcW w:w="1389" w:type="dxa"/>
          </w:tcPr>
          <w:p w14:paraId="279A739A" w14:textId="77777777" w:rsidR="00065D8C" w:rsidRDefault="00065D8C" w:rsidP="00065D8C">
            <w:pPr>
              <w:cnfStyle w:val="000000000000" w:firstRow="0" w:lastRow="0" w:firstColumn="0" w:lastColumn="0" w:oddVBand="0" w:evenVBand="0" w:oddHBand="0" w:evenHBand="0" w:firstRowFirstColumn="0" w:firstRowLastColumn="0" w:lastRowFirstColumn="0" w:lastRowLastColumn="0"/>
            </w:pPr>
            <w:r>
              <w:t>BCSS</w:t>
            </w:r>
          </w:p>
        </w:tc>
      </w:tr>
      <w:tr w:rsidR="004F4E99" w:rsidRPr="00352AAF" w14:paraId="59B3E9DB" w14:textId="77777777" w:rsidTr="00065D8C">
        <w:trPr>
          <w:ins w:id="1" w:author="Nathan Claeys (KSZ-BCSS)" w:date="2023-11-10T15:35:00Z"/>
        </w:trPr>
        <w:tc>
          <w:tcPr>
            <w:cnfStyle w:val="001000000000" w:firstRow="0" w:lastRow="0" w:firstColumn="1" w:lastColumn="0" w:oddVBand="0" w:evenVBand="0" w:oddHBand="0" w:evenHBand="0" w:firstRowFirstColumn="0" w:firstRowLastColumn="0" w:lastRowFirstColumn="0" w:lastRowLastColumn="0"/>
            <w:tcW w:w="959" w:type="dxa"/>
          </w:tcPr>
          <w:p w14:paraId="36133167" w14:textId="77777777" w:rsidR="004F4E99" w:rsidRDefault="004F4E99" w:rsidP="00065D8C">
            <w:pPr>
              <w:rPr>
                <w:ins w:id="2" w:author="Nathan Claeys (KSZ-BCSS)" w:date="2023-11-10T15:35:00Z"/>
              </w:rPr>
            </w:pPr>
            <w:ins w:id="3" w:author="Nathan Claeys (KSZ-BCSS)" w:date="2023-11-10T15:35:00Z">
              <w:r>
                <w:t>4.6</w:t>
              </w:r>
            </w:ins>
          </w:p>
        </w:tc>
        <w:tc>
          <w:tcPr>
            <w:tcW w:w="1278" w:type="dxa"/>
          </w:tcPr>
          <w:p w14:paraId="195B0FF7" w14:textId="77777777" w:rsidR="004F4E99" w:rsidRDefault="004F4E99" w:rsidP="00065D8C">
            <w:pPr>
              <w:cnfStyle w:val="000000000000" w:firstRow="0" w:lastRow="0" w:firstColumn="0" w:lastColumn="0" w:oddVBand="0" w:evenVBand="0" w:oddHBand="0" w:evenHBand="0" w:firstRowFirstColumn="0" w:firstRowLastColumn="0" w:lastRowFirstColumn="0" w:lastRowLastColumn="0"/>
              <w:rPr>
                <w:ins w:id="4" w:author="Nathan Claeys (KSZ-BCSS)" w:date="2023-11-10T15:35:00Z"/>
              </w:rPr>
            </w:pPr>
            <w:ins w:id="5" w:author="Nathan Claeys (KSZ-BCSS)" w:date="2023-11-10T15:35:00Z">
              <w:r>
                <w:t>10/11/2023</w:t>
              </w:r>
            </w:ins>
          </w:p>
        </w:tc>
        <w:tc>
          <w:tcPr>
            <w:tcW w:w="5730" w:type="dxa"/>
          </w:tcPr>
          <w:p w14:paraId="55803E83" w14:textId="77777777" w:rsidR="004F4E99" w:rsidRDefault="004F4E99" w:rsidP="00065D8C">
            <w:pPr>
              <w:cnfStyle w:val="000000000000" w:firstRow="0" w:lastRow="0" w:firstColumn="0" w:lastColumn="0" w:oddVBand="0" w:evenVBand="0" w:oddHBand="0" w:evenHBand="0" w:firstRowFirstColumn="0" w:firstRowLastColumn="0" w:lastRowFirstColumn="0" w:lastRowLastColumn="0"/>
              <w:rPr>
                <w:ins w:id="6" w:author="Nathan Claeys (KSZ-BCSS)" w:date="2023-11-10T15:35:00Z"/>
              </w:rPr>
            </w:pPr>
            <w:ins w:id="7" w:author="Nathan Claeys (KSZ-BCSS)" w:date="2023-11-10T15:35:00Z">
              <w:r>
                <w:t>Suppres</w:t>
              </w:r>
            </w:ins>
            <w:ins w:id="8" w:author="Sarah Kumwimba (KSZ-BCSS)" w:date="2023-11-23T18:05:00Z">
              <w:r w:rsidR="002167CB">
                <w:t>s</w:t>
              </w:r>
            </w:ins>
            <w:ins w:id="9" w:author="Nathan Claeys (KSZ-BCSS)" w:date="2023-11-10T15:35:00Z">
              <w:r>
                <w:t>ion des champs regionCode et regionName</w:t>
              </w:r>
            </w:ins>
          </w:p>
        </w:tc>
        <w:tc>
          <w:tcPr>
            <w:tcW w:w="1389" w:type="dxa"/>
          </w:tcPr>
          <w:p w14:paraId="33EB01E1" w14:textId="77777777" w:rsidR="004F4E99" w:rsidRDefault="004F4E99" w:rsidP="00065D8C">
            <w:pPr>
              <w:cnfStyle w:val="000000000000" w:firstRow="0" w:lastRow="0" w:firstColumn="0" w:lastColumn="0" w:oddVBand="0" w:evenVBand="0" w:oddHBand="0" w:evenHBand="0" w:firstRowFirstColumn="0" w:firstRowLastColumn="0" w:lastRowFirstColumn="0" w:lastRowLastColumn="0"/>
              <w:rPr>
                <w:ins w:id="10" w:author="Nathan Claeys (KSZ-BCSS)" w:date="2023-11-10T15:35:00Z"/>
              </w:rPr>
            </w:pPr>
            <w:ins w:id="11" w:author="Nathan Claeys (KSZ-BCSS)" w:date="2023-11-10T15:35:00Z">
              <w:r>
                <w:t>BCSS</w:t>
              </w:r>
            </w:ins>
          </w:p>
        </w:tc>
      </w:tr>
      <w:tr w:rsidR="00E556FF" w:rsidRPr="00352AAF" w14:paraId="58B1F4AA" w14:textId="77777777" w:rsidTr="00065D8C">
        <w:trPr>
          <w:ins w:id="12" w:author="Julien Gelders" w:date="2024-01-04T11:28:00Z"/>
        </w:trPr>
        <w:tc>
          <w:tcPr>
            <w:cnfStyle w:val="001000000000" w:firstRow="0" w:lastRow="0" w:firstColumn="1" w:lastColumn="0" w:oddVBand="0" w:evenVBand="0" w:oddHBand="0" w:evenHBand="0" w:firstRowFirstColumn="0" w:firstRowLastColumn="0" w:lastRowFirstColumn="0" w:lastRowLastColumn="0"/>
            <w:tcW w:w="959" w:type="dxa"/>
          </w:tcPr>
          <w:p w14:paraId="31FC0E9C" w14:textId="22C6E327" w:rsidR="00E556FF" w:rsidRDefault="00E556FF" w:rsidP="00E556FF">
            <w:pPr>
              <w:rPr>
                <w:ins w:id="13" w:author="Julien Gelders" w:date="2024-01-04T11:28:00Z"/>
              </w:rPr>
            </w:pPr>
            <w:ins w:id="14" w:author="Julien Gelders" w:date="2024-01-04T11:28:00Z">
              <w:r>
                <w:t>4.7</w:t>
              </w:r>
            </w:ins>
          </w:p>
        </w:tc>
        <w:tc>
          <w:tcPr>
            <w:tcW w:w="1278" w:type="dxa"/>
          </w:tcPr>
          <w:p w14:paraId="2DC9384F" w14:textId="2853BBD6" w:rsidR="00E556FF" w:rsidRDefault="00E556FF" w:rsidP="00E556FF">
            <w:pPr>
              <w:cnfStyle w:val="000000000000" w:firstRow="0" w:lastRow="0" w:firstColumn="0" w:lastColumn="0" w:oddVBand="0" w:evenVBand="0" w:oddHBand="0" w:evenHBand="0" w:firstRowFirstColumn="0" w:firstRowLastColumn="0" w:lastRowFirstColumn="0" w:lastRowLastColumn="0"/>
              <w:rPr>
                <w:ins w:id="15" w:author="Julien Gelders" w:date="2024-01-04T11:28:00Z"/>
              </w:rPr>
            </w:pPr>
            <w:ins w:id="16" w:author="Julien Gelders" w:date="2024-01-04T11:29:00Z">
              <w:r>
                <w:t>04/01/2024</w:t>
              </w:r>
            </w:ins>
          </w:p>
        </w:tc>
        <w:tc>
          <w:tcPr>
            <w:tcW w:w="5730" w:type="dxa"/>
          </w:tcPr>
          <w:p w14:paraId="1B820D09" w14:textId="6F563099" w:rsidR="00E556FF" w:rsidRDefault="00E556FF" w:rsidP="00E556FF">
            <w:pPr>
              <w:cnfStyle w:val="000000000000" w:firstRow="0" w:lastRow="0" w:firstColumn="0" w:lastColumn="0" w:oddVBand="0" w:evenVBand="0" w:oddHBand="0" w:evenHBand="0" w:firstRowFirstColumn="0" w:firstRowLastColumn="0" w:lastRowFirstColumn="0" w:lastRowLastColumn="0"/>
              <w:rPr>
                <w:ins w:id="17" w:author="Julien Gelders" w:date="2024-01-04T11:28:00Z"/>
              </w:rPr>
            </w:pPr>
            <w:ins w:id="18" w:author="Julien Gelders" w:date="2024-01-04T11:29:00Z">
              <w:r>
                <w:t>Ajout du type de document ‘EIDAS‘ pour une preuve</w:t>
              </w:r>
            </w:ins>
          </w:p>
        </w:tc>
        <w:tc>
          <w:tcPr>
            <w:tcW w:w="1389" w:type="dxa"/>
          </w:tcPr>
          <w:p w14:paraId="673AE00B" w14:textId="5BBBA8C1" w:rsidR="00E556FF" w:rsidRDefault="00E556FF" w:rsidP="00E556FF">
            <w:pPr>
              <w:cnfStyle w:val="000000000000" w:firstRow="0" w:lastRow="0" w:firstColumn="0" w:lastColumn="0" w:oddVBand="0" w:evenVBand="0" w:oddHBand="0" w:evenHBand="0" w:firstRowFirstColumn="0" w:firstRowLastColumn="0" w:lastRowFirstColumn="0" w:lastRowLastColumn="0"/>
              <w:rPr>
                <w:ins w:id="19" w:author="Julien Gelders" w:date="2024-01-04T11:28:00Z"/>
              </w:rPr>
            </w:pPr>
            <w:ins w:id="20" w:author="Julien Gelders" w:date="2024-01-04T11:29:00Z">
              <w:r>
                <w:t>BCSS</w:t>
              </w:r>
            </w:ins>
          </w:p>
        </w:tc>
      </w:tr>
      <w:tr w:rsidR="005144B6" w:rsidRPr="00352AAF" w14:paraId="298BC85E" w14:textId="77777777" w:rsidTr="00065D8C">
        <w:trPr>
          <w:ins w:id="21" w:author="Sarah Kumwimba" w:date="2025-02-24T14:27:00Z"/>
        </w:trPr>
        <w:tc>
          <w:tcPr>
            <w:cnfStyle w:val="001000000000" w:firstRow="0" w:lastRow="0" w:firstColumn="1" w:lastColumn="0" w:oddVBand="0" w:evenVBand="0" w:oddHBand="0" w:evenHBand="0" w:firstRowFirstColumn="0" w:firstRowLastColumn="0" w:lastRowFirstColumn="0" w:lastRowLastColumn="0"/>
            <w:tcW w:w="959" w:type="dxa"/>
          </w:tcPr>
          <w:p w14:paraId="3EA5B53A" w14:textId="0F0D6CAE" w:rsidR="005144B6" w:rsidRDefault="005144B6" w:rsidP="00E556FF">
            <w:pPr>
              <w:rPr>
                <w:ins w:id="22" w:author="Sarah Kumwimba" w:date="2025-02-24T14:27:00Z"/>
              </w:rPr>
            </w:pPr>
            <w:ins w:id="23" w:author="Sarah Kumwimba" w:date="2025-02-24T14:27:00Z">
              <w:r>
                <w:t>4.8</w:t>
              </w:r>
            </w:ins>
          </w:p>
        </w:tc>
        <w:tc>
          <w:tcPr>
            <w:tcW w:w="1278" w:type="dxa"/>
          </w:tcPr>
          <w:p w14:paraId="76265546" w14:textId="60FFF934" w:rsidR="005144B6" w:rsidRDefault="005144B6" w:rsidP="00E556FF">
            <w:pPr>
              <w:cnfStyle w:val="000000000000" w:firstRow="0" w:lastRow="0" w:firstColumn="0" w:lastColumn="0" w:oddVBand="0" w:evenVBand="0" w:oddHBand="0" w:evenHBand="0" w:firstRowFirstColumn="0" w:firstRowLastColumn="0" w:lastRowFirstColumn="0" w:lastRowLastColumn="0"/>
              <w:rPr>
                <w:ins w:id="24" w:author="Sarah Kumwimba" w:date="2025-02-24T14:27:00Z"/>
              </w:rPr>
            </w:pPr>
            <w:ins w:id="25" w:author="Sarah Kumwimba" w:date="2025-02-24T14:27:00Z">
              <w:r>
                <w:t>14/02/2025</w:t>
              </w:r>
            </w:ins>
          </w:p>
        </w:tc>
        <w:tc>
          <w:tcPr>
            <w:tcW w:w="5730" w:type="dxa"/>
          </w:tcPr>
          <w:p w14:paraId="37A24B27" w14:textId="6D97DEE0" w:rsidR="005144B6" w:rsidRDefault="005144B6" w:rsidP="00E556FF">
            <w:pPr>
              <w:cnfStyle w:val="000000000000" w:firstRow="0" w:lastRow="0" w:firstColumn="0" w:lastColumn="0" w:oddVBand="0" w:evenVBand="0" w:oddHBand="0" w:evenHBand="0" w:firstRowFirstColumn="0" w:firstRowLastColumn="0" w:lastRowFirstColumn="0" w:lastRowLastColumn="0"/>
              <w:rPr>
                <w:ins w:id="26" w:author="Sarah Kumwimba" w:date="2025-02-24T14:27:00Z"/>
              </w:rPr>
            </w:pPr>
            <w:ins w:id="27" w:author="Sarah Kumwimba" w:date="2025-02-24T14:27:00Z">
              <w:r>
                <w:t xml:space="preserve">Ajout d’un exemple </w:t>
              </w:r>
            </w:ins>
            <w:ins w:id="28" w:author="Sarah Kumwimba" w:date="2025-02-24T14:28:00Z">
              <w:r>
                <w:t>concernant</w:t>
              </w:r>
            </w:ins>
            <w:ins w:id="29" w:author="Sarah Kumwimba" w:date="2025-02-24T14:27:00Z">
              <w:r>
                <w:t xml:space="preserve"> les crit</w:t>
              </w:r>
            </w:ins>
            <w:ins w:id="30" w:author="Sarah Kumwimba" w:date="2025-02-24T14:28:00Z">
              <w:r>
                <w:t>ères de la recherche phonétique avec variation</w:t>
              </w:r>
            </w:ins>
          </w:p>
        </w:tc>
        <w:tc>
          <w:tcPr>
            <w:tcW w:w="1389" w:type="dxa"/>
          </w:tcPr>
          <w:p w14:paraId="6829E039" w14:textId="1B14AA7C" w:rsidR="005144B6" w:rsidRDefault="005144B6" w:rsidP="00E556FF">
            <w:pPr>
              <w:cnfStyle w:val="000000000000" w:firstRow="0" w:lastRow="0" w:firstColumn="0" w:lastColumn="0" w:oddVBand="0" w:evenVBand="0" w:oddHBand="0" w:evenHBand="0" w:firstRowFirstColumn="0" w:firstRowLastColumn="0" w:lastRowFirstColumn="0" w:lastRowLastColumn="0"/>
              <w:rPr>
                <w:ins w:id="31" w:author="Sarah Kumwimba" w:date="2025-02-24T14:27:00Z"/>
              </w:rPr>
            </w:pPr>
            <w:ins w:id="32" w:author="Sarah Kumwimba" w:date="2025-02-24T14:28:00Z">
              <w:r>
                <w:t>BCSS</w:t>
              </w:r>
            </w:ins>
          </w:p>
        </w:tc>
      </w:tr>
      <w:tr w:rsidR="00396BA0" w:rsidRPr="00396BA0" w14:paraId="0B4C8614" w14:textId="77777777" w:rsidTr="00065D8C">
        <w:trPr>
          <w:ins w:id="33" w:author="Jonas De Meulenaere" w:date="2025-03-31T16:44:00Z"/>
        </w:trPr>
        <w:tc>
          <w:tcPr>
            <w:cnfStyle w:val="001000000000" w:firstRow="0" w:lastRow="0" w:firstColumn="1" w:lastColumn="0" w:oddVBand="0" w:evenVBand="0" w:oddHBand="0" w:evenHBand="0" w:firstRowFirstColumn="0" w:firstRowLastColumn="0" w:lastRowFirstColumn="0" w:lastRowLastColumn="0"/>
            <w:tcW w:w="959" w:type="dxa"/>
          </w:tcPr>
          <w:p w14:paraId="56FF5F55" w14:textId="2438272A" w:rsidR="00396BA0" w:rsidRDefault="00396BA0" w:rsidP="00E556FF">
            <w:pPr>
              <w:rPr>
                <w:ins w:id="34" w:author="Jonas De Meulenaere" w:date="2025-03-31T16:44:00Z"/>
              </w:rPr>
            </w:pPr>
            <w:ins w:id="35" w:author="Jonas De Meulenaere" w:date="2025-03-31T16:44:00Z">
              <w:r>
                <w:t>4.</w:t>
              </w:r>
            </w:ins>
            <w:ins w:id="36" w:author="Julien Gelders [2]" w:date="2025-07-17T12:14:00Z">
              <w:r w:rsidR="00C638AE">
                <w:t>9</w:t>
              </w:r>
            </w:ins>
            <w:ins w:id="37" w:author="Jonas De Meulenaere" w:date="2025-03-31T16:44:00Z">
              <w:del w:id="38" w:author="Julien Gelders [2]" w:date="2025-07-17T12:14:00Z">
                <w:r w:rsidDel="00C638AE">
                  <w:delText>8</w:delText>
                </w:r>
              </w:del>
            </w:ins>
          </w:p>
        </w:tc>
        <w:tc>
          <w:tcPr>
            <w:tcW w:w="1278" w:type="dxa"/>
          </w:tcPr>
          <w:p w14:paraId="1DF934FF" w14:textId="02A695D6" w:rsidR="00396BA0" w:rsidRDefault="00396BA0" w:rsidP="00E556FF">
            <w:pPr>
              <w:cnfStyle w:val="000000000000" w:firstRow="0" w:lastRow="0" w:firstColumn="0" w:lastColumn="0" w:oddVBand="0" w:evenVBand="0" w:oddHBand="0" w:evenHBand="0" w:firstRowFirstColumn="0" w:firstRowLastColumn="0" w:lastRowFirstColumn="0" w:lastRowLastColumn="0"/>
              <w:rPr>
                <w:ins w:id="39" w:author="Jonas De Meulenaere" w:date="2025-03-31T16:44:00Z"/>
              </w:rPr>
            </w:pPr>
            <w:ins w:id="40" w:author="Jonas De Meulenaere" w:date="2025-03-31T16:44:00Z">
              <w:r>
                <w:t>31/03/2025</w:t>
              </w:r>
            </w:ins>
          </w:p>
        </w:tc>
        <w:tc>
          <w:tcPr>
            <w:tcW w:w="5730" w:type="dxa"/>
          </w:tcPr>
          <w:p w14:paraId="7C72CA70" w14:textId="07D5663D" w:rsidR="00396BA0" w:rsidRPr="00396BA0" w:rsidRDefault="00396BA0" w:rsidP="00E556FF">
            <w:pPr>
              <w:cnfStyle w:val="000000000000" w:firstRow="0" w:lastRow="0" w:firstColumn="0" w:lastColumn="0" w:oddVBand="0" w:evenVBand="0" w:oddHBand="0" w:evenHBand="0" w:firstRowFirstColumn="0" w:firstRowLastColumn="0" w:lastRowFirstColumn="0" w:lastRowLastColumn="0"/>
              <w:rPr>
                <w:ins w:id="41" w:author="Jonas De Meulenaere" w:date="2025-03-31T16:44:00Z"/>
              </w:rPr>
            </w:pPr>
            <w:ins w:id="42" w:author="Jonas De Meulenaere" w:date="2025-03-31T16:45:00Z">
              <w:r w:rsidRPr="00396BA0">
                <w:t>Ajout d’un champ optionn</w:t>
              </w:r>
              <w:r>
                <w:t>el « </w:t>
              </w:r>
            </w:ins>
            <w:ins w:id="43" w:author="Jonas De Meulenaere" w:date="2025-03-31T16:44:00Z">
              <w:r w:rsidRPr="00396BA0">
                <w:t>referencedDocum</w:t>
              </w:r>
            </w:ins>
            <w:ins w:id="44" w:author="Jonas De Meulenaere" w:date="2025-03-31T16:45:00Z">
              <w:r w:rsidRPr="00396BA0">
                <w:t>ent</w:t>
              </w:r>
            </w:ins>
            <w:ins w:id="45" w:author="Jonas De Meulenaere" w:date="2025-03-31T16:46:00Z">
              <w:r>
                <w:t> »</w:t>
              </w:r>
            </w:ins>
          </w:p>
        </w:tc>
        <w:tc>
          <w:tcPr>
            <w:tcW w:w="1389" w:type="dxa"/>
          </w:tcPr>
          <w:p w14:paraId="5ACD268B" w14:textId="4C492B30" w:rsidR="00396BA0" w:rsidRPr="00396BA0" w:rsidRDefault="00396BA0" w:rsidP="00E556FF">
            <w:pPr>
              <w:cnfStyle w:val="000000000000" w:firstRow="0" w:lastRow="0" w:firstColumn="0" w:lastColumn="0" w:oddVBand="0" w:evenVBand="0" w:oddHBand="0" w:evenHBand="0" w:firstRowFirstColumn="0" w:firstRowLastColumn="0" w:lastRowFirstColumn="0" w:lastRowLastColumn="0"/>
              <w:rPr>
                <w:ins w:id="46" w:author="Jonas De Meulenaere" w:date="2025-03-31T16:44:00Z"/>
                <w:lang w:val="nl-BE"/>
              </w:rPr>
            </w:pPr>
            <w:ins w:id="47" w:author="Jonas De Meulenaere" w:date="2025-03-31T16:45:00Z">
              <w:r>
                <w:rPr>
                  <w:lang w:val="nl-BE"/>
                </w:rPr>
                <w:t>BCSS</w:t>
              </w:r>
            </w:ins>
          </w:p>
        </w:tc>
      </w:tr>
      <w:tr w:rsidR="00023BD0" w:rsidRPr="00396BA0" w14:paraId="4627D139" w14:textId="77777777" w:rsidTr="00065D8C">
        <w:trPr>
          <w:ins w:id="48" w:author="Julien Gelders [2]" w:date="2025-07-17T12:10:00Z"/>
        </w:trPr>
        <w:tc>
          <w:tcPr>
            <w:cnfStyle w:val="001000000000" w:firstRow="0" w:lastRow="0" w:firstColumn="1" w:lastColumn="0" w:oddVBand="0" w:evenVBand="0" w:oddHBand="0" w:evenHBand="0" w:firstRowFirstColumn="0" w:firstRowLastColumn="0" w:lastRowFirstColumn="0" w:lastRowLastColumn="0"/>
            <w:tcW w:w="959" w:type="dxa"/>
          </w:tcPr>
          <w:p w14:paraId="69DE10E0" w14:textId="7CC56918" w:rsidR="00023BD0" w:rsidRDefault="00023BD0" w:rsidP="00E556FF">
            <w:pPr>
              <w:rPr>
                <w:ins w:id="49" w:author="Julien Gelders [2]" w:date="2025-07-17T12:10:00Z"/>
              </w:rPr>
            </w:pPr>
            <w:ins w:id="50" w:author="Julien Gelders [2]" w:date="2025-07-17T12:10:00Z">
              <w:r>
                <w:t>4.</w:t>
              </w:r>
            </w:ins>
            <w:ins w:id="51" w:author="Julien Gelders [2]" w:date="2025-07-17T12:14:00Z">
              <w:r w:rsidR="00C638AE">
                <w:t>10</w:t>
              </w:r>
            </w:ins>
          </w:p>
        </w:tc>
        <w:tc>
          <w:tcPr>
            <w:tcW w:w="1278" w:type="dxa"/>
          </w:tcPr>
          <w:p w14:paraId="073A54EB" w14:textId="612BDB54" w:rsidR="00023BD0" w:rsidRDefault="0016512E" w:rsidP="00E556FF">
            <w:pPr>
              <w:cnfStyle w:val="000000000000" w:firstRow="0" w:lastRow="0" w:firstColumn="0" w:lastColumn="0" w:oddVBand="0" w:evenVBand="0" w:oddHBand="0" w:evenHBand="0" w:firstRowFirstColumn="0" w:firstRowLastColumn="0" w:lastRowFirstColumn="0" w:lastRowLastColumn="0"/>
              <w:rPr>
                <w:ins w:id="52" w:author="Julien Gelders [2]" w:date="2025-07-17T12:10:00Z"/>
              </w:rPr>
            </w:pPr>
            <w:ins w:id="53" w:author="Julien Gelders [2]" w:date="2025-07-24T14:24:00Z">
              <w:r>
                <w:t>24</w:t>
              </w:r>
            </w:ins>
            <w:ins w:id="54" w:author="Julien Gelders [2]" w:date="2025-07-17T12:10:00Z">
              <w:r w:rsidR="00023BD0">
                <w:t>/07/2025</w:t>
              </w:r>
            </w:ins>
          </w:p>
        </w:tc>
        <w:tc>
          <w:tcPr>
            <w:tcW w:w="5730" w:type="dxa"/>
          </w:tcPr>
          <w:p w14:paraId="63D8724B" w14:textId="293FFE47" w:rsidR="00023BD0" w:rsidRPr="00396BA0" w:rsidRDefault="00023BD0" w:rsidP="00E556FF">
            <w:pPr>
              <w:cnfStyle w:val="000000000000" w:firstRow="0" w:lastRow="0" w:firstColumn="0" w:lastColumn="0" w:oddVBand="0" w:evenVBand="0" w:oddHBand="0" w:evenHBand="0" w:firstRowFirstColumn="0" w:firstRowLastColumn="0" w:lastRowFirstColumn="0" w:lastRowLastColumn="0"/>
              <w:rPr>
                <w:ins w:id="55" w:author="Julien Gelders [2]" w:date="2025-07-17T12:10:00Z"/>
              </w:rPr>
            </w:pPr>
            <w:ins w:id="56" w:author="Julien Gelders [2]" w:date="2025-07-17T12:10:00Z">
              <w:r>
                <w:t xml:space="preserve">Description </w:t>
              </w:r>
            </w:ins>
            <w:ins w:id="57" w:author="Julien Gelders [2]" w:date="2025-07-24T14:24:00Z">
              <w:r w:rsidR="0016512E">
                <w:t>optionelle</w:t>
              </w:r>
            </w:ins>
            <w:ins w:id="58" w:author="Julien Gelders [2]" w:date="2025-07-17T12:10:00Z">
              <w:r>
                <w:t xml:space="preserve"> pour doc</w:t>
              </w:r>
            </w:ins>
            <w:ins w:id="59" w:author="Julien Gelders [2]" w:date="2025-07-17T12:12:00Z">
              <w:r>
                <w:t>ument</w:t>
              </w:r>
            </w:ins>
            <w:ins w:id="60" w:author="Julien Gelders [2]" w:date="2025-07-17T12:10:00Z">
              <w:r>
                <w:t>Typ</w:t>
              </w:r>
            </w:ins>
            <w:ins w:id="61" w:author="Julien Gelders [2]" w:date="2025-07-17T12:11:00Z">
              <w:r>
                <w:t>e « OTHER »</w:t>
              </w:r>
            </w:ins>
          </w:p>
        </w:tc>
        <w:tc>
          <w:tcPr>
            <w:tcW w:w="1389" w:type="dxa"/>
          </w:tcPr>
          <w:p w14:paraId="01A5868F" w14:textId="5F55FC46" w:rsidR="00023BD0" w:rsidRPr="00023BD0" w:rsidRDefault="00023BD0" w:rsidP="00E556FF">
            <w:pPr>
              <w:cnfStyle w:val="000000000000" w:firstRow="0" w:lastRow="0" w:firstColumn="0" w:lastColumn="0" w:oddVBand="0" w:evenVBand="0" w:oddHBand="0" w:evenHBand="0" w:firstRowFirstColumn="0" w:firstRowLastColumn="0" w:lastRowFirstColumn="0" w:lastRowLastColumn="0"/>
              <w:rPr>
                <w:ins w:id="62" w:author="Julien Gelders [2]" w:date="2025-07-17T12:10:00Z"/>
              </w:rPr>
            </w:pPr>
            <w:ins w:id="63" w:author="Julien Gelders [2]" w:date="2025-07-17T12:12:00Z">
              <w:r>
                <w:t>BCSS</w:t>
              </w:r>
            </w:ins>
          </w:p>
        </w:tc>
      </w:tr>
    </w:tbl>
    <w:p w14:paraId="661F5D95" w14:textId="77777777" w:rsidR="005563CE" w:rsidRPr="00023BD0" w:rsidRDefault="005563CE" w:rsidP="005563CE">
      <w:pPr>
        <w:spacing w:after="0" w:line="240" w:lineRule="auto"/>
      </w:pPr>
    </w:p>
    <w:p w14:paraId="5C5613F7" w14:textId="77777777" w:rsidR="007B7704" w:rsidRPr="00023BD0" w:rsidRDefault="007B7704">
      <w:pPr>
        <w:jc w:val="left"/>
        <w:rPr>
          <w:b/>
          <w:color w:val="585858"/>
          <w:sz w:val="28"/>
        </w:rPr>
      </w:pPr>
      <w:bookmarkStart w:id="64" w:name="_Toc391022849"/>
      <w:r w:rsidRPr="00023BD0">
        <w:rPr>
          <w:b/>
          <w:color w:val="585858"/>
          <w:sz w:val="28"/>
        </w:rPr>
        <w:br w:type="page"/>
      </w:r>
    </w:p>
    <w:p w14:paraId="6D48C7B7" w14:textId="77777777" w:rsidR="005563CE" w:rsidRPr="00352AAF" w:rsidRDefault="005563CE" w:rsidP="005563CE">
      <w:pPr>
        <w:rPr>
          <w:b/>
          <w:color w:val="585858"/>
          <w:sz w:val="28"/>
        </w:rPr>
      </w:pPr>
      <w:r w:rsidRPr="00352AAF">
        <w:rPr>
          <w:b/>
          <w:color w:val="585858"/>
          <w:sz w:val="28"/>
        </w:rPr>
        <w:lastRenderedPageBreak/>
        <w:t>Documents connexes</w:t>
      </w:r>
      <w:bookmarkEnd w:id="64"/>
    </w:p>
    <w:tbl>
      <w:tblPr>
        <w:tblStyle w:val="BCSSTable"/>
        <w:tblW w:w="9356" w:type="dxa"/>
        <w:tblInd w:w="108" w:type="dxa"/>
        <w:tblLook w:val="04A0" w:firstRow="1" w:lastRow="0" w:firstColumn="1" w:lastColumn="0" w:noHBand="0" w:noVBand="1"/>
      </w:tblPr>
      <w:tblGrid>
        <w:gridCol w:w="7054"/>
        <w:gridCol w:w="2302"/>
      </w:tblGrid>
      <w:tr w:rsidR="005563CE" w:rsidRPr="00352AAF" w14:paraId="39064AF8"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C22A148" w14:textId="77777777" w:rsidR="005563CE" w:rsidRPr="00352AAF" w:rsidRDefault="005563CE" w:rsidP="007E19EE">
            <w:r w:rsidRPr="00352AAF">
              <w:t>Document</w:t>
            </w:r>
          </w:p>
        </w:tc>
        <w:tc>
          <w:tcPr>
            <w:tcW w:w="2302" w:type="dxa"/>
          </w:tcPr>
          <w:p w14:paraId="77920CE9"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Auteur(s)</w:t>
            </w:r>
          </w:p>
        </w:tc>
      </w:tr>
      <w:tr w:rsidR="00DB290A" w:rsidRPr="00352AAF" w14:paraId="7D7334C5"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176DD8B" w14:textId="77777777" w:rsidR="00DB290A" w:rsidRPr="00352AAF" w:rsidRDefault="00DB290A" w:rsidP="003418F3">
            <w:pPr>
              <w:pStyle w:val="ListParagraph"/>
              <w:numPr>
                <w:ilvl w:val="0"/>
                <w:numId w:val="3"/>
              </w:numPr>
              <w:rPr>
                <w:b w:val="0"/>
              </w:rPr>
            </w:pPr>
            <w:r w:rsidRPr="00352AAF">
              <w:rPr>
                <w:b w:val="0"/>
              </w:rPr>
              <w:t>PID Register webservices: consultation</w:t>
            </w:r>
          </w:p>
        </w:tc>
        <w:tc>
          <w:tcPr>
            <w:tcW w:w="2302" w:type="dxa"/>
          </w:tcPr>
          <w:p w14:paraId="081DE1FC" w14:textId="77777777"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14:paraId="3B589B4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7BC5A8F" w14:textId="77777777" w:rsidR="00DB290A" w:rsidRPr="00352AAF" w:rsidRDefault="00DB290A" w:rsidP="0039690F">
            <w:pPr>
              <w:pStyle w:val="ListParagraph"/>
              <w:rPr>
                <w:b w:val="0"/>
              </w:rPr>
            </w:pPr>
            <w:r w:rsidRPr="00352AAF">
              <w:rPr>
                <w:b w:val="0"/>
              </w:rPr>
              <w:t xml:space="preserve">Documentation disponible sur </w:t>
            </w:r>
            <w:hyperlink r:id="rId8" w:history="1">
              <w:r w:rsidRPr="00352AAF">
                <w:rPr>
                  <w:rStyle w:val="Hyperlink"/>
                  <w:b w:val="0"/>
                </w:rPr>
                <w:t>https://www.ksz-bcss.fgov.be</w:t>
              </w:r>
            </w:hyperlink>
          </w:p>
          <w:p w14:paraId="1FEAF67E" w14:textId="77777777" w:rsidR="00DB290A" w:rsidRPr="00352AAF" w:rsidRDefault="00DB290A" w:rsidP="0016291C">
            <w:pPr>
              <w:pStyle w:val="ListParagraph"/>
              <w:rPr>
                <w:b w:val="0"/>
              </w:rPr>
            </w:pPr>
            <w:r w:rsidRPr="00352AAF">
              <w:rPr>
                <w:b w:val="0"/>
              </w:rPr>
              <w:t>Rubrique : Service et support / Méthode de travail / Architecture orientée service</w:t>
            </w:r>
          </w:p>
        </w:tc>
        <w:tc>
          <w:tcPr>
            <w:tcW w:w="2302" w:type="dxa"/>
          </w:tcPr>
          <w:p w14:paraId="13FF11BF" w14:textId="77777777"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14:paraId="4B1A862D"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14A239F" w14:textId="77777777" w:rsidR="00DB290A" w:rsidRPr="00352AAF" w:rsidRDefault="00DB290A" w:rsidP="003418F3">
            <w:pPr>
              <w:pStyle w:val="ListParagraph"/>
              <w:numPr>
                <w:ilvl w:val="0"/>
                <w:numId w:val="3"/>
              </w:numPr>
              <w:rPr>
                <w:b w:val="0"/>
              </w:rPr>
            </w:pPr>
            <w:bookmarkStart w:id="65" w:name="_Ref396379829"/>
            <w:r w:rsidRPr="00352AAF">
              <w:rPr>
                <w:b w:val="0"/>
              </w:rPr>
              <w:t>Documentation générale relative aux définitions des messages de la BCSS</w:t>
            </w:r>
            <w:bookmarkEnd w:id="65"/>
          </w:p>
          <w:p w14:paraId="24457E61" w14:textId="77777777" w:rsidR="00DB290A" w:rsidRPr="00352AAF" w:rsidRDefault="00D3622E" w:rsidP="0016291C">
            <w:pPr>
              <w:pStyle w:val="ListParagraph"/>
              <w:rPr>
                <w:b w:val="0"/>
              </w:rPr>
            </w:pPr>
            <w:hyperlink r:id="rId9" w:history="1">
              <w:r w:rsidR="007D028B" w:rsidRPr="00352AAF">
                <w:rPr>
                  <w:rStyle w:val="Hyperlink"/>
                  <w:b w:val="0"/>
                </w:rPr>
                <w:t>Définitions de messages des services BCSS</w:t>
              </w:r>
            </w:hyperlink>
          </w:p>
        </w:tc>
        <w:tc>
          <w:tcPr>
            <w:tcW w:w="2302" w:type="dxa"/>
          </w:tcPr>
          <w:p w14:paraId="190E0D22" w14:textId="77777777"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14:paraId="783B306A"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39A485C" w14:textId="77777777" w:rsidR="00DB290A" w:rsidRPr="00352AAF" w:rsidRDefault="00DB290A" w:rsidP="003418F3">
            <w:pPr>
              <w:pStyle w:val="ListParagraph"/>
              <w:numPr>
                <w:ilvl w:val="0"/>
                <w:numId w:val="3"/>
              </w:numPr>
              <w:rPr>
                <w:b w:val="0"/>
              </w:rPr>
            </w:pPr>
            <w:bookmarkStart w:id="66" w:name="_Ref396480711"/>
            <w:r w:rsidRPr="00352AAF">
              <w:rPr>
                <w:b w:val="0"/>
              </w:rPr>
              <w:t xml:space="preserve">Description de l’architecture orientée service de la BCSS </w:t>
            </w:r>
          </w:p>
          <w:p w14:paraId="60D6CD5B" w14:textId="77777777" w:rsidR="00DB290A" w:rsidRPr="00352AAF" w:rsidRDefault="00D3622E" w:rsidP="0016291C">
            <w:pPr>
              <w:pStyle w:val="ListParagraph"/>
              <w:rPr>
                <w:b w:val="0"/>
                <w:sz w:val="16"/>
                <w:szCs w:val="16"/>
              </w:rPr>
            </w:pPr>
            <w:hyperlink r:id="rId10" w:history="1">
              <w:r w:rsidR="007D028B" w:rsidRPr="00352AAF">
                <w:rPr>
                  <w:rStyle w:val="Hyperlink"/>
                  <w:b w:val="0"/>
                </w:rPr>
                <w:t>Documentation relative à l’architecture orientée service</w:t>
              </w:r>
            </w:hyperlink>
            <w:bookmarkEnd w:id="66"/>
          </w:p>
        </w:tc>
        <w:tc>
          <w:tcPr>
            <w:tcW w:w="2302" w:type="dxa"/>
          </w:tcPr>
          <w:p w14:paraId="2B911764" w14:textId="77777777"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DB290A" w:rsidRPr="00352AAF" w14:paraId="1A07561E"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1BD5197" w14:textId="77777777" w:rsidR="00DB290A" w:rsidRPr="00352AAF" w:rsidRDefault="00DB290A" w:rsidP="003418F3">
            <w:pPr>
              <w:pStyle w:val="ListParagraph"/>
              <w:numPr>
                <w:ilvl w:val="0"/>
                <w:numId w:val="3"/>
              </w:numPr>
              <w:jc w:val="left"/>
              <w:rPr>
                <w:b w:val="0"/>
              </w:rPr>
            </w:pPr>
            <w:bookmarkStart w:id="67" w:name="_Ref396481021"/>
            <w:r w:rsidRPr="00352AAF">
              <w:rPr>
                <w:b w:val="0"/>
              </w:rPr>
              <w:t>Liste d'actions permettant d’accéder à la plateforme de services web de la BCSS et de tester la connexion.</w:t>
            </w:r>
            <w:bookmarkEnd w:id="67"/>
          </w:p>
          <w:p w14:paraId="26EFC3BB" w14:textId="77777777" w:rsidR="00DB290A" w:rsidRPr="00352AAF" w:rsidRDefault="00D3622E" w:rsidP="0016291C">
            <w:pPr>
              <w:pStyle w:val="ListParagraph"/>
              <w:jc w:val="left"/>
              <w:rPr>
                <w:b w:val="0"/>
              </w:rPr>
            </w:pPr>
            <w:hyperlink r:id="rId11" w:history="1">
              <w:r w:rsidR="007D028B" w:rsidRPr="00352AAF">
                <w:rPr>
                  <w:rStyle w:val="Hyperlink"/>
                  <w:b w:val="0"/>
                </w:rPr>
                <w:t>Accès à l’infrastructure SOA de la BCSS</w:t>
              </w:r>
            </w:hyperlink>
          </w:p>
        </w:tc>
        <w:tc>
          <w:tcPr>
            <w:tcW w:w="2302" w:type="dxa"/>
          </w:tcPr>
          <w:p w14:paraId="5734A769" w14:textId="77777777" w:rsidR="00DB290A" w:rsidRPr="00352AAF" w:rsidRDefault="00DB290A"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4C0341" w:rsidRPr="00352AAF" w14:paraId="04DAB9B5" w14:textId="77777777" w:rsidTr="00A11B3A">
        <w:tc>
          <w:tcPr>
            <w:cnfStyle w:val="001000000000" w:firstRow="0" w:lastRow="0" w:firstColumn="1" w:lastColumn="0" w:oddVBand="0" w:evenVBand="0" w:oddHBand="0" w:evenHBand="0" w:firstRowFirstColumn="0" w:firstRowLastColumn="0" w:lastRowFirstColumn="0" w:lastRowLastColumn="0"/>
            <w:tcW w:w="7054" w:type="dxa"/>
          </w:tcPr>
          <w:p w14:paraId="267F70C0" w14:textId="77777777" w:rsidR="004C0341" w:rsidRPr="00352AAF" w:rsidRDefault="004C0341" w:rsidP="00A11B3A">
            <w:pPr>
              <w:pStyle w:val="ListParagraph"/>
              <w:numPr>
                <w:ilvl w:val="0"/>
                <w:numId w:val="3"/>
              </w:numPr>
              <w:jc w:val="left"/>
              <w:rPr>
                <w:b w:val="0"/>
              </w:rPr>
            </w:pPr>
            <w:bookmarkStart w:id="68" w:name="_Ref503771468"/>
            <w:r w:rsidRPr="00352AAF">
              <w:rPr>
                <w:b w:val="0"/>
              </w:rPr>
              <w:t>Registres: concepts et règles</w:t>
            </w:r>
            <w:bookmarkEnd w:id="68"/>
          </w:p>
        </w:tc>
        <w:tc>
          <w:tcPr>
            <w:tcW w:w="2302" w:type="dxa"/>
          </w:tcPr>
          <w:p w14:paraId="021543E8" w14:textId="77777777" w:rsidR="004C0341" w:rsidRPr="00352AAF" w:rsidRDefault="004C0341" w:rsidP="00A11B3A">
            <w:pPr>
              <w:cnfStyle w:val="000000000000" w:firstRow="0" w:lastRow="0" w:firstColumn="0" w:lastColumn="0" w:oddVBand="0" w:evenVBand="0" w:oddHBand="0" w:evenHBand="0" w:firstRowFirstColumn="0" w:firstRowLastColumn="0" w:lastRowFirstColumn="0" w:lastRowLastColumn="0"/>
            </w:pPr>
            <w:r w:rsidRPr="00352AAF">
              <w:t>BCSS</w:t>
            </w:r>
          </w:p>
        </w:tc>
      </w:tr>
      <w:tr w:rsidR="0016291C" w:rsidRPr="00352AAF" w14:paraId="468EE8B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5612FE7E" w14:textId="77777777" w:rsidR="0016291C" w:rsidRPr="00570AA1" w:rsidRDefault="004C0341" w:rsidP="00A11B3A">
            <w:pPr>
              <w:pStyle w:val="ListParagraph"/>
              <w:numPr>
                <w:ilvl w:val="0"/>
                <w:numId w:val="3"/>
              </w:numPr>
              <w:jc w:val="left"/>
              <w:rPr>
                <w:b w:val="0"/>
                <w:lang w:val="en-US"/>
              </w:rPr>
            </w:pPr>
            <w:bookmarkStart w:id="69" w:name="_Ref503773308"/>
            <w:r w:rsidRPr="00570AA1">
              <w:rPr>
                <w:b w:val="0"/>
                <w:lang w:val="en-US"/>
              </w:rPr>
              <w:t>TSS Registries annex: return codes</w:t>
            </w:r>
            <w:bookmarkEnd w:id="69"/>
          </w:p>
        </w:tc>
        <w:tc>
          <w:tcPr>
            <w:tcW w:w="2302" w:type="dxa"/>
          </w:tcPr>
          <w:p w14:paraId="31B9F8EA" w14:textId="77777777" w:rsidR="0016291C" w:rsidRPr="00352AAF" w:rsidRDefault="004C0341" w:rsidP="0039690F">
            <w:pPr>
              <w:cnfStyle w:val="000000000000" w:firstRow="0" w:lastRow="0" w:firstColumn="0" w:lastColumn="0" w:oddVBand="0" w:evenVBand="0" w:oddHBand="0" w:evenHBand="0" w:firstRowFirstColumn="0" w:firstRowLastColumn="0" w:lastRowFirstColumn="0" w:lastRowLastColumn="0"/>
            </w:pPr>
            <w:r w:rsidRPr="00352AAF">
              <w:t>BCSS</w:t>
            </w:r>
          </w:p>
        </w:tc>
      </w:tr>
      <w:tr w:rsidR="009C259B" w:rsidRPr="00352AAF" w14:paraId="77037B1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381DDA3" w14:textId="77777777" w:rsidR="009C259B" w:rsidRPr="00425899" w:rsidRDefault="009C259B" w:rsidP="009C259B">
            <w:pPr>
              <w:pStyle w:val="ListParagraph"/>
              <w:numPr>
                <w:ilvl w:val="0"/>
                <w:numId w:val="3"/>
              </w:numPr>
              <w:jc w:val="left"/>
              <w:rPr>
                <w:b w:val="0"/>
                <w:lang w:val="fr-FR"/>
              </w:rPr>
            </w:pPr>
            <w:bookmarkStart w:id="70" w:name="_Ref86917760"/>
            <w:r w:rsidRPr="00425899">
              <w:rPr>
                <w:b w:val="0"/>
              </w:rPr>
              <w:t>PID niveau de confiance des données</w:t>
            </w:r>
            <w:bookmarkEnd w:id="70"/>
          </w:p>
        </w:tc>
        <w:tc>
          <w:tcPr>
            <w:tcW w:w="2302" w:type="dxa"/>
          </w:tcPr>
          <w:p w14:paraId="5820A269" w14:textId="77777777" w:rsidR="009C259B" w:rsidRPr="00352AAF" w:rsidRDefault="009C259B" w:rsidP="009C259B">
            <w:pPr>
              <w:cnfStyle w:val="000000000000" w:firstRow="0" w:lastRow="0" w:firstColumn="0" w:lastColumn="0" w:oddVBand="0" w:evenVBand="0" w:oddHBand="0" w:evenHBand="0" w:firstRowFirstColumn="0" w:firstRowLastColumn="0" w:lastRowFirstColumn="0" w:lastRowLastColumn="0"/>
            </w:pPr>
            <w:r>
              <w:t>BCSS</w:t>
            </w:r>
          </w:p>
        </w:tc>
      </w:tr>
    </w:tbl>
    <w:p w14:paraId="5B955514" w14:textId="77777777" w:rsidR="005563CE" w:rsidRPr="00352AAF" w:rsidRDefault="005563CE" w:rsidP="005563CE"/>
    <w:p w14:paraId="0AEDBDB4" w14:textId="77777777" w:rsidR="005563CE" w:rsidRPr="00352AAF" w:rsidRDefault="005563CE" w:rsidP="005563CE">
      <w:pPr>
        <w:rPr>
          <w:b/>
          <w:color w:val="585858"/>
          <w:sz w:val="28"/>
        </w:rPr>
      </w:pPr>
      <w:bookmarkStart w:id="71" w:name="_Toc391022850"/>
      <w:r w:rsidRPr="00352AAF">
        <w:rPr>
          <w:b/>
          <w:color w:val="585858"/>
          <w:sz w:val="28"/>
        </w:rPr>
        <w:t>Distribution</w:t>
      </w:r>
      <w:bookmarkEnd w:id="71"/>
    </w:p>
    <w:tbl>
      <w:tblPr>
        <w:tblStyle w:val="BCSSTable"/>
        <w:tblW w:w="9356" w:type="dxa"/>
        <w:tblInd w:w="108" w:type="dxa"/>
        <w:tblLook w:val="04A0" w:firstRow="1" w:lastRow="0" w:firstColumn="1" w:lastColumn="0" w:noHBand="0" w:noVBand="1"/>
      </w:tblPr>
      <w:tblGrid>
        <w:gridCol w:w="1242"/>
        <w:gridCol w:w="5812"/>
        <w:gridCol w:w="2302"/>
      </w:tblGrid>
      <w:tr w:rsidR="000574B6" w:rsidRPr="00352AAF" w14:paraId="49527D74"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D936945" w14:textId="77777777" w:rsidR="005563CE" w:rsidRPr="00352AAF" w:rsidRDefault="005563CE" w:rsidP="007E19EE">
            <w:r w:rsidRPr="00352AAF">
              <w:t>Révision</w:t>
            </w:r>
          </w:p>
        </w:tc>
        <w:tc>
          <w:tcPr>
            <w:tcW w:w="5812" w:type="dxa"/>
          </w:tcPr>
          <w:p w14:paraId="7B3A75D2"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pPr>
            <w:r w:rsidRPr="00352AAF">
              <w:t>Destinataire(s)</w:t>
            </w:r>
          </w:p>
        </w:tc>
        <w:tc>
          <w:tcPr>
            <w:tcW w:w="2302" w:type="dxa"/>
          </w:tcPr>
          <w:p w14:paraId="0CC6FFDD" w14:textId="77777777" w:rsidR="005563CE" w:rsidRPr="00352AAF"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352AAF">
              <w:t>Date</w:t>
            </w:r>
          </w:p>
        </w:tc>
      </w:tr>
      <w:tr w:rsidR="005563CE" w:rsidRPr="00352AAF" w14:paraId="6C648D9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7CA39F82" w14:textId="77777777" w:rsidR="005563CE" w:rsidRPr="00352AAF" w:rsidRDefault="005563CE" w:rsidP="007E19EE">
            <w:r w:rsidRPr="00352AAF">
              <w:t>1.0</w:t>
            </w:r>
          </w:p>
        </w:tc>
        <w:tc>
          <w:tcPr>
            <w:tcW w:w="5812" w:type="dxa"/>
          </w:tcPr>
          <w:p w14:paraId="2C2B2C4C"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0F4F3302"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14:paraId="12FA8869"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6897FC91" w14:textId="77777777" w:rsidR="005563CE" w:rsidRPr="00352AAF" w:rsidRDefault="005563CE" w:rsidP="007E19EE"/>
        </w:tc>
        <w:tc>
          <w:tcPr>
            <w:tcW w:w="5812" w:type="dxa"/>
          </w:tcPr>
          <w:p w14:paraId="29C1417C"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75FA00B8"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352AAF" w14:paraId="4DA5094D"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304FD779" w14:textId="77777777" w:rsidR="005563CE" w:rsidRPr="00352AAF" w:rsidRDefault="005563CE" w:rsidP="007E19EE"/>
        </w:tc>
        <w:tc>
          <w:tcPr>
            <w:tcW w:w="5812" w:type="dxa"/>
          </w:tcPr>
          <w:p w14:paraId="020A00B2"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54C967EE" w14:textId="77777777" w:rsidR="005563CE" w:rsidRPr="00352AAF"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4F62B8C5" w14:textId="77777777" w:rsidR="00E77D68" w:rsidRDefault="00E77D68" w:rsidP="004E4091">
      <w:bookmarkStart w:id="72" w:name="_Toc417982080"/>
      <w:bookmarkStart w:id="73" w:name="_Toc417982309"/>
    </w:p>
    <w:p w14:paraId="195749B1" w14:textId="77777777" w:rsidR="00E77D68" w:rsidRDefault="00E77D68" w:rsidP="00E77D68">
      <w:r>
        <w:br w:type="page"/>
      </w:r>
    </w:p>
    <w:p w14:paraId="44B2C2E6" w14:textId="77777777" w:rsidR="004E4091" w:rsidRDefault="004E4091" w:rsidP="004E4091"/>
    <w:p w14:paraId="18EBC2DB" w14:textId="77777777" w:rsidR="002E2255" w:rsidRPr="00352AAF" w:rsidRDefault="005563CE" w:rsidP="002C5424">
      <w:pPr>
        <w:jc w:val="left"/>
      </w:pPr>
      <w:r w:rsidRPr="00352AAF">
        <w:rPr>
          <w:b/>
          <w:color w:val="585858"/>
          <w:sz w:val="28"/>
        </w:rPr>
        <w:t>Table des matières</w:t>
      </w:r>
      <w:bookmarkEnd w:id="72"/>
      <w:bookmarkEnd w:id="73"/>
    </w:p>
    <w:p w14:paraId="21DC9BFF" w14:textId="7DDB687B" w:rsidR="00D1605D" w:rsidRDefault="00C65C84">
      <w:pPr>
        <w:pStyle w:val="TOC1"/>
        <w:rPr>
          <w:rFonts w:eastAsiaTheme="minorEastAsia"/>
          <w:b w:val="0"/>
          <w:bCs w:val="0"/>
          <w:caps w:val="0"/>
          <w:noProof/>
          <w:sz w:val="22"/>
          <w:szCs w:val="22"/>
          <w:lang w:val="en-BE" w:eastAsia="en-BE"/>
        </w:rPr>
      </w:pPr>
      <w:r w:rsidRPr="00352AAF">
        <w:rPr>
          <w:b w:val="0"/>
          <w:bCs w:val="0"/>
          <w:caps w:val="0"/>
        </w:rPr>
        <w:fldChar w:fldCharType="begin"/>
      </w:r>
      <w:r w:rsidRPr="00352AAF">
        <w:rPr>
          <w:b w:val="0"/>
          <w:bCs w:val="0"/>
          <w:caps w:val="0"/>
        </w:rPr>
        <w:instrText xml:space="preserve"> TOC \o "1-2" \h \z \u </w:instrText>
      </w:r>
      <w:r w:rsidRPr="00352AAF">
        <w:rPr>
          <w:b w:val="0"/>
          <w:bCs w:val="0"/>
          <w:caps w:val="0"/>
        </w:rPr>
        <w:fldChar w:fldCharType="separate"/>
      </w:r>
      <w:hyperlink w:anchor="_Toc204714463" w:history="1">
        <w:r w:rsidR="00D1605D" w:rsidRPr="00D83AA4">
          <w:rPr>
            <w:rStyle w:val="Hyperlink"/>
            <w:noProof/>
          </w:rPr>
          <w:t>1</w:t>
        </w:r>
        <w:r w:rsidR="00D1605D">
          <w:rPr>
            <w:rFonts w:eastAsiaTheme="minorEastAsia"/>
            <w:b w:val="0"/>
            <w:bCs w:val="0"/>
            <w:caps w:val="0"/>
            <w:noProof/>
            <w:sz w:val="22"/>
            <w:szCs w:val="22"/>
            <w:lang w:val="en-BE" w:eastAsia="en-BE"/>
          </w:rPr>
          <w:tab/>
        </w:r>
        <w:r w:rsidR="00D1605D" w:rsidRPr="00D83AA4">
          <w:rPr>
            <w:rStyle w:val="Hyperlink"/>
            <w:noProof/>
          </w:rPr>
          <w:t>Objectif du document</w:t>
        </w:r>
        <w:r w:rsidR="00D1605D">
          <w:rPr>
            <w:noProof/>
            <w:webHidden/>
          </w:rPr>
          <w:tab/>
        </w:r>
        <w:r w:rsidR="00D1605D">
          <w:rPr>
            <w:noProof/>
            <w:webHidden/>
          </w:rPr>
          <w:fldChar w:fldCharType="begin"/>
        </w:r>
        <w:r w:rsidR="00D1605D">
          <w:rPr>
            <w:noProof/>
            <w:webHidden/>
          </w:rPr>
          <w:instrText xml:space="preserve"> PAGEREF _Toc204714463 \h </w:instrText>
        </w:r>
        <w:r w:rsidR="00D1605D">
          <w:rPr>
            <w:noProof/>
            <w:webHidden/>
          </w:rPr>
        </w:r>
        <w:r w:rsidR="00D1605D">
          <w:rPr>
            <w:noProof/>
            <w:webHidden/>
          </w:rPr>
          <w:fldChar w:fldCharType="separate"/>
        </w:r>
        <w:r w:rsidR="00D1605D">
          <w:rPr>
            <w:noProof/>
            <w:webHidden/>
          </w:rPr>
          <w:t>6</w:t>
        </w:r>
        <w:r w:rsidR="00D1605D">
          <w:rPr>
            <w:noProof/>
            <w:webHidden/>
          </w:rPr>
          <w:fldChar w:fldCharType="end"/>
        </w:r>
      </w:hyperlink>
    </w:p>
    <w:p w14:paraId="2759518A" w14:textId="2CD27A70" w:rsidR="00D1605D" w:rsidRDefault="00D1605D">
      <w:pPr>
        <w:pStyle w:val="TOC1"/>
        <w:rPr>
          <w:rFonts w:eastAsiaTheme="minorEastAsia"/>
          <w:b w:val="0"/>
          <w:bCs w:val="0"/>
          <w:caps w:val="0"/>
          <w:noProof/>
          <w:sz w:val="22"/>
          <w:szCs w:val="22"/>
          <w:lang w:val="en-BE" w:eastAsia="en-BE"/>
        </w:rPr>
      </w:pPr>
      <w:hyperlink w:anchor="_Toc204714464" w:history="1">
        <w:r w:rsidRPr="00D83AA4">
          <w:rPr>
            <w:rStyle w:val="Hyperlink"/>
            <w:noProof/>
          </w:rPr>
          <w:t>2</w:t>
        </w:r>
        <w:r>
          <w:rPr>
            <w:rFonts w:eastAsiaTheme="minorEastAsia"/>
            <w:b w:val="0"/>
            <w:bCs w:val="0"/>
            <w:caps w:val="0"/>
            <w:noProof/>
            <w:sz w:val="22"/>
            <w:szCs w:val="22"/>
            <w:lang w:val="en-BE" w:eastAsia="en-BE"/>
          </w:rPr>
          <w:tab/>
        </w:r>
        <w:r w:rsidRPr="00D83AA4">
          <w:rPr>
            <w:rStyle w:val="Hyperlink"/>
            <w:noProof/>
          </w:rPr>
          <w:t>Abréviations</w:t>
        </w:r>
        <w:r>
          <w:rPr>
            <w:noProof/>
            <w:webHidden/>
          </w:rPr>
          <w:tab/>
        </w:r>
        <w:r>
          <w:rPr>
            <w:noProof/>
            <w:webHidden/>
          </w:rPr>
          <w:fldChar w:fldCharType="begin"/>
        </w:r>
        <w:r>
          <w:rPr>
            <w:noProof/>
            <w:webHidden/>
          </w:rPr>
          <w:instrText xml:space="preserve"> PAGEREF _Toc204714464 \h </w:instrText>
        </w:r>
        <w:r>
          <w:rPr>
            <w:noProof/>
            <w:webHidden/>
          </w:rPr>
        </w:r>
        <w:r>
          <w:rPr>
            <w:noProof/>
            <w:webHidden/>
          </w:rPr>
          <w:fldChar w:fldCharType="separate"/>
        </w:r>
        <w:r>
          <w:rPr>
            <w:noProof/>
            <w:webHidden/>
          </w:rPr>
          <w:t>6</w:t>
        </w:r>
        <w:r>
          <w:rPr>
            <w:noProof/>
            <w:webHidden/>
          </w:rPr>
          <w:fldChar w:fldCharType="end"/>
        </w:r>
      </w:hyperlink>
    </w:p>
    <w:p w14:paraId="2899F50C" w14:textId="65AA91F8" w:rsidR="00D1605D" w:rsidRDefault="00D1605D">
      <w:pPr>
        <w:pStyle w:val="TOC1"/>
        <w:rPr>
          <w:rFonts w:eastAsiaTheme="minorEastAsia"/>
          <w:b w:val="0"/>
          <w:bCs w:val="0"/>
          <w:caps w:val="0"/>
          <w:noProof/>
          <w:sz w:val="22"/>
          <w:szCs w:val="22"/>
          <w:lang w:val="en-BE" w:eastAsia="en-BE"/>
        </w:rPr>
      </w:pPr>
      <w:hyperlink w:anchor="_Toc204714465" w:history="1">
        <w:r w:rsidRPr="00D83AA4">
          <w:rPr>
            <w:rStyle w:val="Hyperlink"/>
            <w:noProof/>
          </w:rPr>
          <w:t>3</w:t>
        </w:r>
        <w:r>
          <w:rPr>
            <w:rFonts w:eastAsiaTheme="minorEastAsia"/>
            <w:b w:val="0"/>
            <w:bCs w:val="0"/>
            <w:caps w:val="0"/>
            <w:noProof/>
            <w:sz w:val="22"/>
            <w:szCs w:val="22"/>
            <w:lang w:val="en-BE" w:eastAsia="en-BE"/>
          </w:rPr>
          <w:tab/>
        </w:r>
        <w:r w:rsidRPr="00D83AA4">
          <w:rPr>
            <w:rStyle w:val="Hyperlink"/>
            <w:noProof/>
          </w:rPr>
          <w:t>Restrictions</w:t>
        </w:r>
        <w:r>
          <w:rPr>
            <w:noProof/>
            <w:webHidden/>
          </w:rPr>
          <w:tab/>
        </w:r>
        <w:r>
          <w:rPr>
            <w:noProof/>
            <w:webHidden/>
          </w:rPr>
          <w:fldChar w:fldCharType="begin"/>
        </w:r>
        <w:r>
          <w:rPr>
            <w:noProof/>
            <w:webHidden/>
          </w:rPr>
          <w:instrText xml:space="preserve"> PAGEREF _Toc204714465 \h </w:instrText>
        </w:r>
        <w:r>
          <w:rPr>
            <w:noProof/>
            <w:webHidden/>
          </w:rPr>
        </w:r>
        <w:r>
          <w:rPr>
            <w:noProof/>
            <w:webHidden/>
          </w:rPr>
          <w:fldChar w:fldCharType="separate"/>
        </w:r>
        <w:r>
          <w:rPr>
            <w:noProof/>
            <w:webHidden/>
          </w:rPr>
          <w:t>6</w:t>
        </w:r>
        <w:r>
          <w:rPr>
            <w:noProof/>
            <w:webHidden/>
          </w:rPr>
          <w:fldChar w:fldCharType="end"/>
        </w:r>
      </w:hyperlink>
    </w:p>
    <w:p w14:paraId="355AA600" w14:textId="2CC459BC" w:rsidR="00D1605D" w:rsidRDefault="00D1605D">
      <w:pPr>
        <w:pStyle w:val="TOC1"/>
        <w:rPr>
          <w:rFonts w:eastAsiaTheme="minorEastAsia"/>
          <w:b w:val="0"/>
          <w:bCs w:val="0"/>
          <w:caps w:val="0"/>
          <w:noProof/>
          <w:sz w:val="22"/>
          <w:szCs w:val="22"/>
          <w:lang w:val="en-BE" w:eastAsia="en-BE"/>
        </w:rPr>
      </w:pPr>
      <w:hyperlink w:anchor="_Toc204714466" w:history="1">
        <w:r w:rsidRPr="00D83AA4">
          <w:rPr>
            <w:rStyle w:val="Hyperlink"/>
            <w:noProof/>
          </w:rPr>
          <w:t>4</w:t>
        </w:r>
        <w:r>
          <w:rPr>
            <w:rFonts w:eastAsiaTheme="minorEastAsia"/>
            <w:b w:val="0"/>
            <w:bCs w:val="0"/>
            <w:caps w:val="0"/>
            <w:noProof/>
            <w:sz w:val="22"/>
            <w:szCs w:val="22"/>
            <w:lang w:val="en-BE" w:eastAsia="en-BE"/>
          </w:rPr>
          <w:tab/>
        </w:r>
        <w:r w:rsidRPr="00D83AA4">
          <w:rPr>
            <w:rStyle w:val="Hyperlink"/>
            <w:noProof/>
          </w:rPr>
          <w:t>Aperçu du service</w:t>
        </w:r>
        <w:r>
          <w:rPr>
            <w:noProof/>
            <w:webHidden/>
          </w:rPr>
          <w:tab/>
        </w:r>
        <w:r>
          <w:rPr>
            <w:noProof/>
            <w:webHidden/>
          </w:rPr>
          <w:fldChar w:fldCharType="begin"/>
        </w:r>
        <w:r>
          <w:rPr>
            <w:noProof/>
            <w:webHidden/>
          </w:rPr>
          <w:instrText xml:space="preserve"> PAGEREF _Toc204714466 \h </w:instrText>
        </w:r>
        <w:r>
          <w:rPr>
            <w:noProof/>
            <w:webHidden/>
          </w:rPr>
        </w:r>
        <w:r>
          <w:rPr>
            <w:noProof/>
            <w:webHidden/>
          </w:rPr>
          <w:fldChar w:fldCharType="separate"/>
        </w:r>
        <w:r>
          <w:rPr>
            <w:noProof/>
            <w:webHidden/>
          </w:rPr>
          <w:t>7</w:t>
        </w:r>
        <w:r>
          <w:rPr>
            <w:noProof/>
            <w:webHidden/>
          </w:rPr>
          <w:fldChar w:fldCharType="end"/>
        </w:r>
      </w:hyperlink>
    </w:p>
    <w:p w14:paraId="719F2344" w14:textId="0CB80ADB" w:rsidR="00D1605D" w:rsidRDefault="00D1605D">
      <w:pPr>
        <w:pStyle w:val="TOC2"/>
        <w:tabs>
          <w:tab w:val="left" w:pos="880"/>
        </w:tabs>
        <w:rPr>
          <w:rFonts w:eastAsiaTheme="minorEastAsia"/>
          <w:smallCaps w:val="0"/>
          <w:noProof/>
          <w:sz w:val="22"/>
          <w:szCs w:val="22"/>
          <w:lang w:val="en-BE" w:eastAsia="en-BE"/>
        </w:rPr>
      </w:pPr>
      <w:hyperlink w:anchor="_Toc204714467" w:history="1">
        <w:r w:rsidRPr="00D83AA4">
          <w:rPr>
            <w:rStyle w:val="Hyperlink"/>
            <w:noProof/>
          </w:rPr>
          <w:t>4.1</w:t>
        </w:r>
        <w:r>
          <w:rPr>
            <w:rFonts w:eastAsiaTheme="minorEastAsia"/>
            <w:smallCaps w:val="0"/>
            <w:noProof/>
            <w:sz w:val="22"/>
            <w:szCs w:val="22"/>
            <w:lang w:val="en-BE" w:eastAsia="en-BE"/>
          </w:rPr>
          <w:tab/>
        </w:r>
        <w:r w:rsidRPr="00D83AA4">
          <w:rPr>
            <w:rStyle w:val="Hyperlink"/>
            <w:noProof/>
          </w:rPr>
          <w:t>Contexte</w:t>
        </w:r>
        <w:r>
          <w:rPr>
            <w:noProof/>
            <w:webHidden/>
          </w:rPr>
          <w:tab/>
        </w:r>
        <w:r>
          <w:rPr>
            <w:noProof/>
            <w:webHidden/>
          </w:rPr>
          <w:fldChar w:fldCharType="begin"/>
        </w:r>
        <w:r>
          <w:rPr>
            <w:noProof/>
            <w:webHidden/>
          </w:rPr>
          <w:instrText xml:space="preserve"> PAGEREF _Toc204714467 \h </w:instrText>
        </w:r>
        <w:r>
          <w:rPr>
            <w:noProof/>
            <w:webHidden/>
          </w:rPr>
        </w:r>
        <w:r>
          <w:rPr>
            <w:noProof/>
            <w:webHidden/>
          </w:rPr>
          <w:fldChar w:fldCharType="separate"/>
        </w:r>
        <w:r>
          <w:rPr>
            <w:noProof/>
            <w:webHidden/>
          </w:rPr>
          <w:t>7</w:t>
        </w:r>
        <w:r>
          <w:rPr>
            <w:noProof/>
            <w:webHidden/>
          </w:rPr>
          <w:fldChar w:fldCharType="end"/>
        </w:r>
      </w:hyperlink>
    </w:p>
    <w:p w14:paraId="0118DCAC" w14:textId="22757A4B" w:rsidR="00D1605D" w:rsidRDefault="00D1605D">
      <w:pPr>
        <w:pStyle w:val="TOC1"/>
        <w:rPr>
          <w:rFonts w:eastAsiaTheme="minorEastAsia"/>
          <w:b w:val="0"/>
          <w:bCs w:val="0"/>
          <w:caps w:val="0"/>
          <w:noProof/>
          <w:sz w:val="22"/>
          <w:szCs w:val="22"/>
          <w:lang w:val="en-BE" w:eastAsia="en-BE"/>
        </w:rPr>
      </w:pPr>
      <w:hyperlink w:anchor="_Toc204714468" w:history="1">
        <w:r w:rsidRPr="00D83AA4">
          <w:rPr>
            <w:rStyle w:val="Hyperlink"/>
            <w:noProof/>
          </w:rPr>
          <w:t>5</w:t>
        </w:r>
        <w:r>
          <w:rPr>
            <w:rFonts w:eastAsiaTheme="minorEastAsia"/>
            <w:b w:val="0"/>
            <w:bCs w:val="0"/>
            <w:caps w:val="0"/>
            <w:noProof/>
            <w:sz w:val="22"/>
            <w:szCs w:val="22"/>
            <w:lang w:val="en-BE" w:eastAsia="en-BE"/>
          </w:rPr>
          <w:tab/>
        </w:r>
        <w:r w:rsidRPr="00D83AA4">
          <w:rPr>
            <w:rStyle w:val="Hyperlink"/>
            <w:noProof/>
          </w:rPr>
          <w:t>Recherche à partir du NISS</w:t>
        </w:r>
        <w:r>
          <w:rPr>
            <w:noProof/>
            <w:webHidden/>
          </w:rPr>
          <w:tab/>
        </w:r>
        <w:r>
          <w:rPr>
            <w:noProof/>
            <w:webHidden/>
          </w:rPr>
          <w:fldChar w:fldCharType="begin"/>
        </w:r>
        <w:r>
          <w:rPr>
            <w:noProof/>
            <w:webHidden/>
          </w:rPr>
          <w:instrText xml:space="preserve"> PAGEREF _Toc204714468 \h </w:instrText>
        </w:r>
        <w:r>
          <w:rPr>
            <w:noProof/>
            <w:webHidden/>
          </w:rPr>
        </w:r>
        <w:r>
          <w:rPr>
            <w:noProof/>
            <w:webHidden/>
          </w:rPr>
          <w:fldChar w:fldCharType="separate"/>
        </w:r>
        <w:r>
          <w:rPr>
            <w:noProof/>
            <w:webHidden/>
          </w:rPr>
          <w:t>7</w:t>
        </w:r>
        <w:r>
          <w:rPr>
            <w:noProof/>
            <w:webHidden/>
          </w:rPr>
          <w:fldChar w:fldCharType="end"/>
        </w:r>
      </w:hyperlink>
    </w:p>
    <w:p w14:paraId="31D6546E" w14:textId="73FBB131" w:rsidR="00D1605D" w:rsidRDefault="00D1605D">
      <w:pPr>
        <w:pStyle w:val="TOC2"/>
        <w:tabs>
          <w:tab w:val="left" w:pos="880"/>
        </w:tabs>
        <w:rPr>
          <w:rFonts w:eastAsiaTheme="minorEastAsia"/>
          <w:smallCaps w:val="0"/>
          <w:noProof/>
          <w:sz w:val="22"/>
          <w:szCs w:val="22"/>
          <w:lang w:val="en-BE" w:eastAsia="en-BE"/>
        </w:rPr>
      </w:pPr>
      <w:hyperlink w:anchor="_Toc204714469" w:history="1">
        <w:r w:rsidRPr="00D83AA4">
          <w:rPr>
            <w:rStyle w:val="Hyperlink"/>
            <w:noProof/>
          </w:rPr>
          <w:t>5.1</w:t>
        </w:r>
        <w:r>
          <w:rPr>
            <w:rFonts w:eastAsiaTheme="minorEastAsia"/>
            <w:smallCaps w:val="0"/>
            <w:noProof/>
            <w:sz w:val="22"/>
            <w:szCs w:val="22"/>
            <w:lang w:val="en-BE" w:eastAsia="en-BE"/>
          </w:rPr>
          <w:tab/>
        </w:r>
        <w:r w:rsidRPr="00D83AA4">
          <w:rPr>
            <w:rStyle w:val="Hyperlink"/>
            <w:noProof/>
          </w:rPr>
          <w:t>Déroulement général</w:t>
        </w:r>
        <w:r>
          <w:rPr>
            <w:noProof/>
            <w:webHidden/>
          </w:rPr>
          <w:tab/>
        </w:r>
        <w:r>
          <w:rPr>
            <w:noProof/>
            <w:webHidden/>
          </w:rPr>
          <w:fldChar w:fldCharType="begin"/>
        </w:r>
        <w:r>
          <w:rPr>
            <w:noProof/>
            <w:webHidden/>
          </w:rPr>
          <w:instrText xml:space="preserve"> PAGEREF _Toc204714469 \h </w:instrText>
        </w:r>
        <w:r>
          <w:rPr>
            <w:noProof/>
            <w:webHidden/>
          </w:rPr>
        </w:r>
        <w:r>
          <w:rPr>
            <w:noProof/>
            <w:webHidden/>
          </w:rPr>
          <w:fldChar w:fldCharType="separate"/>
        </w:r>
        <w:r>
          <w:rPr>
            <w:noProof/>
            <w:webHidden/>
          </w:rPr>
          <w:t>7</w:t>
        </w:r>
        <w:r>
          <w:rPr>
            <w:noProof/>
            <w:webHidden/>
          </w:rPr>
          <w:fldChar w:fldCharType="end"/>
        </w:r>
      </w:hyperlink>
    </w:p>
    <w:p w14:paraId="0671BE4E" w14:textId="5206E2CB" w:rsidR="00D1605D" w:rsidRDefault="00D1605D">
      <w:pPr>
        <w:pStyle w:val="TOC2"/>
        <w:tabs>
          <w:tab w:val="left" w:pos="880"/>
        </w:tabs>
        <w:rPr>
          <w:rFonts w:eastAsiaTheme="minorEastAsia"/>
          <w:smallCaps w:val="0"/>
          <w:noProof/>
          <w:sz w:val="22"/>
          <w:szCs w:val="22"/>
          <w:lang w:val="en-BE" w:eastAsia="en-BE"/>
        </w:rPr>
      </w:pPr>
      <w:hyperlink w:anchor="_Toc204714470" w:history="1">
        <w:r w:rsidRPr="00D83AA4">
          <w:rPr>
            <w:rStyle w:val="Hyperlink"/>
            <w:noProof/>
          </w:rPr>
          <w:t>5.2</w:t>
        </w:r>
        <w:r>
          <w:rPr>
            <w:rFonts w:eastAsiaTheme="minorEastAsia"/>
            <w:smallCaps w:val="0"/>
            <w:noProof/>
            <w:sz w:val="22"/>
            <w:szCs w:val="22"/>
            <w:lang w:val="en-BE" w:eastAsia="en-BE"/>
          </w:rPr>
          <w:tab/>
        </w:r>
        <w:r w:rsidRPr="00D83AA4">
          <w:rPr>
            <w:rStyle w:val="Hyperlink"/>
            <w:noProof/>
          </w:rPr>
          <w:t>Etapes du traitement à la BCSS</w:t>
        </w:r>
        <w:r>
          <w:rPr>
            <w:noProof/>
            <w:webHidden/>
          </w:rPr>
          <w:tab/>
        </w:r>
        <w:r>
          <w:rPr>
            <w:noProof/>
            <w:webHidden/>
          </w:rPr>
          <w:fldChar w:fldCharType="begin"/>
        </w:r>
        <w:r>
          <w:rPr>
            <w:noProof/>
            <w:webHidden/>
          </w:rPr>
          <w:instrText xml:space="preserve"> PAGEREF _Toc204714470 \h </w:instrText>
        </w:r>
        <w:r>
          <w:rPr>
            <w:noProof/>
            <w:webHidden/>
          </w:rPr>
        </w:r>
        <w:r>
          <w:rPr>
            <w:noProof/>
            <w:webHidden/>
          </w:rPr>
          <w:fldChar w:fldCharType="separate"/>
        </w:r>
        <w:r>
          <w:rPr>
            <w:noProof/>
            <w:webHidden/>
          </w:rPr>
          <w:t>8</w:t>
        </w:r>
        <w:r>
          <w:rPr>
            <w:noProof/>
            <w:webHidden/>
          </w:rPr>
          <w:fldChar w:fldCharType="end"/>
        </w:r>
      </w:hyperlink>
    </w:p>
    <w:p w14:paraId="549E7A1C" w14:textId="1B4B461E" w:rsidR="00D1605D" w:rsidRDefault="00D1605D">
      <w:pPr>
        <w:pStyle w:val="TOC2"/>
        <w:tabs>
          <w:tab w:val="left" w:pos="880"/>
        </w:tabs>
        <w:rPr>
          <w:rFonts w:eastAsiaTheme="minorEastAsia"/>
          <w:smallCaps w:val="0"/>
          <w:noProof/>
          <w:sz w:val="22"/>
          <w:szCs w:val="22"/>
          <w:lang w:val="en-BE" w:eastAsia="en-BE"/>
        </w:rPr>
      </w:pPr>
      <w:hyperlink w:anchor="_Toc204714471" w:history="1">
        <w:r w:rsidRPr="00D83AA4">
          <w:rPr>
            <w:rStyle w:val="Hyperlink"/>
            <w:noProof/>
          </w:rPr>
          <w:t>5.3</w:t>
        </w:r>
        <w:r>
          <w:rPr>
            <w:rFonts w:eastAsiaTheme="minorEastAsia"/>
            <w:smallCaps w:val="0"/>
            <w:noProof/>
            <w:sz w:val="22"/>
            <w:szCs w:val="22"/>
            <w:lang w:val="en-BE" w:eastAsia="en-BE"/>
          </w:rPr>
          <w:tab/>
        </w:r>
        <w:r w:rsidRPr="00D83AA4">
          <w:rPr>
            <w:rStyle w:val="Hyperlink"/>
            <w:noProof/>
          </w:rPr>
          <w:t>Aperçu des données échangées</w:t>
        </w:r>
        <w:r>
          <w:rPr>
            <w:noProof/>
            <w:webHidden/>
          </w:rPr>
          <w:tab/>
        </w:r>
        <w:r>
          <w:rPr>
            <w:noProof/>
            <w:webHidden/>
          </w:rPr>
          <w:fldChar w:fldCharType="begin"/>
        </w:r>
        <w:r>
          <w:rPr>
            <w:noProof/>
            <w:webHidden/>
          </w:rPr>
          <w:instrText xml:space="preserve"> PAGEREF _Toc204714471 \h </w:instrText>
        </w:r>
        <w:r>
          <w:rPr>
            <w:noProof/>
            <w:webHidden/>
          </w:rPr>
        </w:r>
        <w:r>
          <w:rPr>
            <w:noProof/>
            <w:webHidden/>
          </w:rPr>
          <w:fldChar w:fldCharType="separate"/>
        </w:r>
        <w:r>
          <w:rPr>
            <w:noProof/>
            <w:webHidden/>
          </w:rPr>
          <w:t>9</w:t>
        </w:r>
        <w:r>
          <w:rPr>
            <w:noProof/>
            <w:webHidden/>
          </w:rPr>
          <w:fldChar w:fldCharType="end"/>
        </w:r>
      </w:hyperlink>
    </w:p>
    <w:p w14:paraId="5EBF561B" w14:textId="469E12A8" w:rsidR="00D1605D" w:rsidRDefault="00D1605D">
      <w:pPr>
        <w:pStyle w:val="TOC1"/>
        <w:rPr>
          <w:rFonts w:eastAsiaTheme="minorEastAsia"/>
          <w:b w:val="0"/>
          <w:bCs w:val="0"/>
          <w:caps w:val="0"/>
          <w:noProof/>
          <w:sz w:val="22"/>
          <w:szCs w:val="22"/>
          <w:lang w:val="en-BE" w:eastAsia="en-BE"/>
        </w:rPr>
      </w:pPr>
      <w:hyperlink w:anchor="_Toc204714472" w:history="1">
        <w:r w:rsidRPr="00D83AA4">
          <w:rPr>
            <w:rStyle w:val="Hyperlink"/>
            <w:noProof/>
          </w:rPr>
          <w:t>6</w:t>
        </w:r>
        <w:r>
          <w:rPr>
            <w:rFonts w:eastAsiaTheme="minorEastAsia"/>
            <w:b w:val="0"/>
            <w:bCs w:val="0"/>
            <w:caps w:val="0"/>
            <w:noProof/>
            <w:sz w:val="22"/>
            <w:szCs w:val="22"/>
            <w:lang w:val="en-BE" w:eastAsia="en-BE"/>
          </w:rPr>
          <w:tab/>
        </w:r>
        <w:r w:rsidRPr="00D83AA4">
          <w:rPr>
            <w:rStyle w:val="Hyperlink"/>
            <w:noProof/>
          </w:rPr>
          <w:t>Recherche phonétique</w:t>
        </w:r>
        <w:r>
          <w:rPr>
            <w:noProof/>
            <w:webHidden/>
          </w:rPr>
          <w:tab/>
        </w:r>
        <w:r>
          <w:rPr>
            <w:noProof/>
            <w:webHidden/>
          </w:rPr>
          <w:fldChar w:fldCharType="begin"/>
        </w:r>
        <w:r>
          <w:rPr>
            <w:noProof/>
            <w:webHidden/>
          </w:rPr>
          <w:instrText xml:space="preserve"> PAGEREF _Toc204714472 \h </w:instrText>
        </w:r>
        <w:r>
          <w:rPr>
            <w:noProof/>
            <w:webHidden/>
          </w:rPr>
        </w:r>
        <w:r>
          <w:rPr>
            <w:noProof/>
            <w:webHidden/>
          </w:rPr>
          <w:fldChar w:fldCharType="separate"/>
        </w:r>
        <w:r>
          <w:rPr>
            <w:noProof/>
            <w:webHidden/>
          </w:rPr>
          <w:t>10</w:t>
        </w:r>
        <w:r>
          <w:rPr>
            <w:noProof/>
            <w:webHidden/>
          </w:rPr>
          <w:fldChar w:fldCharType="end"/>
        </w:r>
      </w:hyperlink>
    </w:p>
    <w:p w14:paraId="6D57285E" w14:textId="4F6F97C8" w:rsidR="00D1605D" w:rsidRDefault="00D1605D">
      <w:pPr>
        <w:pStyle w:val="TOC2"/>
        <w:tabs>
          <w:tab w:val="left" w:pos="880"/>
        </w:tabs>
        <w:rPr>
          <w:rFonts w:eastAsiaTheme="minorEastAsia"/>
          <w:smallCaps w:val="0"/>
          <w:noProof/>
          <w:sz w:val="22"/>
          <w:szCs w:val="22"/>
          <w:lang w:val="en-BE" w:eastAsia="en-BE"/>
        </w:rPr>
      </w:pPr>
      <w:hyperlink w:anchor="_Toc204714473" w:history="1">
        <w:r w:rsidRPr="00D83AA4">
          <w:rPr>
            <w:rStyle w:val="Hyperlink"/>
            <w:noProof/>
          </w:rPr>
          <w:t>6.1</w:t>
        </w:r>
        <w:r>
          <w:rPr>
            <w:rFonts w:eastAsiaTheme="minorEastAsia"/>
            <w:smallCaps w:val="0"/>
            <w:noProof/>
            <w:sz w:val="22"/>
            <w:szCs w:val="22"/>
            <w:lang w:val="en-BE" w:eastAsia="en-BE"/>
          </w:rPr>
          <w:tab/>
        </w:r>
        <w:r w:rsidRPr="00D83AA4">
          <w:rPr>
            <w:rStyle w:val="Hyperlink"/>
            <w:noProof/>
          </w:rPr>
          <w:t>Déroulement général</w:t>
        </w:r>
        <w:r>
          <w:rPr>
            <w:noProof/>
            <w:webHidden/>
          </w:rPr>
          <w:tab/>
        </w:r>
        <w:r>
          <w:rPr>
            <w:noProof/>
            <w:webHidden/>
          </w:rPr>
          <w:fldChar w:fldCharType="begin"/>
        </w:r>
        <w:r>
          <w:rPr>
            <w:noProof/>
            <w:webHidden/>
          </w:rPr>
          <w:instrText xml:space="preserve"> PAGEREF _Toc204714473 \h </w:instrText>
        </w:r>
        <w:r>
          <w:rPr>
            <w:noProof/>
            <w:webHidden/>
          </w:rPr>
        </w:r>
        <w:r>
          <w:rPr>
            <w:noProof/>
            <w:webHidden/>
          </w:rPr>
          <w:fldChar w:fldCharType="separate"/>
        </w:r>
        <w:r>
          <w:rPr>
            <w:noProof/>
            <w:webHidden/>
          </w:rPr>
          <w:t>10</w:t>
        </w:r>
        <w:r>
          <w:rPr>
            <w:noProof/>
            <w:webHidden/>
          </w:rPr>
          <w:fldChar w:fldCharType="end"/>
        </w:r>
      </w:hyperlink>
    </w:p>
    <w:p w14:paraId="43B480D4" w14:textId="53B33087" w:rsidR="00D1605D" w:rsidRDefault="00D1605D">
      <w:pPr>
        <w:pStyle w:val="TOC2"/>
        <w:tabs>
          <w:tab w:val="left" w:pos="880"/>
        </w:tabs>
        <w:rPr>
          <w:rFonts w:eastAsiaTheme="minorEastAsia"/>
          <w:smallCaps w:val="0"/>
          <w:noProof/>
          <w:sz w:val="22"/>
          <w:szCs w:val="22"/>
          <w:lang w:val="en-BE" w:eastAsia="en-BE"/>
        </w:rPr>
      </w:pPr>
      <w:hyperlink w:anchor="_Toc204714474" w:history="1">
        <w:r w:rsidRPr="00D83AA4">
          <w:rPr>
            <w:rStyle w:val="Hyperlink"/>
            <w:noProof/>
          </w:rPr>
          <w:t>6.2</w:t>
        </w:r>
        <w:r>
          <w:rPr>
            <w:rFonts w:eastAsiaTheme="minorEastAsia"/>
            <w:smallCaps w:val="0"/>
            <w:noProof/>
            <w:sz w:val="22"/>
            <w:szCs w:val="22"/>
            <w:lang w:val="en-BE" w:eastAsia="en-BE"/>
          </w:rPr>
          <w:tab/>
        </w:r>
        <w:r w:rsidRPr="00D83AA4">
          <w:rPr>
            <w:rStyle w:val="Hyperlink"/>
            <w:noProof/>
          </w:rPr>
          <w:t>Etapes du traitement à la BCSS</w:t>
        </w:r>
        <w:r>
          <w:rPr>
            <w:noProof/>
            <w:webHidden/>
          </w:rPr>
          <w:tab/>
        </w:r>
        <w:r>
          <w:rPr>
            <w:noProof/>
            <w:webHidden/>
          </w:rPr>
          <w:fldChar w:fldCharType="begin"/>
        </w:r>
        <w:r>
          <w:rPr>
            <w:noProof/>
            <w:webHidden/>
          </w:rPr>
          <w:instrText xml:space="preserve"> PAGEREF _Toc204714474 \h </w:instrText>
        </w:r>
        <w:r>
          <w:rPr>
            <w:noProof/>
            <w:webHidden/>
          </w:rPr>
        </w:r>
        <w:r>
          <w:rPr>
            <w:noProof/>
            <w:webHidden/>
          </w:rPr>
          <w:fldChar w:fldCharType="separate"/>
        </w:r>
        <w:r>
          <w:rPr>
            <w:noProof/>
            <w:webHidden/>
          </w:rPr>
          <w:t>10</w:t>
        </w:r>
        <w:r>
          <w:rPr>
            <w:noProof/>
            <w:webHidden/>
          </w:rPr>
          <w:fldChar w:fldCharType="end"/>
        </w:r>
      </w:hyperlink>
    </w:p>
    <w:p w14:paraId="7EBF2765" w14:textId="11B31F5F" w:rsidR="00D1605D" w:rsidRDefault="00D1605D">
      <w:pPr>
        <w:pStyle w:val="TOC2"/>
        <w:tabs>
          <w:tab w:val="left" w:pos="880"/>
        </w:tabs>
        <w:rPr>
          <w:rFonts w:eastAsiaTheme="minorEastAsia"/>
          <w:smallCaps w:val="0"/>
          <w:noProof/>
          <w:sz w:val="22"/>
          <w:szCs w:val="22"/>
          <w:lang w:val="en-BE" w:eastAsia="en-BE"/>
        </w:rPr>
      </w:pPr>
      <w:hyperlink w:anchor="_Toc204714475" w:history="1">
        <w:r w:rsidRPr="00D83AA4">
          <w:rPr>
            <w:rStyle w:val="Hyperlink"/>
            <w:noProof/>
          </w:rPr>
          <w:t>6.3</w:t>
        </w:r>
        <w:r>
          <w:rPr>
            <w:rFonts w:eastAsiaTheme="minorEastAsia"/>
            <w:smallCaps w:val="0"/>
            <w:noProof/>
            <w:sz w:val="22"/>
            <w:szCs w:val="22"/>
            <w:lang w:val="en-BE" w:eastAsia="en-BE"/>
          </w:rPr>
          <w:tab/>
        </w:r>
        <w:r w:rsidRPr="00D83AA4">
          <w:rPr>
            <w:rStyle w:val="Hyperlink"/>
            <w:noProof/>
          </w:rPr>
          <w:t>Manuel pour les critères</w:t>
        </w:r>
        <w:r>
          <w:rPr>
            <w:noProof/>
            <w:webHidden/>
          </w:rPr>
          <w:tab/>
        </w:r>
        <w:r>
          <w:rPr>
            <w:noProof/>
            <w:webHidden/>
          </w:rPr>
          <w:fldChar w:fldCharType="begin"/>
        </w:r>
        <w:r>
          <w:rPr>
            <w:noProof/>
            <w:webHidden/>
          </w:rPr>
          <w:instrText xml:space="preserve"> PAGEREF _Toc204714475 \h </w:instrText>
        </w:r>
        <w:r>
          <w:rPr>
            <w:noProof/>
            <w:webHidden/>
          </w:rPr>
        </w:r>
        <w:r>
          <w:rPr>
            <w:noProof/>
            <w:webHidden/>
          </w:rPr>
          <w:fldChar w:fldCharType="separate"/>
        </w:r>
        <w:r>
          <w:rPr>
            <w:noProof/>
            <w:webHidden/>
          </w:rPr>
          <w:t>11</w:t>
        </w:r>
        <w:r>
          <w:rPr>
            <w:noProof/>
            <w:webHidden/>
          </w:rPr>
          <w:fldChar w:fldCharType="end"/>
        </w:r>
      </w:hyperlink>
    </w:p>
    <w:p w14:paraId="06573A7E" w14:textId="4AA71F75" w:rsidR="00D1605D" w:rsidRDefault="00D1605D">
      <w:pPr>
        <w:pStyle w:val="TOC2"/>
        <w:tabs>
          <w:tab w:val="left" w:pos="880"/>
        </w:tabs>
        <w:rPr>
          <w:rFonts w:eastAsiaTheme="minorEastAsia"/>
          <w:smallCaps w:val="0"/>
          <w:noProof/>
          <w:sz w:val="22"/>
          <w:szCs w:val="22"/>
          <w:lang w:val="en-BE" w:eastAsia="en-BE"/>
        </w:rPr>
      </w:pPr>
      <w:hyperlink w:anchor="_Toc204714476" w:history="1">
        <w:r w:rsidRPr="00D83AA4">
          <w:rPr>
            <w:rStyle w:val="Hyperlink"/>
            <w:noProof/>
          </w:rPr>
          <w:t>6.4</w:t>
        </w:r>
        <w:r>
          <w:rPr>
            <w:rFonts w:eastAsiaTheme="minorEastAsia"/>
            <w:smallCaps w:val="0"/>
            <w:noProof/>
            <w:sz w:val="22"/>
            <w:szCs w:val="22"/>
            <w:lang w:val="en-BE" w:eastAsia="en-BE"/>
          </w:rPr>
          <w:tab/>
        </w:r>
        <w:r w:rsidRPr="00D83AA4">
          <w:rPr>
            <w:rStyle w:val="Hyperlink"/>
            <w:noProof/>
          </w:rPr>
          <w:t>Aperçu des données échangées</w:t>
        </w:r>
        <w:r>
          <w:rPr>
            <w:noProof/>
            <w:webHidden/>
          </w:rPr>
          <w:tab/>
        </w:r>
        <w:r>
          <w:rPr>
            <w:noProof/>
            <w:webHidden/>
          </w:rPr>
          <w:fldChar w:fldCharType="begin"/>
        </w:r>
        <w:r>
          <w:rPr>
            <w:noProof/>
            <w:webHidden/>
          </w:rPr>
          <w:instrText xml:space="preserve"> PAGEREF _Toc204714476 \h </w:instrText>
        </w:r>
        <w:r>
          <w:rPr>
            <w:noProof/>
            <w:webHidden/>
          </w:rPr>
        </w:r>
        <w:r>
          <w:rPr>
            <w:noProof/>
            <w:webHidden/>
          </w:rPr>
          <w:fldChar w:fldCharType="separate"/>
        </w:r>
        <w:r>
          <w:rPr>
            <w:noProof/>
            <w:webHidden/>
          </w:rPr>
          <w:t>14</w:t>
        </w:r>
        <w:r>
          <w:rPr>
            <w:noProof/>
            <w:webHidden/>
          </w:rPr>
          <w:fldChar w:fldCharType="end"/>
        </w:r>
      </w:hyperlink>
    </w:p>
    <w:p w14:paraId="5B6B9D5B" w14:textId="25FEF819" w:rsidR="00D1605D" w:rsidRDefault="00D1605D">
      <w:pPr>
        <w:pStyle w:val="TOC2"/>
        <w:tabs>
          <w:tab w:val="left" w:pos="880"/>
        </w:tabs>
        <w:rPr>
          <w:rFonts w:eastAsiaTheme="minorEastAsia"/>
          <w:smallCaps w:val="0"/>
          <w:noProof/>
          <w:sz w:val="22"/>
          <w:szCs w:val="22"/>
          <w:lang w:val="en-BE" w:eastAsia="en-BE"/>
        </w:rPr>
      </w:pPr>
      <w:hyperlink w:anchor="_Toc204714477" w:history="1">
        <w:r w:rsidRPr="00D83AA4">
          <w:rPr>
            <w:rStyle w:val="Hyperlink"/>
            <w:noProof/>
          </w:rPr>
          <w:t>6.5</w:t>
        </w:r>
        <w:r>
          <w:rPr>
            <w:rFonts w:eastAsiaTheme="minorEastAsia"/>
            <w:smallCaps w:val="0"/>
            <w:noProof/>
            <w:sz w:val="22"/>
            <w:szCs w:val="22"/>
            <w:lang w:val="en-BE" w:eastAsia="en-BE"/>
          </w:rPr>
          <w:tab/>
        </w:r>
        <w:r w:rsidRPr="00D83AA4">
          <w:rPr>
            <w:rStyle w:val="Hyperlink"/>
            <w:noProof/>
          </w:rPr>
          <w:t>Nombre de résultats</w:t>
        </w:r>
        <w:r>
          <w:rPr>
            <w:noProof/>
            <w:webHidden/>
          </w:rPr>
          <w:tab/>
        </w:r>
        <w:r>
          <w:rPr>
            <w:noProof/>
            <w:webHidden/>
          </w:rPr>
          <w:fldChar w:fldCharType="begin"/>
        </w:r>
        <w:r>
          <w:rPr>
            <w:noProof/>
            <w:webHidden/>
          </w:rPr>
          <w:instrText xml:space="preserve"> PAGEREF _Toc204714477 \h </w:instrText>
        </w:r>
        <w:r>
          <w:rPr>
            <w:noProof/>
            <w:webHidden/>
          </w:rPr>
        </w:r>
        <w:r>
          <w:rPr>
            <w:noProof/>
            <w:webHidden/>
          </w:rPr>
          <w:fldChar w:fldCharType="separate"/>
        </w:r>
        <w:r>
          <w:rPr>
            <w:noProof/>
            <w:webHidden/>
          </w:rPr>
          <w:t>14</w:t>
        </w:r>
        <w:r>
          <w:rPr>
            <w:noProof/>
            <w:webHidden/>
          </w:rPr>
          <w:fldChar w:fldCharType="end"/>
        </w:r>
      </w:hyperlink>
    </w:p>
    <w:p w14:paraId="4A80A4FE" w14:textId="1EA0AC7E" w:rsidR="00D1605D" w:rsidRDefault="00D1605D">
      <w:pPr>
        <w:pStyle w:val="TOC1"/>
        <w:rPr>
          <w:rFonts w:eastAsiaTheme="minorEastAsia"/>
          <w:b w:val="0"/>
          <w:bCs w:val="0"/>
          <w:caps w:val="0"/>
          <w:noProof/>
          <w:sz w:val="22"/>
          <w:szCs w:val="22"/>
          <w:lang w:val="en-BE" w:eastAsia="en-BE"/>
        </w:rPr>
      </w:pPr>
      <w:hyperlink w:anchor="_Toc204714478" w:history="1">
        <w:r w:rsidRPr="00D83AA4">
          <w:rPr>
            <w:rStyle w:val="Hyperlink"/>
            <w:noProof/>
          </w:rPr>
          <w:t>7</w:t>
        </w:r>
        <w:r>
          <w:rPr>
            <w:rFonts w:eastAsiaTheme="minorEastAsia"/>
            <w:b w:val="0"/>
            <w:bCs w:val="0"/>
            <w:caps w:val="0"/>
            <w:noProof/>
            <w:sz w:val="22"/>
            <w:szCs w:val="22"/>
            <w:lang w:val="en-BE" w:eastAsia="en-BE"/>
          </w:rPr>
          <w:tab/>
        </w:r>
        <w:r w:rsidRPr="00D83AA4">
          <w:rPr>
            <w:rStyle w:val="Hyperlink"/>
            <w:noProof/>
          </w:rPr>
          <w:t>Création</w:t>
        </w:r>
        <w:r>
          <w:rPr>
            <w:noProof/>
            <w:webHidden/>
          </w:rPr>
          <w:tab/>
        </w:r>
        <w:r>
          <w:rPr>
            <w:noProof/>
            <w:webHidden/>
          </w:rPr>
          <w:fldChar w:fldCharType="begin"/>
        </w:r>
        <w:r>
          <w:rPr>
            <w:noProof/>
            <w:webHidden/>
          </w:rPr>
          <w:instrText xml:space="preserve"> PAGEREF _Toc204714478 \h </w:instrText>
        </w:r>
        <w:r>
          <w:rPr>
            <w:noProof/>
            <w:webHidden/>
          </w:rPr>
        </w:r>
        <w:r>
          <w:rPr>
            <w:noProof/>
            <w:webHidden/>
          </w:rPr>
          <w:fldChar w:fldCharType="separate"/>
        </w:r>
        <w:r>
          <w:rPr>
            <w:noProof/>
            <w:webHidden/>
          </w:rPr>
          <w:t>14</w:t>
        </w:r>
        <w:r>
          <w:rPr>
            <w:noProof/>
            <w:webHidden/>
          </w:rPr>
          <w:fldChar w:fldCharType="end"/>
        </w:r>
      </w:hyperlink>
    </w:p>
    <w:p w14:paraId="4446848E" w14:textId="7539D36C" w:rsidR="00D1605D" w:rsidRDefault="00D1605D">
      <w:pPr>
        <w:pStyle w:val="TOC2"/>
        <w:tabs>
          <w:tab w:val="left" w:pos="880"/>
        </w:tabs>
        <w:rPr>
          <w:rFonts w:eastAsiaTheme="minorEastAsia"/>
          <w:smallCaps w:val="0"/>
          <w:noProof/>
          <w:sz w:val="22"/>
          <w:szCs w:val="22"/>
          <w:lang w:val="en-BE" w:eastAsia="en-BE"/>
        </w:rPr>
      </w:pPr>
      <w:hyperlink w:anchor="_Toc204714479" w:history="1">
        <w:r w:rsidRPr="00D83AA4">
          <w:rPr>
            <w:rStyle w:val="Hyperlink"/>
            <w:noProof/>
          </w:rPr>
          <w:t>7.1</w:t>
        </w:r>
        <w:r>
          <w:rPr>
            <w:rFonts w:eastAsiaTheme="minorEastAsia"/>
            <w:smallCaps w:val="0"/>
            <w:noProof/>
            <w:sz w:val="22"/>
            <w:szCs w:val="22"/>
            <w:lang w:val="en-BE" w:eastAsia="en-BE"/>
          </w:rPr>
          <w:tab/>
        </w:r>
        <w:r w:rsidRPr="00D83AA4">
          <w:rPr>
            <w:rStyle w:val="Hyperlink"/>
            <w:noProof/>
          </w:rPr>
          <w:t>Déroulement général</w:t>
        </w:r>
        <w:r>
          <w:rPr>
            <w:noProof/>
            <w:webHidden/>
          </w:rPr>
          <w:tab/>
        </w:r>
        <w:r>
          <w:rPr>
            <w:noProof/>
            <w:webHidden/>
          </w:rPr>
          <w:fldChar w:fldCharType="begin"/>
        </w:r>
        <w:r>
          <w:rPr>
            <w:noProof/>
            <w:webHidden/>
          </w:rPr>
          <w:instrText xml:space="preserve"> PAGEREF _Toc204714479 \h </w:instrText>
        </w:r>
        <w:r>
          <w:rPr>
            <w:noProof/>
            <w:webHidden/>
          </w:rPr>
        </w:r>
        <w:r>
          <w:rPr>
            <w:noProof/>
            <w:webHidden/>
          </w:rPr>
          <w:fldChar w:fldCharType="separate"/>
        </w:r>
        <w:r>
          <w:rPr>
            <w:noProof/>
            <w:webHidden/>
          </w:rPr>
          <w:t>14</w:t>
        </w:r>
        <w:r>
          <w:rPr>
            <w:noProof/>
            <w:webHidden/>
          </w:rPr>
          <w:fldChar w:fldCharType="end"/>
        </w:r>
      </w:hyperlink>
    </w:p>
    <w:p w14:paraId="60582515" w14:textId="3E5C9FEF" w:rsidR="00D1605D" w:rsidRDefault="00D1605D">
      <w:pPr>
        <w:pStyle w:val="TOC2"/>
        <w:tabs>
          <w:tab w:val="left" w:pos="880"/>
        </w:tabs>
        <w:rPr>
          <w:rFonts w:eastAsiaTheme="minorEastAsia"/>
          <w:smallCaps w:val="0"/>
          <w:noProof/>
          <w:sz w:val="22"/>
          <w:szCs w:val="22"/>
          <w:lang w:val="en-BE" w:eastAsia="en-BE"/>
        </w:rPr>
      </w:pPr>
      <w:hyperlink w:anchor="_Toc204714480" w:history="1">
        <w:r w:rsidRPr="00D83AA4">
          <w:rPr>
            <w:rStyle w:val="Hyperlink"/>
            <w:noProof/>
          </w:rPr>
          <w:t>7.2</w:t>
        </w:r>
        <w:r>
          <w:rPr>
            <w:rFonts w:eastAsiaTheme="minorEastAsia"/>
            <w:smallCaps w:val="0"/>
            <w:noProof/>
            <w:sz w:val="22"/>
            <w:szCs w:val="22"/>
            <w:lang w:val="en-BE" w:eastAsia="en-BE"/>
          </w:rPr>
          <w:tab/>
        </w:r>
        <w:r w:rsidRPr="00D83AA4">
          <w:rPr>
            <w:rStyle w:val="Hyperlink"/>
            <w:noProof/>
          </w:rPr>
          <w:t>Etapes du traitement à la BCSS</w:t>
        </w:r>
        <w:r>
          <w:rPr>
            <w:noProof/>
            <w:webHidden/>
          </w:rPr>
          <w:tab/>
        </w:r>
        <w:r>
          <w:rPr>
            <w:noProof/>
            <w:webHidden/>
          </w:rPr>
          <w:fldChar w:fldCharType="begin"/>
        </w:r>
        <w:r>
          <w:rPr>
            <w:noProof/>
            <w:webHidden/>
          </w:rPr>
          <w:instrText xml:space="preserve"> PAGEREF _Toc204714480 \h </w:instrText>
        </w:r>
        <w:r>
          <w:rPr>
            <w:noProof/>
            <w:webHidden/>
          </w:rPr>
        </w:r>
        <w:r>
          <w:rPr>
            <w:noProof/>
            <w:webHidden/>
          </w:rPr>
          <w:fldChar w:fldCharType="separate"/>
        </w:r>
        <w:r>
          <w:rPr>
            <w:noProof/>
            <w:webHidden/>
          </w:rPr>
          <w:t>15</w:t>
        </w:r>
        <w:r>
          <w:rPr>
            <w:noProof/>
            <w:webHidden/>
          </w:rPr>
          <w:fldChar w:fldCharType="end"/>
        </w:r>
      </w:hyperlink>
    </w:p>
    <w:p w14:paraId="30938D3E" w14:textId="4D7BABD1" w:rsidR="00D1605D" w:rsidRDefault="00D1605D">
      <w:pPr>
        <w:pStyle w:val="TOC1"/>
        <w:rPr>
          <w:rFonts w:eastAsiaTheme="minorEastAsia"/>
          <w:b w:val="0"/>
          <w:bCs w:val="0"/>
          <w:caps w:val="0"/>
          <w:noProof/>
          <w:sz w:val="22"/>
          <w:szCs w:val="22"/>
          <w:lang w:val="en-BE" w:eastAsia="en-BE"/>
        </w:rPr>
      </w:pPr>
      <w:hyperlink w:anchor="_Toc204714481" w:history="1">
        <w:r w:rsidRPr="00D83AA4">
          <w:rPr>
            <w:rStyle w:val="Hyperlink"/>
            <w:noProof/>
          </w:rPr>
          <w:t>8</w:t>
        </w:r>
        <w:r>
          <w:rPr>
            <w:rFonts w:eastAsiaTheme="minorEastAsia"/>
            <w:b w:val="0"/>
            <w:bCs w:val="0"/>
            <w:caps w:val="0"/>
            <w:noProof/>
            <w:sz w:val="22"/>
            <w:szCs w:val="22"/>
            <w:lang w:val="en-BE" w:eastAsia="en-BE"/>
          </w:rPr>
          <w:tab/>
        </w:r>
        <w:r w:rsidRPr="00D83AA4">
          <w:rPr>
            <w:rStyle w:val="Hyperlink"/>
            <w:noProof/>
          </w:rPr>
          <w:t>Actualisation</w:t>
        </w:r>
        <w:r>
          <w:rPr>
            <w:noProof/>
            <w:webHidden/>
          </w:rPr>
          <w:tab/>
        </w:r>
        <w:r>
          <w:rPr>
            <w:noProof/>
            <w:webHidden/>
          </w:rPr>
          <w:fldChar w:fldCharType="begin"/>
        </w:r>
        <w:r>
          <w:rPr>
            <w:noProof/>
            <w:webHidden/>
          </w:rPr>
          <w:instrText xml:space="preserve"> PAGEREF _Toc204714481 \h </w:instrText>
        </w:r>
        <w:r>
          <w:rPr>
            <w:noProof/>
            <w:webHidden/>
          </w:rPr>
        </w:r>
        <w:r>
          <w:rPr>
            <w:noProof/>
            <w:webHidden/>
          </w:rPr>
          <w:fldChar w:fldCharType="separate"/>
        </w:r>
        <w:r>
          <w:rPr>
            <w:noProof/>
            <w:webHidden/>
          </w:rPr>
          <w:t>17</w:t>
        </w:r>
        <w:r>
          <w:rPr>
            <w:noProof/>
            <w:webHidden/>
          </w:rPr>
          <w:fldChar w:fldCharType="end"/>
        </w:r>
      </w:hyperlink>
    </w:p>
    <w:p w14:paraId="279E4B9B" w14:textId="1014525F" w:rsidR="00D1605D" w:rsidRDefault="00D1605D">
      <w:pPr>
        <w:pStyle w:val="TOC2"/>
        <w:tabs>
          <w:tab w:val="left" w:pos="880"/>
        </w:tabs>
        <w:rPr>
          <w:rFonts w:eastAsiaTheme="minorEastAsia"/>
          <w:smallCaps w:val="0"/>
          <w:noProof/>
          <w:sz w:val="22"/>
          <w:szCs w:val="22"/>
          <w:lang w:val="en-BE" w:eastAsia="en-BE"/>
        </w:rPr>
      </w:pPr>
      <w:hyperlink w:anchor="_Toc204714482" w:history="1">
        <w:r w:rsidRPr="00D83AA4">
          <w:rPr>
            <w:rStyle w:val="Hyperlink"/>
            <w:noProof/>
          </w:rPr>
          <w:t>8.1</w:t>
        </w:r>
        <w:r>
          <w:rPr>
            <w:rFonts w:eastAsiaTheme="minorEastAsia"/>
            <w:smallCaps w:val="0"/>
            <w:noProof/>
            <w:sz w:val="22"/>
            <w:szCs w:val="22"/>
            <w:lang w:val="en-BE" w:eastAsia="en-BE"/>
          </w:rPr>
          <w:tab/>
        </w:r>
        <w:r w:rsidRPr="00D83AA4">
          <w:rPr>
            <w:rStyle w:val="Hyperlink"/>
            <w:noProof/>
          </w:rPr>
          <w:t>Déroulement général</w:t>
        </w:r>
        <w:r>
          <w:rPr>
            <w:noProof/>
            <w:webHidden/>
          </w:rPr>
          <w:tab/>
        </w:r>
        <w:r>
          <w:rPr>
            <w:noProof/>
            <w:webHidden/>
          </w:rPr>
          <w:fldChar w:fldCharType="begin"/>
        </w:r>
        <w:r>
          <w:rPr>
            <w:noProof/>
            <w:webHidden/>
          </w:rPr>
          <w:instrText xml:space="preserve"> PAGEREF _Toc204714482 \h </w:instrText>
        </w:r>
        <w:r>
          <w:rPr>
            <w:noProof/>
            <w:webHidden/>
          </w:rPr>
        </w:r>
        <w:r>
          <w:rPr>
            <w:noProof/>
            <w:webHidden/>
          </w:rPr>
          <w:fldChar w:fldCharType="separate"/>
        </w:r>
        <w:r>
          <w:rPr>
            <w:noProof/>
            <w:webHidden/>
          </w:rPr>
          <w:t>17</w:t>
        </w:r>
        <w:r>
          <w:rPr>
            <w:noProof/>
            <w:webHidden/>
          </w:rPr>
          <w:fldChar w:fldCharType="end"/>
        </w:r>
      </w:hyperlink>
    </w:p>
    <w:p w14:paraId="7EC7491B" w14:textId="4F767F16" w:rsidR="00D1605D" w:rsidRDefault="00D1605D">
      <w:pPr>
        <w:pStyle w:val="TOC2"/>
        <w:tabs>
          <w:tab w:val="left" w:pos="880"/>
        </w:tabs>
        <w:rPr>
          <w:rFonts w:eastAsiaTheme="minorEastAsia"/>
          <w:smallCaps w:val="0"/>
          <w:noProof/>
          <w:sz w:val="22"/>
          <w:szCs w:val="22"/>
          <w:lang w:val="en-BE" w:eastAsia="en-BE"/>
        </w:rPr>
      </w:pPr>
      <w:hyperlink w:anchor="_Toc204714483" w:history="1">
        <w:r w:rsidRPr="00D83AA4">
          <w:rPr>
            <w:rStyle w:val="Hyperlink"/>
            <w:noProof/>
          </w:rPr>
          <w:t>8.2</w:t>
        </w:r>
        <w:r>
          <w:rPr>
            <w:rFonts w:eastAsiaTheme="minorEastAsia"/>
            <w:smallCaps w:val="0"/>
            <w:noProof/>
            <w:sz w:val="22"/>
            <w:szCs w:val="22"/>
            <w:lang w:val="en-BE" w:eastAsia="en-BE"/>
          </w:rPr>
          <w:tab/>
        </w:r>
        <w:r w:rsidRPr="00D83AA4">
          <w:rPr>
            <w:rStyle w:val="Hyperlink"/>
            <w:noProof/>
          </w:rPr>
          <w:t>Etapes du traitement à la BCSS</w:t>
        </w:r>
        <w:r>
          <w:rPr>
            <w:noProof/>
            <w:webHidden/>
          </w:rPr>
          <w:tab/>
        </w:r>
        <w:r>
          <w:rPr>
            <w:noProof/>
            <w:webHidden/>
          </w:rPr>
          <w:fldChar w:fldCharType="begin"/>
        </w:r>
        <w:r>
          <w:rPr>
            <w:noProof/>
            <w:webHidden/>
          </w:rPr>
          <w:instrText xml:space="preserve"> PAGEREF _Toc204714483 \h </w:instrText>
        </w:r>
        <w:r>
          <w:rPr>
            <w:noProof/>
            <w:webHidden/>
          </w:rPr>
        </w:r>
        <w:r>
          <w:rPr>
            <w:noProof/>
            <w:webHidden/>
          </w:rPr>
          <w:fldChar w:fldCharType="separate"/>
        </w:r>
        <w:r>
          <w:rPr>
            <w:noProof/>
            <w:webHidden/>
          </w:rPr>
          <w:t>18</w:t>
        </w:r>
        <w:r>
          <w:rPr>
            <w:noProof/>
            <w:webHidden/>
          </w:rPr>
          <w:fldChar w:fldCharType="end"/>
        </w:r>
      </w:hyperlink>
    </w:p>
    <w:p w14:paraId="3E4C7BCE" w14:textId="636FD66F" w:rsidR="00D1605D" w:rsidRDefault="00D1605D">
      <w:pPr>
        <w:pStyle w:val="TOC2"/>
        <w:tabs>
          <w:tab w:val="left" w:pos="880"/>
        </w:tabs>
        <w:rPr>
          <w:rFonts w:eastAsiaTheme="minorEastAsia"/>
          <w:smallCaps w:val="0"/>
          <w:noProof/>
          <w:sz w:val="22"/>
          <w:szCs w:val="22"/>
          <w:lang w:val="en-BE" w:eastAsia="en-BE"/>
        </w:rPr>
      </w:pPr>
      <w:hyperlink w:anchor="_Toc204714484" w:history="1">
        <w:r w:rsidRPr="00D83AA4">
          <w:rPr>
            <w:rStyle w:val="Hyperlink"/>
            <w:noProof/>
          </w:rPr>
          <w:t>8.3</w:t>
        </w:r>
        <w:r>
          <w:rPr>
            <w:rFonts w:eastAsiaTheme="minorEastAsia"/>
            <w:smallCaps w:val="0"/>
            <w:noProof/>
            <w:sz w:val="22"/>
            <w:szCs w:val="22"/>
            <w:lang w:val="en-BE" w:eastAsia="en-BE"/>
          </w:rPr>
          <w:tab/>
        </w:r>
        <w:r w:rsidRPr="00D83AA4">
          <w:rPr>
            <w:rStyle w:val="Hyperlink"/>
            <w:noProof/>
          </w:rPr>
          <w:t>Correction vs mise à jour</w:t>
        </w:r>
        <w:r>
          <w:rPr>
            <w:noProof/>
            <w:webHidden/>
          </w:rPr>
          <w:tab/>
        </w:r>
        <w:r>
          <w:rPr>
            <w:noProof/>
            <w:webHidden/>
          </w:rPr>
          <w:fldChar w:fldCharType="begin"/>
        </w:r>
        <w:r>
          <w:rPr>
            <w:noProof/>
            <w:webHidden/>
          </w:rPr>
          <w:instrText xml:space="preserve"> PAGEREF _Toc204714484 \h </w:instrText>
        </w:r>
        <w:r>
          <w:rPr>
            <w:noProof/>
            <w:webHidden/>
          </w:rPr>
        </w:r>
        <w:r>
          <w:rPr>
            <w:noProof/>
            <w:webHidden/>
          </w:rPr>
          <w:fldChar w:fldCharType="separate"/>
        </w:r>
        <w:r>
          <w:rPr>
            <w:noProof/>
            <w:webHidden/>
          </w:rPr>
          <w:t>20</w:t>
        </w:r>
        <w:r>
          <w:rPr>
            <w:noProof/>
            <w:webHidden/>
          </w:rPr>
          <w:fldChar w:fldCharType="end"/>
        </w:r>
      </w:hyperlink>
    </w:p>
    <w:p w14:paraId="1736765D" w14:textId="6124BEED" w:rsidR="00D1605D" w:rsidRDefault="00D1605D">
      <w:pPr>
        <w:pStyle w:val="TOC1"/>
        <w:rPr>
          <w:rFonts w:eastAsiaTheme="minorEastAsia"/>
          <w:b w:val="0"/>
          <w:bCs w:val="0"/>
          <w:caps w:val="0"/>
          <w:noProof/>
          <w:sz w:val="22"/>
          <w:szCs w:val="22"/>
          <w:lang w:val="en-BE" w:eastAsia="en-BE"/>
        </w:rPr>
      </w:pPr>
      <w:hyperlink w:anchor="_Toc204714485" w:history="1">
        <w:r w:rsidRPr="00D83AA4">
          <w:rPr>
            <w:rStyle w:val="Hyperlink"/>
            <w:noProof/>
          </w:rPr>
          <w:t>9</w:t>
        </w:r>
        <w:r>
          <w:rPr>
            <w:rFonts w:eastAsiaTheme="minorEastAsia"/>
            <w:b w:val="0"/>
            <w:bCs w:val="0"/>
            <w:caps w:val="0"/>
            <w:noProof/>
            <w:sz w:val="22"/>
            <w:szCs w:val="22"/>
            <w:lang w:val="en-BE" w:eastAsia="en-BE"/>
          </w:rPr>
          <w:tab/>
        </w:r>
        <w:r w:rsidRPr="00D83AA4">
          <w:rPr>
            <w:rStyle w:val="Hyperlink"/>
            <w:noProof/>
          </w:rPr>
          <w:t>Propositions de remplacement</w:t>
        </w:r>
        <w:r>
          <w:rPr>
            <w:noProof/>
            <w:webHidden/>
          </w:rPr>
          <w:tab/>
        </w:r>
        <w:r>
          <w:rPr>
            <w:noProof/>
            <w:webHidden/>
          </w:rPr>
          <w:fldChar w:fldCharType="begin"/>
        </w:r>
        <w:r>
          <w:rPr>
            <w:noProof/>
            <w:webHidden/>
          </w:rPr>
          <w:instrText xml:space="preserve"> PAGEREF _Toc204714485 \h </w:instrText>
        </w:r>
        <w:r>
          <w:rPr>
            <w:noProof/>
            <w:webHidden/>
          </w:rPr>
        </w:r>
        <w:r>
          <w:rPr>
            <w:noProof/>
            <w:webHidden/>
          </w:rPr>
          <w:fldChar w:fldCharType="separate"/>
        </w:r>
        <w:r>
          <w:rPr>
            <w:noProof/>
            <w:webHidden/>
          </w:rPr>
          <w:t>22</w:t>
        </w:r>
        <w:r>
          <w:rPr>
            <w:noProof/>
            <w:webHidden/>
          </w:rPr>
          <w:fldChar w:fldCharType="end"/>
        </w:r>
      </w:hyperlink>
    </w:p>
    <w:p w14:paraId="1F67902D" w14:textId="5A55B3B1" w:rsidR="00D1605D" w:rsidRDefault="00D1605D">
      <w:pPr>
        <w:pStyle w:val="TOC2"/>
        <w:tabs>
          <w:tab w:val="left" w:pos="880"/>
        </w:tabs>
        <w:rPr>
          <w:rFonts w:eastAsiaTheme="minorEastAsia"/>
          <w:smallCaps w:val="0"/>
          <w:noProof/>
          <w:sz w:val="22"/>
          <w:szCs w:val="22"/>
          <w:lang w:val="en-BE" w:eastAsia="en-BE"/>
        </w:rPr>
      </w:pPr>
      <w:hyperlink w:anchor="_Toc204714486" w:history="1">
        <w:r w:rsidRPr="00D83AA4">
          <w:rPr>
            <w:rStyle w:val="Hyperlink"/>
            <w:noProof/>
          </w:rPr>
          <w:t>9.1</w:t>
        </w:r>
        <w:r>
          <w:rPr>
            <w:rFonts w:eastAsiaTheme="minorEastAsia"/>
            <w:smallCaps w:val="0"/>
            <w:noProof/>
            <w:sz w:val="22"/>
            <w:szCs w:val="22"/>
            <w:lang w:val="en-BE" w:eastAsia="en-BE"/>
          </w:rPr>
          <w:tab/>
        </w:r>
        <w:r w:rsidRPr="00D83AA4">
          <w:rPr>
            <w:rStyle w:val="Hyperlink"/>
            <w:noProof/>
          </w:rPr>
          <w:t>Déroulement général</w:t>
        </w:r>
        <w:r>
          <w:rPr>
            <w:noProof/>
            <w:webHidden/>
          </w:rPr>
          <w:tab/>
        </w:r>
        <w:r>
          <w:rPr>
            <w:noProof/>
            <w:webHidden/>
          </w:rPr>
          <w:fldChar w:fldCharType="begin"/>
        </w:r>
        <w:r>
          <w:rPr>
            <w:noProof/>
            <w:webHidden/>
          </w:rPr>
          <w:instrText xml:space="preserve"> PAGEREF _Toc204714486 \h </w:instrText>
        </w:r>
        <w:r>
          <w:rPr>
            <w:noProof/>
            <w:webHidden/>
          </w:rPr>
        </w:r>
        <w:r>
          <w:rPr>
            <w:noProof/>
            <w:webHidden/>
          </w:rPr>
          <w:fldChar w:fldCharType="separate"/>
        </w:r>
        <w:r>
          <w:rPr>
            <w:noProof/>
            <w:webHidden/>
          </w:rPr>
          <w:t>22</w:t>
        </w:r>
        <w:r>
          <w:rPr>
            <w:noProof/>
            <w:webHidden/>
          </w:rPr>
          <w:fldChar w:fldCharType="end"/>
        </w:r>
      </w:hyperlink>
    </w:p>
    <w:p w14:paraId="6312BF46" w14:textId="225DDEEE" w:rsidR="00D1605D" w:rsidRDefault="00D1605D">
      <w:pPr>
        <w:pStyle w:val="TOC2"/>
        <w:tabs>
          <w:tab w:val="left" w:pos="880"/>
        </w:tabs>
        <w:rPr>
          <w:rFonts w:eastAsiaTheme="minorEastAsia"/>
          <w:smallCaps w:val="0"/>
          <w:noProof/>
          <w:sz w:val="22"/>
          <w:szCs w:val="22"/>
          <w:lang w:val="en-BE" w:eastAsia="en-BE"/>
        </w:rPr>
      </w:pPr>
      <w:hyperlink w:anchor="_Toc204714487" w:history="1">
        <w:r w:rsidRPr="00D83AA4">
          <w:rPr>
            <w:rStyle w:val="Hyperlink"/>
            <w:noProof/>
          </w:rPr>
          <w:t>9.2</w:t>
        </w:r>
        <w:r>
          <w:rPr>
            <w:rFonts w:eastAsiaTheme="minorEastAsia"/>
            <w:smallCaps w:val="0"/>
            <w:noProof/>
            <w:sz w:val="22"/>
            <w:szCs w:val="22"/>
            <w:lang w:val="en-BE" w:eastAsia="en-BE"/>
          </w:rPr>
          <w:tab/>
        </w:r>
        <w:r w:rsidRPr="00D83AA4">
          <w:rPr>
            <w:rStyle w:val="Hyperlink"/>
            <w:noProof/>
          </w:rPr>
          <w:t>Etapes du traitement à la BCSS</w:t>
        </w:r>
        <w:r>
          <w:rPr>
            <w:noProof/>
            <w:webHidden/>
          </w:rPr>
          <w:tab/>
        </w:r>
        <w:r>
          <w:rPr>
            <w:noProof/>
            <w:webHidden/>
          </w:rPr>
          <w:fldChar w:fldCharType="begin"/>
        </w:r>
        <w:r>
          <w:rPr>
            <w:noProof/>
            <w:webHidden/>
          </w:rPr>
          <w:instrText xml:space="preserve"> PAGEREF _Toc204714487 \h </w:instrText>
        </w:r>
        <w:r>
          <w:rPr>
            <w:noProof/>
            <w:webHidden/>
          </w:rPr>
        </w:r>
        <w:r>
          <w:rPr>
            <w:noProof/>
            <w:webHidden/>
          </w:rPr>
          <w:fldChar w:fldCharType="separate"/>
        </w:r>
        <w:r>
          <w:rPr>
            <w:noProof/>
            <w:webHidden/>
          </w:rPr>
          <w:t>22</w:t>
        </w:r>
        <w:r>
          <w:rPr>
            <w:noProof/>
            <w:webHidden/>
          </w:rPr>
          <w:fldChar w:fldCharType="end"/>
        </w:r>
      </w:hyperlink>
    </w:p>
    <w:p w14:paraId="6140D1B8" w14:textId="37732792" w:rsidR="00D1605D" w:rsidRDefault="00D1605D">
      <w:pPr>
        <w:pStyle w:val="TOC1"/>
        <w:rPr>
          <w:rFonts w:eastAsiaTheme="minorEastAsia"/>
          <w:b w:val="0"/>
          <w:bCs w:val="0"/>
          <w:caps w:val="0"/>
          <w:noProof/>
          <w:sz w:val="22"/>
          <w:szCs w:val="22"/>
          <w:lang w:val="en-BE" w:eastAsia="en-BE"/>
        </w:rPr>
      </w:pPr>
      <w:hyperlink w:anchor="_Toc204714488" w:history="1">
        <w:r w:rsidRPr="00D83AA4">
          <w:rPr>
            <w:rStyle w:val="Hyperlink"/>
            <w:noProof/>
          </w:rPr>
          <w:t>10</w:t>
        </w:r>
        <w:r>
          <w:rPr>
            <w:rFonts w:eastAsiaTheme="minorEastAsia"/>
            <w:b w:val="0"/>
            <w:bCs w:val="0"/>
            <w:caps w:val="0"/>
            <w:noProof/>
            <w:sz w:val="22"/>
            <w:szCs w:val="22"/>
            <w:lang w:val="en-BE" w:eastAsia="en-BE"/>
          </w:rPr>
          <w:tab/>
        </w:r>
        <w:r w:rsidRPr="00D83AA4">
          <w:rPr>
            <w:rStyle w:val="Hyperlink"/>
            <w:noProof/>
          </w:rPr>
          <w:t>Protocole du service</w:t>
        </w:r>
        <w:r>
          <w:rPr>
            <w:noProof/>
            <w:webHidden/>
          </w:rPr>
          <w:tab/>
        </w:r>
        <w:r>
          <w:rPr>
            <w:noProof/>
            <w:webHidden/>
          </w:rPr>
          <w:fldChar w:fldCharType="begin"/>
        </w:r>
        <w:r>
          <w:rPr>
            <w:noProof/>
            <w:webHidden/>
          </w:rPr>
          <w:instrText xml:space="preserve"> PAGEREF _Toc204714488 \h </w:instrText>
        </w:r>
        <w:r>
          <w:rPr>
            <w:noProof/>
            <w:webHidden/>
          </w:rPr>
        </w:r>
        <w:r>
          <w:rPr>
            <w:noProof/>
            <w:webHidden/>
          </w:rPr>
          <w:fldChar w:fldCharType="separate"/>
        </w:r>
        <w:r>
          <w:rPr>
            <w:noProof/>
            <w:webHidden/>
          </w:rPr>
          <w:t>24</w:t>
        </w:r>
        <w:r>
          <w:rPr>
            <w:noProof/>
            <w:webHidden/>
          </w:rPr>
          <w:fldChar w:fldCharType="end"/>
        </w:r>
      </w:hyperlink>
    </w:p>
    <w:p w14:paraId="0EBA7243" w14:textId="0268E2A0" w:rsidR="00D1605D" w:rsidRDefault="00D1605D">
      <w:pPr>
        <w:pStyle w:val="TOC1"/>
        <w:rPr>
          <w:rFonts w:eastAsiaTheme="minorEastAsia"/>
          <w:b w:val="0"/>
          <w:bCs w:val="0"/>
          <w:caps w:val="0"/>
          <w:noProof/>
          <w:sz w:val="22"/>
          <w:szCs w:val="22"/>
          <w:lang w:val="en-BE" w:eastAsia="en-BE"/>
        </w:rPr>
      </w:pPr>
      <w:hyperlink w:anchor="_Toc204714489" w:history="1">
        <w:r w:rsidRPr="00D83AA4">
          <w:rPr>
            <w:rStyle w:val="Hyperlink"/>
            <w:noProof/>
          </w:rPr>
          <w:t>11</w:t>
        </w:r>
        <w:r>
          <w:rPr>
            <w:rFonts w:eastAsiaTheme="minorEastAsia"/>
            <w:b w:val="0"/>
            <w:bCs w:val="0"/>
            <w:caps w:val="0"/>
            <w:noProof/>
            <w:sz w:val="22"/>
            <w:szCs w:val="22"/>
            <w:lang w:val="en-BE" w:eastAsia="en-BE"/>
          </w:rPr>
          <w:tab/>
        </w:r>
        <w:r w:rsidRPr="00D83AA4">
          <w:rPr>
            <w:rStyle w:val="Hyperlink"/>
            <w:noProof/>
          </w:rPr>
          <w:t>Description des messages échangés</w:t>
        </w:r>
        <w:r>
          <w:rPr>
            <w:noProof/>
            <w:webHidden/>
          </w:rPr>
          <w:tab/>
        </w:r>
        <w:r>
          <w:rPr>
            <w:noProof/>
            <w:webHidden/>
          </w:rPr>
          <w:fldChar w:fldCharType="begin"/>
        </w:r>
        <w:r>
          <w:rPr>
            <w:noProof/>
            <w:webHidden/>
          </w:rPr>
          <w:instrText xml:space="preserve"> PAGEREF _Toc204714489 \h </w:instrText>
        </w:r>
        <w:r>
          <w:rPr>
            <w:noProof/>
            <w:webHidden/>
          </w:rPr>
        </w:r>
        <w:r>
          <w:rPr>
            <w:noProof/>
            <w:webHidden/>
          </w:rPr>
          <w:fldChar w:fldCharType="separate"/>
        </w:r>
        <w:r>
          <w:rPr>
            <w:noProof/>
            <w:webHidden/>
          </w:rPr>
          <w:t>25</w:t>
        </w:r>
        <w:r>
          <w:rPr>
            <w:noProof/>
            <w:webHidden/>
          </w:rPr>
          <w:fldChar w:fldCharType="end"/>
        </w:r>
      </w:hyperlink>
    </w:p>
    <w:p w14:paraId="21BE35D4" w14:textId="0205B1E7" w:rsidR="00D1605D" w:rsidRDefault="00D1605D">
      <w:pPr>
        <w:pStyle w:val="TOC2"/>
        <w:tabs>
          <w:tab w:val="left" w:pos="880"/>
        </w:tabs>
        <w:rPr>
          <w:rFonts w:eastAsiaTheme="minorEastAsia"/>
          <w:smallCaps w:val="0"/>
          <w:noProof/>
          <w:sz w:val="22"/>
          <w:szCs w:val="22"/>
          <w:lang w:val="en-BE" w:eastAsia="en-BE"/>
        </w:rPr>
      </w:pPr>
      <w:hyperlink w:anchor="_Toc204714490" w:history="1">
        <w:r w:rsidRPr="00D83AA4">
          <w:rPr>
            <w:rStyle w:val="Hyperlink"/>
            <w:noProof/>
          </w:rPr>
          <w:t>11.1</w:t>
        </w:r>
        <w:r>
          <w:rPr>
            <w:rFonts w:eastAsiaTheme="minorEastAsia"/>
            <w:smallCaps w:val="0"/>
            <w:noProof/>
            <w:sz w:val="22"/>
            <w:szCs w:val="22"/>
            <w:lang w:val="en-BE" w:eastAsia="en-BE"/>
          </w:rPr>
          <w:tab/>
        </w:r>
        <w:r w:rsidRPr="00D83AA4">
          <w:rPr>
            <w:rStyle w:val="Hyperlink"/>
            <w:noProof/>
          </w:rPr>
          <w:t>Partie commune aux différentes opérations</w:t>
        </w:r>
        <w:r>
          <w:rPr>
            <w:noProof/>
            <w:webHidden/>
          </w:rPr>
          <w:tab/>
        </w:r>
        <w:r>
          <w:rPr>
            <w:noProof/>
            <w:webHidden/>
          </w:rPr>
          <w:fldChar w:fldCharType="begin"/>
        </w:r>
        <w:r>
          <w:rPr>
            <w:noProof/>
            <w:webHidden/>
          </w:rPr>
          <w:instrText xml:space="preserve"> PAGEREF _Toc204714490 \h </w:instrText>
        </w:r>
        <w:r>
          <w:rPr>
            <w:noProof/>
            <w:webHidden/>
          </w:rPr>
        </w:r>
        <w:r>
          <w:rPr>
            <w:noProof/>
            <w:webHidden/>
          </w:rPr>
          <w:fldChar w:fldCharType="separate"/>
        </w:r>
        <w:r>
          <w:rPr>
            <w:noProof/>
            <w:webHidden/>
          </w:rPr>
          <w:t>25</w:t>
        </w:r>
        <w:r>
          <w:rPr>
            <w:noProof/>
            <w:webHidden/>
          </w:rPr>
          <w:fldChar w:fldCharType="end"/>
        </w:r>
      </w:hyperlink>
    </w:p>
    <w:p w14:paraId="1923D66B" w14:textId="026F9059" w:rsidR="00D1605D" w:rsidRDefault="00D1605D">
      <w:pPr>
        <w:pStyle w:val="TOC2"/>
        <w:tabs>
          <w:tab w:val="left" w:pos="880"/>
        </w:tabs>
        <w:rPr>
          <w:rFonts w:eastAsiaTheme="minorEastAsia"/>
          <w:smallCaps w:val="0"/>
          <w:noProof/>
          <w:sz w:val="22"/>
          <w:szCs w:val="22"/>
          <w:lang w:val="en-BE" w:eastAsia="en-BE"/>
        </w:rPr>
      </w:pPr>
      <w:hyperlink w:anchor="_Toc204714491" w:history="1">
        <w:r w:rsidRPr="00D83AA4">
          <w:rPr>
            <w:rStyle w:val="Hyperlink"/>
            <w:noProof/>
          </w:rPr>
          <w:t>11.2</w:t>
        </w:r>
        <w:r>
          <w:rPr>
            <w:rFonts w:eastAsiaTheme="minorEastAsia"/>
            <w:smallCaps w:val="0"/>
            <w:noProof/>
            <w:sz w:val="22"/>
            <w:szCs w:val="22"/>
            <w:lang w:val="en-BE" w:eastAsia="en-BE"/>
          </w:rPr>
          <w:tab/>
        </w:r>
        <w:r w:rsidRPr="00D83AA4">
          <w:rPr>
            <w:rStyle w:val="Hyperlink"/>
            <w:noProof/>
          </w:rPr>
          <w:t>searchPersonBySsin</w:t>
        </w:r>
        <w:r>
          <w:rPr>
            <w:noProof/>
            <w:webHidden/>
          </w:rPr>
          <w:tab/>
        </w:r>
        <w:r>
          <w:rPr>
            <w:noProof/>
            <w:webHidden/>
          </w:rPr>
          <w:fldChar w:fldCharType="begin"/>
        </w:r>
        <w:r>
          <w:rPr>
            <w:noProof/>
            <w:webHidden/>
          </w:rPr>
          <w:instrText xml:space="preserve"> PAGEREF _Toc204714491 \h </w:instrText>
        </w:r>
        <w:r>
          <w:rPr>
            <w:noProof/>
            <w:webHidden/>
          </w:rPr>
        </w:r>
        <w:r>
          <w:rPr>
            <w:noProof/>
            <w:webHidden/>
          </w:rPr>
          <w:fldChar w:fldCharType="separate"/>
        </w:r>
        <w:r>
          <w:rPr>
            <w:noProof/>
            <w:webHidden/>
          </w:rPr>
          <w:t>53</w:t>
        </w:r>
        <w:r>
          <w:rPr>
            <w:noProof/>
            <w:webHidden/>
          </w:rPr>
          <w:fldChar w:fldCharType="end"/>
        </w:r>
      </w:hyperlink>
    </w:p>
    <w:p w14:paraId="0EE57687" w14:textId="7AE83D8A" w:rsidR="00D1605D" w:rsidRDefault="00D1605D">
      <w:pPr>
        <w:pStyle w:val="TOC2"/>
        <w:tabs>
          <w:tab w:val="left" w:pos="880"/>
        </w:tabs>
        <w:rPr>
          <w:rFonts w:eastAsiaTheme="minorEastAsia"/>
          <w:smallCaps w:val="0"/>
          <w:noProof/>
          <w:sz w:val="22"/>
          <w:szCs w:val="22"/>
          <w:lang w:val="en-BE" w:eastAsia="en-BE"/>
        </w:rPr>
      </w:pPr>
      <w:hyperlink w:anchor="_Toc204714492" w:history="1">
        <w:r w:rsidRPr="00D83AA4">
          <w:rPr>
            <w:rStyle w:val="Hyperlink"/>
            <w:noProof/>
          </w:rPr>
          <w:t>11.3</w:t>
        </w:r>
        <w:r>
          <w:rPr>
            <w:rFonts w:eastAsiaTheme="minorEastAsia"/>
            <w:smallCaps w:val="0"/>
            <w:noProof/>
            <w:sz w:val="22"/>
            <w:szCs w:val="22"/>
            <w:lang w:val="en-BE" w:eastAsia="en-BE"/>
          </w:rPr>
          <w:tab/>
        </w:r>
        <w:r w:rsidRPr="00D83AA4">
          <w:rPr>
            <w:rStyle w:val="Hyperlink"/>
            <w:noProof/>
          </w:rPr>
          <w:t>searchPersonPhonetically</w:t>
        </w:r>
        <w:r>
          <w:rPr>
            <w:noProof/>
            <w:webHidden/>
          </w:rPr>
          <w:tab/>
        </w:r>
        <w:r>
          <w:rPr>
            <w:noProof/>
            <w:webHidden/>
          </w:rPr>
          <w:fldChar w:fldCharType="begin"/>
        </w:r>
        <w:r>
          <w:rPr>
            <w:noProof/>
            <w:webHidden/>
          </w:rPr>
          <w:instrText xml:space="preserve"> PAGEREF _Toc204714492 \h </w:instrText>
        </w:r>
        <w:r>
          <w:rPr>
            <w:noProof/>
            <w:webHidden/>
          </w:rPr>
        </w:r>
        <w:r>
          <w:rPr>
            <w:noProof/>
            <w:webHidden/>
          </w:rPr>
          <w:fldChar w:fldCharType="separate"/>
        </w:r>
        <w:r>
          <w:rPr>
            <w:noProof/>
            <w:webHidden/>
          </w:rPr>
          <w:t>55</w:t>
        </w:r>
        <w:r>
          <w:rPr>
            <w:noProof/>
            <w:webHidden/>
          </w:rPr>
          <w:fldChar w:fldCharType="end"/>
        </w:r>
      </w:hyperlink>
    </w:p>
    <w:p w14:paraId="1400E09A" w14:textId="62C90998" w:rsidR="00D1605D" w:rsidRDefault="00D1605D">
      <w:pPr>
        <w:pStyle w:val="TOC2"/>
        <w:tabs>
          <w:tab w:val="left" w:pos="880"/>
        </w:tabs>
        <w:rPr>
          <w:rFonts w:eastAsiaTheme="minorEastAsia"/>
          <w:smallCaps w:val="0"/>
          <w:noProof/>
          <w:sz w:val="22"/>
          <w:szCs w:val="22"/>
          <w:lang w:val="en-BE" w:eastAsia="en-BE"/>
        </w:rPr>
      </w:pPr>
      <w:hyperlink w:anchor="_Toc204714493" w:history="1">
        <w:r w:rsidRPr="00D83AA4">
          <w:rPr>
            <w:rStyle w:val="Hyperlink"/>
            <w:noProof/>
          </w:rPr>
          <w:t>11.4</w:t>
        </w:r>
        <w:r>
          <w:rPr>
            <w:rFonts w:eastAsiaTheme="minorEastAsia"/>
            <w:smallCaps w:val="0"/>
            <w:noProof/>
            <w:sz w:val="22"/>
            <w:szCs w:val="22"/>
            <w:lang w:val="en-BE" w:eastAsia="en-BE"/>
          </w:rPr>
          <w:tab/>
        </w:r>
        <w:r w:rsidRPr="00D83AA4">
          <w:rPr>
            <w:rStyle w:val="Hyperlink"/>
            <w:noProof/>
          </w:rPr>
          <w:t>registerPerson</w:t>
        </w:r>
        <w:r>
          <w:rPr>
            <w:noProof/>
            <w:webHidden/>
          </w:rPr>
          <w:tab/>
        </w:r>
        <w:r>
          <w:rPr>
            <w:noProof/>
            <w:webHidden/>
          </w:rPr>
          <w:fldChar w:fldCharType="begin"/>
        </w:r>
        <w:r>
          <w:rPr>
            <w:noProof/>
            <w:webHidden/>
          </w:rPr>
          <w:instrText xml:space="preserve"> PAGEREF _Toc204714493 \h </w:instrText>
        </w:r>
        <w:r>
          <w:rPr>
            <w:noProof/>
            <w:webHidden/>
          </w:rPr>
        </w:r>
        <w:r>
          <w:rPr>
            <w:noProof/>
            <w:webHidden/>
          </w:rPr>
          <w:fldChar w:fldCharType="separate"/>
        </w:r>
        <w:r>
          <w:rPr>
            <w:noProof/>
            <w:webHidden/>
          </w:rPr>
          <w:t>60</w:t>
        </w:r>
        <w:r>
          <w:rPr>
            <w:noProof/>
            <w:webHidden/>
          </w:rPr>
          <w:fldChar w:fldCharType="end"/>
        </w:r>
      </w:hyperlink>
    </w:p>
    <w:p w14:paraId="00B53955" w14:textId="611598A3" w:rsidR="00D1605D" w:rsidRDefault="00D1605D">
      <w:pPr>
        <w:pStyle w:val="TOC2"/>
        <w:tabs>
          <w:tab w:val="left" w:pos="880"/>
        </w:tabs>
        <w:rPr>
          <w:rFonts w:eastAsiaTheme="minorEastAsia"/>
          <w:smallCaps w:val="0"/>
          <w:noProof/>
          <w:sz w:val="22"/>
          <w:szCs w:val="22"/>
          <w:lang w:val="en-BE" w:eastAsia="en-BE"/>
        </w:rPr>
      </w:pPr>
      <w:hyperlink w:anchor="_Toc204714494" w:history="1">
        <w:r w:rsidRPr="00D83AA4">
          <w:rPr>
            <w:rStyle w:val="Hyperlink"/>
            <w:noProof/>
          </w:rPr>
          <w:t>11.5</w:t>
        </w:r>
        <w:r>
          <w:rPr>
            <w:rFonts w:eastAsiaTheme="minorEastAsia"/>
            <w:smallCaps w:val="0"/>
            <w:noProof/>
            <w:sz w:val="22"/>
            <w:szCs w:val="22"/>
            <w:lang w:val="en-BE" w:eastAsia="en-BE"/>
          </w:rPr>
          <w:tab/>
        </w:r>
        <w:r w:rsidRPr="00D83AA4">
          <w:rPr>
            <w:rStyle w:val="Hyperlink"/>
            <w:noProof/>
          </w:rPr>
          <w:t>updatePerson</w:t>
        </w:r>
        <w:r>
          <w:rPr>
            <w:noProof/>
            <w:webHidden/>
          </w:rPr>
          <w:tab/>
        </w:r>
        <w:r>
          <w:rPr>
            <w:noProof/>
            <w:webHidden/>
          </w:rPr>
          <w:fldChar w:fldCharType="begin"/>
        </w:r>
        <w:r>
          <w:rPr>
            <w:noProof/>
            <w:webHidden/>
          </w:rPr>
          <w:instrText xml:space="preserve"> PAGEREF _Toc204714494 \h </w:instrText>
        </w:r>
        <w:r>
          <w:rPr>
            <w:noProof/>
            <w:webHidden/>
          </w:rPr>
        </w:r>
        <w:r>
          <w:rPr>
            <w:noProof/>
            <w:webHidden/>
          </w:rPr>
          <w:fldChar w:fldCharType="separate"/>
        </w:r>
        <w:r>
          <w:rPr>
            <w:noProof/>
            <w:webHidden/>
          </w:rPr>
          <w:t>62</w:t>
        </w:r>
        <w:r>
          <w:rPr>
            <w:noProof/>
            <w:webHidden/>
          </w:rPr>
          <w:fldChar w:fldCharType="end"/>
        </w:r>
      </w:hyperlink>
    </w:p>
    <w:p w14:paraId="43652CFF" w14:textId="6157535E" w:rsidR="00D1605D" w:rsidRDefault="00D1605D">
      <w:pPr>
        <w:pStyle w:val="TOC2"/>
        <w:tabs>
          <w:tab w:val="left" w:pos="880"/>
        </w:tabs>
        <w:rPr>
          <w:rFonts w:eastAsiaTheme="minorEastAsia"/>
          <w:smallCaps w:val="0"/>
          <w:noProof/>
          <w:sz w:val="22"/>
          <w:szCs w:val="22"/>
          <w:lang w:val="en-BE" w:eastAsia="en-BE"/>
        </w:rPr>
      </w:pPr>
      <w:hyperlink w:anchor="_Toc204714495" w:history="1">
        <w:r w:rsidRPr="00D83AA4">
          <w:rPr>
            <w:rStyle w:val="Hyperlink"/>
            <w:noProof/>
          </w:rPr>
          <w:t>11.6</w:t>
        </w:r>
        <w:r>
          <w:rPr>
            <w:rFonts w:eastAsiaTheme="minorEastAsia"/>
            <w:smallCaps w:val="0"/>
            <w:noProof/>
            <w:sz w:val="22"/>
            <w:szCs w:val="22"/>
            <w:lang w:val="en-BE" w:eastAsia="en-BE"/>
          </w:rPr>
          <w:tab/>
        </w:r>
        <w:r w:rsidRPr="00D83AA4">
          <w:rPr>
            <w:rStyle w:val="Hyperlink"/>
            <w:noProof/>
          </w:rPr>
          <w:t>replaceSsin</w:t>
        </w:r>
        <w:r>
          <w:rPr>
            <w:noProof/>
            <w:webHidden/>
          </w:rPr>
          <w:tab/>
        </w:r>
        <w:r>
          <w:rPr>
            <w:noProof/>
            <w:webHidden/>
          </w:rPr>
          <w:fldChar w:fldCharType="begin"/>
        </w:r>
        <w:r>
          <w:rPr>
            <w:noProof/>
            <w:webHidden/>
          </w:rPr>
          <w:instrText xml:space="preserve"> PAGEREF _Toc204714495 \h </w:instrText>
        </w:r>
        <w:r>
          <w:rPr>
            <w:noProof/>
            <w:webHidden/>
          </w:rPr>
        </w:r>
        <w:r>
          <w:rPr>
            <w:noProof/>
            <w:webHidden/>
          </w:rPr>
          <w:fldChar w:fldCharType="separate"/>
        </w:r>
        <w:r>
          <w:rPr>
            <w:noProof/>
            <w:webHidden/>
          </w:rPr>
          <w:t>64</w:t>
        </w:r>
        <w:r>
          <w:rPr>
            <w:noProof/>
            <w:webHidden/>
          </w:rPr>
          <w:fldChar w:fldCharType="end"/>
        </w:r>
      </w:hyperlink>
    </w:p>
    <w:p w14:paraId="1B7C188B" w14:textId="13E9F721" w:rsidR="00D1605D" w:rsidRDefault="00D1605D">
      <w:pPr>
        <w:pStyle w:val="TOC2"/>
        <w:tabs>
          <w:tab w:val="left" w:pos="880"/>
        </w:tabs>
        <w:rPr>
          <w:rFonts w:eastAsiaTheme="minorEastAsia"/>
          <w:smallCaps w:val="0"/>
          <w:noProof/>
          <w:sz w:val="22"/>
          <w:szCs w:val="22"/>
          <w:lang w:val="en-BE" w:eastAsia="en-BE"/>
        </w:rPr>
      </w:pPr>
      <w:hyperlink w:anchor="_Toc204714496" w:history="1">
        <w:r w:rsidRPr="00D83AA4">
          <w:rPr>
            <w:rStyle w:val="Hyperlink"/>
            <w:noProof/>
          </w:rPr>
          <w:t>11.7</w:t>
        </w:r>
        <w:r>
          <w:rPr>
            <w:rFonts w:eastAsiaTheme="minorEastAsia"/>
            <w:smallCaps w:val="0"/>
            <w:noProof/>
            <w:sz w:val="22"/>
            <w:szCs w:val="22"/>
            <w:lang w:val="en-BE" w:eastAsia="en-BE"/>
          </w:rPr>
          <w:tab/>
        </w:r>
        <w:r w:rsidRPr="00D83AA4">
          <w:rPr>
            <w:rStyle w:val="Hyperlink"/>
            <w:noProof/>
          </w:rPr>
          <w:t>Fault</w:t>
        </w:r>
        <w:r>
          <w:rPr>
            <w:noProof/>
            <w:webHidden/>
          </w:rPr>
          <w:tab/>
        </w:r>
        <w:r>
          <w:rPr>
            <w:noProof/>
            <w:webHidden/>
          </w:rPr>
          <w:fldChar w:fldCharType="begin"/>
        </w:r>
        <w:r>
          <w:rPr>
            <w:noProof/>
            <w:webHidden/>
          </w:rPr>
          <w:instrText xml:space="preserve"> PAGEREF _Toc204714496 \h </w:instrText>
        </w:r>
        <w:r>
          <w:rPr>
            <w:noProof/>
            <w:webHidden/>
          </w:rPr>
        </w:r>
        <w:r>
          <w:rPr>
            <w:noProof/>
            <w:webHidden/>
          </w:rPr>
          <w:fldChar w:fldCharType="separate"/>
        </w:r>
        <w:r>
          <w:rPr>
            <w:noProof/>
            <w:webHidden/>
          </w:rPr>
          <w:t>66</w:t>
        </w:r>
        <w:r>
          <w:rPr>
            <w:noProof/>
            <w:webHidden/>
          </w:rPr>
          <w:fldChar w:fldCharType="end"/>
        </w:r>
      </w:hyperlink>
    </w:p>
    <w:p w14:paraId="02C64CA4" w14:textId="09DB5E1D" w:rsidR="00D1605D" w:rsidRDefault="00D1605D">
      <w:pPr>
        <w:pStyle w:val="TOC1"/>
        <w:rPr>
          <w:rFonts w:eastAsiaTheme="minorEastAsia"/>
          <w:b w:val="0"/>
          <w:bCs w:val="0"/>
          <w:caps w:val="0"/>
          <w:noProof/>
          <w:sz w:val="22"/>
          <w:szCs w:val="22"/>
          <w:lang w:val="en-BE" w:eastAsia="en-BE"/>
        </w:rPr>
      </w:pPr>
      <w:hyperlink w:anchor="_Toc204714497" w:history="1">
        <w:r w:rsidRPr="00D83AA4">
          <w:rPr>
            <w:rStyle w:val="Hyperlink"/>
            <w:noProof/>
          </w:rPr>
          <w:t>12</w:t>
        </w:r>
        <w:r>
          <w:rPr>
            <w:rFonts w:eastAsiaTheme="minorEastAsia"/>
            <w:b w:val="0"/>
            <w:bCs w:val="0"/>
            <w:caps w:val="0"/>
            <w:noProof/>
            <w:sz w:val="22"/>
            <w:szCs w:val="22"/>
            <w:lang w:val="en-BE" w:eastAsia="en-BE"/>
          </w:rPr>
          <w:tab/>
        </w:r>
        <w:r w:rsidRPr="00D83AA4">
          <w:rPr>
            <w:rStyle w:val="Hyperlink"/>
            <w:noProof/>
          </w:rPr>
          <w:t>Statut et codes retour</w:t>
        </w:r>
        <w:r>
          <w:rPr>
            <w:noProof/>
            <w:webHidden/>
          </w:rPr>
          <w:tab/>
        </w:r>
        <w:r>
          <w:rPr>
            <w:noProof/>
            <w:webHidden/>
          </w:rPr>
          <w:fldChar w:fldCharType="begin"/>
        </w:r>
        <w:r>
          <w:rPr>
            <w:noProof/>
            <w:webHidden/>
          </w:rPr>
          <w:instrText xml:space="preserve"> PAGEREF _Toc204714497 \h </w:instrText>
        </w:r>
        <w:r>
          <w:rPr>
            <w:noProof/>
            <w:webHidden/>
          </w:rPr>
        </w:r>
        <w:r>
          <w:rPr>
            <w:noProof/>
            <w:webHidden/>
          </w:rPr>
          <w:fldChar w:fldCharType="separate"/>
        </w:r>
        <w:r>
          <w:rPr>
            <w:noProof/>
            <w:webHidden/>
          </w:rPr>
          <w:t>66</w:t>
        </w:r>
        <w:r>
          <w:rPr>
            <w:noProof/>
            <w:webHidden/>
          </w:rPr>
          <w:fldChar w:fldCharType="end"/>
        </w:r>
      </w:hyperlink>
    </w:p>
    <w:p w14:paraId="0C76CF47" w14:textId="5C408582" w:rsidR="00D1605D" w:rsidRDefault="00D1605D">
      <w:pPr>
        <w:pStyle w:val="TOC1"/>
        <w:rPr>
          <w:rFonts w:eastAsiaTheme="minorEastAsia"/>
          <w:b w:val="0"/>
          <w:bCs w:val="0"/>
          <w:caps w:val="0"/>
          <w:noProof/>
          <w:sz w:val="22"/>
          <w:szCs w:val="22"/>
          <w:lang w:val="en-BE" w:eastAsia="en-BE"/>
        </w:rPr>
      </w:pPr>
      <w:hyperlink w:anchor="_Toc204714498" w:history="1">
        <w:r w:rsidRPr="00D83AA4">
          <w:rPr>
            <w:rStyle w:val="Hyperlink"/>
            <w:noProof/>
          </w:rPr>
          <w:t>13</w:t>
        </w:r>
        <w:r>
          <w:rPr>
            <w:rFonts w:eastAsiaTheme="minorEastAsia"/>
            <w:b w:val="0"/>
            <w:bCs w:val="0"/>
            <w:caps w:val="0"/>
            <w:noProof/>
            <w:sz w:val="22"/>
            <w:szCs w:val="22"/>
            <w:lang w:val="en-BE" w:eastAsia="en-BE"/>
          </w:rPr>
          <w:tab/>
        </w:r>
        <w:r w:rsidRPr="00D83AA4">
          <w:rPr>
            <w:rStyle w:val="Hyperlink"/>
            <w:noProof/>
          </w:rPr>
          <w:t>Disponibilité et performance</w:t>
        </w:r>
        <w:r>
          <w:rPr>
            <w:noProof/>
            <w:webHidden/>
          </w:rPr>
          <w:tab/>
        </w:r>
        <w:r>
          <w:rPr>
            <w:noProof/>
            <w:webHidden/>
          </w:rPr>
          <w:fldChar w:fldCharType="begin"/>
        </w:r>
        <w:r>
          <w:rPr>
            <w:noProof/>
            <w:webHidden/>
          </w:rPr>
          <w:instrText xml:space="preserve"> PAGEREF _Toc204714498 \h </w:instrText>
        </w:r>
        <w:r>
          <w:rPr>
            <w:noProof/>
            <w:webHidden/>
          </w:rPr>
        </w:r>
        <w:r>
          <w:rPr>
            <w:noProof/>
            <w:webHidden/>
          </w:rPr>
          <w:fldChar w:fldCharType="separate"/>
        </w:r>
        <w:r>
          <w:rPr>
            <w:noProof/>
            <w:webHidden/>
          </w:rPr>
          <w:t>66</w:t>
        </w:r>
        <w:r>
          <w:rPr>
            <w:noProof/>
            <w:webHidden/>
          </w:rPr>
          <w:fldChar w:fldCharType="end"/>
        </w:r>
      </w:hyperlink>
    </w:p>
    <w:p w14:paraId="44FA83E7" w14:textId="7741847B" w:rsidR="00D1605D" w:rsidRDefault="00D1605D">
      <w:pPr>
        <w:pStyle w:val="TOC2"/>
        <w:tabs>
          <w:tab w:val="left" w:pos="880"/>
        </w:tabs>
        <w:rPr>
          <w:rFonts w:eastAsiaTheme="minorEastAsia"/>
          <w:smallCaps w:val="0"/>
          <w:noProof/>
          <w:sz w:val="22"/>
          <w:szCs w:val="22"/>
          <w:lang w:val="en-BE" w:eastAsia="en-BE"/>
        </w:rPr>
      </w:pPr>
      <w:hyperlink w:anchor="_Toc204714499" w:history="1">
        <w:r w:rsidRPr="00D83AA4">
          <w:rPr>
            <w:rStyle w:val="Hyperlink"/>
            <w:noProof/>
          </w:rPr>
          <w:t>13.1</w:t>
        </w:r>
        <w:r>
          <w:rPr>
            <w:rFonts w:eastAsiaTheme="minorEastAsia"/>
            <w:smallCaps w:val="0"/>
            <w:noProof/>
            <w:sz w:val="22"/>
            <w:szCs w:val="22"/>
            <w:lang w:val="en-BE" w:eastAsia="en-BE"/>
          </w:rPr>
          <w:tab/>
        </w:r>
        <w:r w:rsidRPr="00D83AA4">
          <w:rPr>
            <w:rStyle w:val="Hyperlink"/>
            <w:noProof/>
          </w:rPr>
          <w:t>En cas de problèmes</w:t>
        </w:r>
        <w:r>
          <w:rPr>
            <w:noProof/>
            <w:webHidden/>
          </w:rPr>
          <w:tab/>
        </w:r>
        <w:r>
          <w:rPr>
            <w:noProof/>
            <w:webHidden/>
          </w:rPr>
          <w:fldChar w:fldCharType="begin"/>
        </w:r>
        <w:r>
          <w:rPr>
            <w:noProof/>
            <w:webHidden/>
          </w:rPr>
          <w:instrText xml:space="preserve"> PAGEREF _Toc204714499 \h </w:instrText>
        </w:r>
        <w:r>
          <w:rPr>
            <w:noProof/>
            <w:webHidden/>
          </w:rPr>
        </w:r>
        <w:r>
          <w:rPr>
            <w:noProof/>
            <w:webHidden/>
          </w:rPr>
          <w:fldChar w:fldCharType="separate"/>
        </w:r>
        <w:r>
          <w:rPr>
            <w:noProof/>
            <w:webHidden/>
          </w:rPr>
          <w:t>67</w:t>
        </w:r>
        <w:r>
          <w:rPr>
            <w:noProof/>
            <w:webHidden/>
          </w:rPr>
          <w:fldChar w:fldCharType="end"/>
        </w:r>
      </w:hyperlink>
    </w:p>
    <w:p w14:paraId="59A30CB9" w14:textId="69D0D30D" w:rsidR="00D1605D" w:rsidRDefault="00D1605D">
      <w:pPr>
        <w:pStyle w:val="TOC1"/>
        <w:rPr>
          <w:rFonts w:eastAsiaTheme="minorEastAsia"/>
          <w:b w:val="0"/>
          <w:bCs w:val="0"/>
          <w:caps w:val="0"/>
          <w:noProof/>
          <w:sz w:val="22"/>
          <w:szCs w:val="22"/>
          <w:lang w:val="en-BE" w:eastAsia="en-BE"/>
        </w:rPr>
      </w:pPr>
      <w:hyperlink w:anchor="_Toc204714500" w:history="1">
        <w:r w:rsidRPr="00D83AA4">
          <w:rPr>
            <w:rStyle w:val="Hyperlink"/>
            <w:noProof/>
          </w:rPr>
          <w:t>14</w:t>
        </w:r>
        <w:r>
          <w:rPr>
            <w:rFonts w:eastAsiaTheme="minorEastAsia"/>
            <w:b w:val="0"/>
            <w:bCs w:val="0"/>
            <w:caps w:val="0"/>
            <w:noProof/>
            <w:sz w:val="22"/>
            <w:szCs w:val="22"/>
            <w:lang w:val="en-BE" w:eastAsia="en-BE"/>
          </w:rPr>
          <w:tab/>
        </w:r>
        <w:r w:rsidRPr="00D83AA4">
          <w:rPr>
            <w:rStyle w:val="Hyperlink"/>
            <w:noProof/>
          </w:rPr>
          <w:t>Bonnes pratiques</w:t>
        </w:r>
        <w:r>
          <w:rPr>
            <w:noProof/>
            <w:webHidden/>
          </w:rPr>
          <w:tab/>
        </w:r>
        <w:r>
          <w:rPr>
            <w:noProof/>
            <w:webHidden/>
          </w:rPr>
          <w:fldChar w:fldCharType="begin"/>
        </w:r>
        <w:r>
          <w:rPr>
            <w:noProof/>
            <w:webHidden/>
          </w:rPr>
          <w:instrText xml:space="preserve"> PAGEREF _Toc204714500 \h </w:instrText>
        </w:r>
        <w:r>
          <w:rPr>
            <w:noProof/>
            <w:webHidden/>
          </w:rPr>
        </w:r>
        <w:r>
          <w:rPr>
            <w:noProof/>
            <w:webHidden/>
          </w:rPr>
          <w:fldChar w:fldCharType="separate"/>
        </w:r>
        <w:r>
          <w:rPr>
            <w:noProof/>
            <w:webHidden/>
          </w:rPr>
          <w:t>67</w:t>
        </w:r>
        <w:r>
          <w:rPr>
            <w:noProof/>
            <w:webHidden/>
          </w:rPr>
          <w:fldChar w:fldCharType="end"/>
        </w:r>
      </w:hyperlink>
    </w:p>
    <w:p w14:paraId="5F2C01A0" w14:textId="5A777C92" w:rsidR="00D1605D" w:rsidRDefault="00D1605D">
      <w:pPr>
        <w:pStyle w:val="TOC2"/>
        <w:tabs>
          <w:tab w:val="left" w:pos="880"/>
        </w:tabs>
        <w:rPr>
          <w:rFonts w:eastAsiaTheme="minorEastAsia"/>
          <w:smallCaps w:val="0"/>
          <w:noProof/>
          <w:sz w:val="22"/>
          <w:szCs w:val="22"/>
          <w:lang w:val="en-BE" w:eastAsia="en-BE"/>
        </w:rPr>
      </w:pPr>
      <w:hyperlink w:anchor="_Toc204714501" w:history="1">
        <w:r w:rsidRPr="00D83AA4">
          <w:rPr>
            <w:rStyle w:val="Hyperlink"/>
            <w:noProof/>
          </w:rPr>
          <w:t>14.1</w:t>
        </w:r>
        <w:r>
          <w:rPr>
            <w:rFonts w:eastAsiaTheme="minorEastAsia"/>
            <w:smallCaps w:val="0"/>
            <w:noProof/>
            <w:sz w:val="22"/>
            <w:szCs w:val="22"/>
            <w:lang w:val="en-BE" w:eastAsia="en-BE"/>
          </w:rPr>
          <w:tab/>
        </w:r>
        <w:r w:rsidRPr="00D83AA4">
          <w:rPr>
            <w:rStyle w:val="Hyperlink"/>
            <w:noProof/>
          </w:rPr>
          <w:t>Validation par rapport à WSDL</w:t>
        </w:r>
        <w:r>
          <w:rPr>
            <w:noProof/>
            <w:webHidden/>
          </w:rPr>
          <w:tab/>
        </w:r>
        <w:r>
          <w:rPr>
            <w:noProof/>
            <w:webHidden/>
          </w:rPr>
          <w:fldChar w:fldCharType="begin"/>
        </w:r>
        <w:r>
          <w:rPr>
            <w:noProof/>
            <w:webHidden/>
          </w:rPr>
          <w:instrText xml:space="preserve"> PAGEREF _Toc204714501 \h </w:instrText>
        </w:r>
        <w:r>
          <w:rPr>
            <w:noProof/>
            <w:webHidden/>
          </w:rPr>
        </w:r>
        <w:r>
          <w:rPr>
            <w:noProof/>
            <w:webHidden/>
          </w:rPr>
          <w:fldChar w:fldCharType="separate"/>
        </w:r>
        <w:r>
          <w:rPr>
            <w:noProof/>
            <w:webHidden/>
          </w:rPr>
          <w:t>67</w:t>
        </w:r>
        <w:r>
          <w:rPr>
            <w:noProof/>
            <w:webHidden/>
          </w:rPr>
          <w:fldChar w:fldCharType="end"/>
        </w:r>
      </w:hyperlink>
    </w:p>
    <w:p w14:paraId="364750F6" w14:textId="1B93170D" w:rsidR="00D1605D" w:rsidRDefault="00D1605D">
      <w:pPr>
        <w:pStyle w:val="TOC2"/>
        <w:tabs>
          <w:tab w:val="left" w:pos="880"/>
        </w:tabs>
        <w:rPr>
          <w:rFonts w:eastAsiaTheme="minorEastAsia"/>
          <w:smallCaps w:val="0"/>
          <w:noProof/>
          <w:sz w:val="22"/>
          <w:szCs w:val="22"/>
          <w:lang w:val="en-BE" w:eastAsia="en-BE"/>
        </w:rPr>
      </w:pPr>
      <w:hyperlink w:anchor="_Toc204714502" w:history="1">
        <w:r w:rsidRPr="00D83AA4">
          <w:rPr>
            <w:rStyle w:val="Hyperlink"/>
            <w:noProof/>
          </w:rPr>
          <w:t>14.2</w:t>
        </w:r>
        <w:r>
          <w:rPr>
            <w:rFonts w:eastAsiaTheme="minorEastAsia"/>
            <w:smallCaps w:val="0"/>
            <w:noProof/>
            <w:sz w:val="22"/>
            <w:szCs w:val="22"/>
            <w:lang w:val="en-BE" w:eastAsia="en-BE"/>
          </w:rPr>
          <w:tab/>
        </w:r>
        <w:r w:rsidRPr="00D83AA4">
          <w:rPr>
            <w:rStyle w:val="Hyperlink"/>
            <w:noProof/>
          </w:rPr>
          <w:t>Format de la date</w:t>
        </w:r>
        <w:r>
          <w:rPr>
            <w:noProof/>
            <w:webHidden/>
          </w:rPr>
          <w:tab/>
        </w:r>
        <w:r>
          <w:rPr>
            <w:noProof/>
            <w:webHidden/>
          </w:rPr>
          <w:fldChar w:fldCharType="begin"/>
        </w:r>
        <w:r>
          <w:rPr>
            <w:noProof/>
            <w:webHidden/>
          </w:rPr>
          <w:instrText xml:space="preserve"> PAGEREF _Toc204714502 \h </w:instrText>
        </w:r>
        <w:r>
          <w:rPr>
            <w:noProof/>
            <w:webHidden/>
          </w:rPr>
        </w:r>
        <w:r>
          <w:rPr>
            <w:noProof/>
            <w:webHidden/>
          </w:rPr>
          <w:fldChar w:fldCharType="separate"/>
        </w:r>
        <w:r>
          <w:rPr>
            <w:noProof/>
            <w:webHidden/>
          </w:rPr>
          <w:t>67</w:t>
        </w:r>
        <w:r>
          <w:rPr>
            <w:noProof/>
            <w:webHidden/>
          </w:rPr>
          <w:fldChar w:fldCharType="end"/>
        </w:r>
      </w:hyperlink>
    </w:p>
    <w:p w14:paraId="68F9AE2E" w14:textId="2DD94CAA" w:rsidR="00D1605D" w:rsidRDefault="00D1605D">
      <w:pPr>
        <w:pStyle w:val="TOC1"/>
        <w:rPr>
          <w:rFonts w:eastAsiaTheme="minorEastAsia"/>
          <w:b w:val="0"/>
          <w:bCs w:val="0"/>
          <w:caps w:val="0"/>
          <w:noProof/>
          <w:sz w:val="22"/>
          <w:szCs w:val="22"/>
          <w:lang w:val="en-BE" w:eastAsia="en-BE"/>
        </w:rPr>
      </w:pPr>
      <w:hyperlink w:anchor="_Toc204714503" w:history="1">
        <w:r w:rsidRPr="00D83AA4">
          <w:rPr>
            <w:rStyle w:val="Hyperlink"/>
            <w:noProof/>
            <w:lang w:val="fr-FR"/>
          </w:rPr>
          <w:t>15</w:t>
        </w:r>
        <w:r>
          <w:rPr>
            <w:rFonts w:eastAsiaTheme="minorEastAsia"/>
            <w:b w:val="0"/>
            <w:bCs w:val="0"/>
            <w:caps w:val="0"/>
            <w:noProof/>
            <w:sz w:val="22"/>
            <w:szCs w:val="22"/>
            <w:lang w:val="en-BE" w:eastAsia="en-BE"/>
          </w:rPr>
          <w:tab/>
        </w:r>
        <w:r w:rsidRPr="00D83AA4">
          <w:rPr>
            <w:rStyle w:val="Hyperlink"/>
            <w:noProof/>
            <w:lang w:val="fr-FR"/>
          </w:rPr>
          <w:t>Conseils pour développer un formulaire de création / mise à jour</w:t>
        </w:r>
        <w:r>
          <w:rPr>
            <w:noProof/>
            <w:webHidden/>
          </w:rPr>
          <w:tab/>
        </w:r>
        <w:r>
          <w:rPr>
            <w:noProof/>
            <w:webHidden/>
          </w:rPr>
          <w:fldChar w:fldCharType="begin"/>
        </w:r>
        <w:r>
          <w:rPr>
            <w:noProof/>
            <w:webHidden/>
          </w:rPr>
          <w:instrText xml:space="preserve"> PAGEREF _Toc204714503 \h </w:instrText>
        </w:r>
        <w:r>
          <w:rPr>
            <w:noProof/>
            <w:webHidden/>
          </w:rPr>
        </w:r>
        <w:r>
          <w:rPr>
            <w:noProof/>
            <w:webHidden/>
          </w:rPr>
          <w:fldChar w:fldCharType="separate"/>
        </w:r>
        <w:r>
          <w:rPr>
            <w:noProof/>
            <w:webHidden/>
          </w:rPr>
          <w:t>67</w:t>
        </w:r>
        <w:r>
          <w:rPr>
            <w:noProof/>
            <w:webHidden/>
          </w:rPr>
          <w:fldChar w:fldCharType="end"/>
        </w:r>
      </w:hyperlink>
    </w:p>
    <w:p w14:paraId="4D9BF91F" w14:textId="753BA23C" w:rsidR="00D1605D" w:rsidRDefault="00D1605D">
      <w:pPr>
        <w:pStyle w:val="TOC2"/>
        <w:tabs>
          <w:tab w:val="left" w:pos="880"/>
        </w:tabs>
        <w:rPr>
          <w:rFonts w:eastAsiaTheme="minorEastAsia"/>
          <w:smallCaps w:val="0"/>
          <w:noProof/>
          <w:sz w:val="22"/>
          <w:szCs w:val="22"/>
          <w:lang w:val="en-BE" w:eastAsia="en-BE"/>
        </w:rPr>
      </w:pPr>
      <w:hyperlink w:anchor="_Toc204714504" w:history="1">
        <w:r w:rsidRPr="00D83AA4">
          <w:rPr>
            <w:rStyle w:val="Hyperlink"/>
            <w:noProof/>
          </w:rPr>
          <w:t>15.1</w:t>
        </w:r>
        <w:r>
          <w:rPr>
            <w:rFonts w:eastAsiaTheme="minorEastAsia"/>
            <w:smallCaps w:val="0"/>
            <w:noProof/>
            <w:sz w:val="22"/>
            <w:szCs w:val="22"/>
            <w:lang w:val="en-BE" w:eastAsia="en-BE"/>
          </w:rPr>
          <w:tab/>
        </w:r>
        <w:r w:rsidRPr="00D83AA4">
          <w:rPr>
            <w:rStyle w:val="Hyperlink"/>
            <w:noProof/>
          </w:rPr>
          <w:t>Mettre à jour de la nationalité ou l’état civil</w:t>
        </w:r>
        <w:r>
          <w:rPr>
            <w:noProof/>
            <w:webHidden/>
          </w:rPr>
          <w:tab/>
        </w:r>
        <w:r>
          <w:rPr>
            <w:noProof/>
            <w:webHidden/>
          </w:rPr>
          <w:fldChar w:fldCharType="begin"/>
        </w:r>
        <w:r>
          <w:rPr>
            <w:noProof/>
            <w:webHidden/>
          </w:rPr>
          <w:instrText xml:space="preserve"> PAGEREF _Toc204714504 \h </w:instrText>
        </w:r>
        <w:r>
          <w:rPr>
            <w:noProof/>
            <w:webHidden/>
          </w:rPr>
        </w:r>
        <w:r>
          <w:rPr>
            <w:noProof/>
            <w:webHidden/>
          </w:rPr>
          <w:fldChar w:fldCharType="separate"/>
        </w:r>
        <w:r>
          <w:rPr>
            <w:noProof/>
            <w:webHidden/>
          </w:rPr>
          <w:t>68</w:t>
        </w:r>
        <w:r>
          <w:rPr>
            <w:noProof/>
            <w:webHidden/>
          </w:rPr>
          <w:fldChar w:fldCharType="end"/>
        </w:r>
      </w:hyperlink>
    </w:p>
    <w:p w14:paraId="73B0EF01" w14:textId="1D7FAE1D" w:rsidR="00D1605D" w:rsidRDefault="00D1605D">
      <w:pPr>
        <w:pStyle w:val="TOC1"/>
        <w:rPr>
          <w:rFonts w:eastAsiaTheme="minorEastAsia"/>
          <w:b w:val="0"/>
          <w:bCs w:val="0"/>
          <w:caps w:val="0"/>
          <w:noProof/>
          <w:sz w:val="22"/>
          <w:szCs w:val="22"/>
          <w:lang w:val="en-BE" w:eastAsia="en-BE"/>
        </w:rPr>
      </w:pPr>
      <w:hyperlink w:anchor="_Toc204714505" w:history="1">
        <w:r w:rsidRPr="00D83AA4">
          <w:rPr>
            <w:rStyle w:val="Hyperlink"/>
            <w:noProof/>
          </w:rPr>
          <w:t>16</w:t>
        </w:r>
        <w:r>
          <w:rPr>
            <w:rFonts w:eastAsiaTheme="minorEastAsia"/>
            <w:b w:val="0"/>
            <w:bCs w:val="0"/>
            <w:caps w:val="0"/>
            <w:noProof/>
            <w:sz w:val="22"/>
            <w:szCs w:val="22"/>
            <w:lang w:val="en-BE" w:eastAsia="en-BE"/>
          </w:rPr>
          <w:tab/>
        </w:r>
        <w:r w:rsidRPr="00D83AA4">
          <w:rPr>
            <w:rStyle w:val="Hyperlink"/>
            <w:noProof/>
          </w:rPr>
          <w:t>Exemples de messages</w:t>
        </w:r>
        <w:r>
          <w:rPr>
            <w:noProof/>
            <w:webHidden/>
          </w:rPr>
          <w:tab/>
        </w:r>
        <w:r>
          <w:rPr>
            <w:noProof/>
            <w:webHidden/>
          </w:rPr>
          <w:fldChar w:fldCharType="begin"/>
        </w:r>
        <w:r>
          <w:rPr>
            <w:noProof/>
            <w:webHidden/>
          </w:rPr>
          <w:instrText xml:space="preserve"> PAGEREF _Toc204714505 \h </w:instrText>
        </w:r>
        <w:r>
          <w:rPr>
            <w:noProof/>
            <w:webHidden/>
          </w:rPr>
        </w:r>
        <w:r>
          <w:rPr>
            <w:noProof/>
            <w:webHidden/>
          </w:rPr>
          <w:fldChar w:fldCharType="separate"/>
        </w:r>
        <w:r>
          <w:rPr>
            <w:noProof/>
            <w:webHidden/>
          </w:rPr>
          <w:t>70</w:t>
        </w:r>
        <w:r>
          <w:rPr>
            <w:noProof/>
            <w:webHidden/>
          </w:rPr>
          <w:fldChar w:fldCharType="end"/>
        </w:r>
      </w:hyperlink>
    </w:p>
    <w:p w14:paraId="65CDE3E9" w14:textId="01CB4401" w:rsidR="00D1605D" w:rsidRDefault="00D1605D">
      <w:pPr>
        <w:pStyle w:val="TOC2"/>
        <w:tabs>
          <w:tab w:val="left" w:pos="880"/>
        </w:tabs>
        <w:rPr>
          <w:rFonts w:eastAsiaTheme="minorEastAsia"/>
          <w:smallCaps w:val="0"/>
          <w:noProof/>
          <w:sz w:val="22"/>
          <w:szCs w:val="22"/>
          <w:lang w:val="en-BE" w:eastAsia="en-BE"/>
        </w:rPr>
      </w:pPr>
      <w:hyperlink w:anchor="_Toc204714506" w:history="1">
        <w:r w:rsidRPr="00D83AA4">
          <w:rPr>
            <w:rStyle w:val="Hyperlink"/>
            <w:noProof/>
          </w:rPr>
          <w:t>16.1</w:t>
        </w:r>
        <w:r>
          <w:rPr>
            <w:rFonts w:eastAsiaTheme="minorEastAsia"/>
            <w:smallCaps w:val="0"/>
            <w:noProof/>
            <w:sz w:val="22"/>
            <w:szCs w:val="22"/>
            <w:lang w:val="en-BE" w:eastAsia="en-BE"/>
          </w:rPr>
          <w:tab/>
        </w:r>
        <w:r w:rsidRPr="00D83AA4">
          <w:rPr>
            <w:rStyle w:val="Hyperlink"/>
            <w:noProof/>
          </w:rPr>
          <w:t>searchPersonBySsin</w:t>
        </w:r>
        <w:r>
          <w:rPr>
            <w:noProof/>
            <w:webHidden/>
          </w:rPr>
          <w:tab/>
        </w:r>
        <w:r>
          <w:rPr>
            <w:noProof/>
            <w:webHidden/>
          </w:rPr>
          <w:fldChar w:fldCharType="begin"/>
        </w:r>
        <w:r>
          <w:rPr>
            <w:noProof/>
            <w:webHidden/>
          </w:rPr>
          <w:instrText xml:space="preserve"> PAGEREF _Toc204714506 \h </w:instrText>
        </w:r>
        <w:r>
          <w:rPr>
            <w:noProof/>
            <w:webHidden/>
          </w:rPr>
        </w:r>
        <w:r>
          <w:rPr>
            <w:noProof/>
            <w:webHidden/>
          </w:rPr>
          <w:fldChar w:fldCharType="separate"/>
        </w:r>
        <w:r>
          <w:rPr>
            <w:noProof/>
            <w:webHidden/>
          </w:rPr>
          <w:t>70</w:t>
        </w:r>
        <w:r>
          <w:rPr>
            <w:noProof/>
            <w:webHidden/>
          </w:rPr>
          <w:fldChar w:fldCharType="end"/>
        </w:r>
      </w:hyperlink>
    </w:p>
    <w:p w14:paraId="26AD46E0" w14:textId="30A797EB" w:rsidR="00D1605D" w:rsidRDefault="00D1605D">
      <w:pPr>
        <w:pStyle w:val="TOC2"/>
        <w:tabs>
          <w:tab w:val="left" w:pos="880"/>
        </w:tabs>
        <w:rPr>
          <w:rFonts w:eastAsiaTheme="minorEastAsia"/>
          <w:smallCaps w:val="0"/>
          <w:noProof/>
          <w:sz w:val="22"/>
          <w:szCs w:val="22"/>
          <w:lang w:val="en-BE" w:eastAsia="en-BE"/>
        </w:rPr>
      </w:pPr>
      <w:hyperlink w:anchor="_Toc204714507" w:history="1">
        <w:r w:rsidRPr="00D83AA4">
          <w:rPr>
            <w:rStyle w:val="Hyperlink"/>
            <w:noProof/>
          </w:rPr>
          <w:t>16.2</w:t>
        </w:r>
        <w:r>
          <w:rPr>
            <w:rFonts w:eastAsiaTheme="minorEastAsia"/>
            <w:smallCaps w:val="0"/>
            <w:noProof/>
            <w:sz w:val="22"/>
            <w:szCs w:val="22"/>
            <w:lang w:val="en-BE" w:eastAsia="en-BE"/>
          </w:rPr>
          <w:tab/>
        </w:r>
        <w:r w:rsidRPr="00D83AA4">
          <w:rPr>
            <w:rStyle w:val="Hyperlink"/>
            <w:noProof/>
          </w:rPr>
          <w:t>searchPersonPhonetically</w:t>
        </w:r>
        <w:r>
          <w:rPr>
            <w:noProof/>
            <w:webHidden/>
          </w:rPr>
          <w:tab/>
        </w:r>
        <w:r>
          <w:rPr>
            <w:noProof/>
            <w:webHidden/>
          </w:rPr>
          <w:fldChar w:fldCharType="begin"/>
        </w:r>
        <w:r>
          <w:rPr>
            <w:noProof/>
            <w:webHidden/>
          </w:rPr>
          <w:instrText xml:space="preserve"> PAGEREF _Toc204714507 \h </w:instrText>
        </w:r>
        <w:r>
          <w:rPr>
            <w:noProof/>
            <w:webHidden/>
          </w:rPr>
        </w:r>
        <w:r>
          <w:rPr>
            <w:noProof/>
            <w:webHidden/>
          </w:rPr>
          <w:fldChar w:fldCharType="separate"/>
        </w:r>
        <w:r>
          <w:rPr>
            <w:noProof/>
            <w:webHidden/>
          </w:rPr>
          <w:t>72</w:t>
        </w:r>
        <w:r>
          <w:rPr>
            <w:noProof/>
            <w:webHidden/>
          </w:rPr>
          <w:fldChar w:fldCharType="end"/>
        </w:r>
      </w:hyperlink>
    </w:p>
    <w:p w14:paraId="6084C20F" w14:textId="39AAA832" w:rsidR="00D1605D" w:rsidRDefault="00D1605D">
      <w:pPr>
        <w:pStyle w:val="TOC2"/>
        <w:tabs>
          <w:tab w:val="left" w:pos="880"/>
        </w:tabs>
        <w:rPr>
          <w:rFonts w:eastAsiaTheme="minorEastAsia"/>
          <w:smallCaps w:val="0"/>
          <w:noProof/>
          <w:sz w:val="22"/>
          <w:szCs w:val="22"/>
          <w:lang w:val="en-BE" w:eastAsia="en-BE"/>
        </w:rPr>
      </w:pPr>
      <w:hyperlink w:anchor="_Toc204714508" w:history="1">
        <w:r w:rsidRPr="00D83AA4">
          <w:rPr>
            <w:rStyle w:val="Hyperlink"/>
            <w:noProof/>
          </w:rPr>
          <w:t>16.3</w:t>
        </w:r>
        <w:r>
          <w:rPr>
            <w:rFonts w:eastAsiaTheme="minorEastAsia"/>
            <w:smallCaps w:val="0"/>
            <w:noProof/>
            <w:sz w:val="22"/>
            <w:szCs w:val="22"/>
            <w:lang w:val="en-BE" w:eastAsia="en-BE"/>
          </w:rPr>
          <w:tab/>
        </w:r>
        <w:r w:rsidRPr="00D83AA4">
          <w:rPr>
            <w:rStyle w:val="Hyperlink"/>
            <w:noProof/>
          </w:rPr>
          <w:t>registerPerson</w:t>
        </w:r>
        <w:r>
          <w:rPr>
            <w:noProof/>
            <w:webHidden/>
          </w:rPr>
          <w:tab/>
        </w:r>
        <w:r>
          <w:rPr>
            <w:noProof/>
            <w:webHidden/>
          </w:rPr>
          <w:fldChar w:fldCharType="begin"/>
        </w:r>
        <w:r>
          <w:rPr>
            <w:noProof/>
            <w:webHidden/>
          </w:rPr>
          <w:instrText xml:space="preserve"> PAGEREF _Toc204714508 \h </w:instrText>
        </w:r>
        <w:r>
          <w:rPr>
            <w:noProof/>
            <w:webHidden/>
          </w:rPr>
        </w:r>
        <w:r>
          <w:rPr>
            <w:noProof/>
            <w:webHidden/>
          </w:rPr>
          <w:fldChar w:fldCharType="separate"/>
        </w:r>
        <w:r>
          <w:rPr>
            <w:noProof/>
            <w:webHidden/>
          </w:rPr>
          <w:t>75</w:t>
        </w:r>
        <w:r>
          <w:rPr>
            <w:noProof/>
            <w:webHidden/>
          </w:rPr>
          <w:fldChar w:fldCharType="end"/>
        </w:r>
      </w:hyperlink>
    </w:p>
    <w:p w14:paraId="6015AC9D" w14:textId="24CF3BA7" w:rsidR="00D1605D" w:rsidRDefault="00D1605D">
      <w:pPr>
        <w:pStyle w:val="TOC2"/>
        <w:tabs>
          <w:tab w:val="left" w:pos="880"/>
        </w:tabs>
        <w:rPr>
          <w:rFonts w:eastAsiaTheme="minorEastAsia"/>
          <w:smallCaps w:val="0"/>
          <w:noProof/>
          <w:sz w:val="22"/>
          <w:szCs w:val="22"/>
          <w:lang w:val="en-BE" w:eastAsia="en-BE"/>
        </w:rPr>
      </w:pPr>
      <w:hyperlink w:anchor="_Toc204714509" w:history="1">
        <w:r w:rsidRPr="00D83AA4">
          <w:rPr>
            <w:rStyle w:val="Hyperlink"/>
            <w:noProof/>
          </w:rPr>
          <w:t>16.4</w:t>
        </w:r>
        <w:r>
          <w:rPr>
            <w:rFonts w:eastAsiaTheme="minorEastAsia"/>
            <w:smallCaps w:val="0"/>
            <w:noProof/>
            <w:sz w:val="22"/>
            <w:szCs w:val="22"/>
            <w:lang w:val="en-BE" w:eastAsia="en-BE"/>
          </w:rPr>
          <w:tab/>
        </w:r>
        <w:r w:rsidRPr="00D83AA4">
          <w:rPr>
            <w:rStyle w:val="Hyperlink"/>
            <w:noProof/>
          </w:rPr>
          <w:t>updatePerson</w:t>
        </w:r>
        <w:r>
          <w:rPr>
            <w:noProof/>
            <w:webHidden/>
          </w:rPr>
          <w:tab/>
        </w:r>
        <w:r>
          <w:rPr>
            <w:noProof/>
            <w:webHidden/>
          </w:rPr>
          <w:fldChar w:fldCharType="begin"/>
        </w:r>
        <w:r>
          <w:rPr>
            <w:noProof/>
            <w:webHidden/>
          </w:rPr>
          <w:instrText xml:space="preserve"> PAGEREF _Toc204714509 \h </w:instrText>
        </w:r>
        <w:r>
          <w:rPr>
            <w:noProof/>
            <w:webHidden/>
          </w:rPr>
        </w:r>
        <w:r>
          <w:rPr>
            <w:noProof/>
            <w:webHidden/>
          </w:rPr>
          <w:fldChar w:fldCharType="separate"/>
        </w:r>
        <w:r>
          <w:rPr>
            <w:noProof/>
            <w:webHidden/>
          </w:rPr>
          <w:t>80</w:t>
        </w:r>
        <w:r>
          <w:rPr>
            <w:noProof/>
            <w:webHidden/>
          </w:rPr>
          <w:fldChar w:fldCharType="end"/>
        </w:r>
      </w:hyperlink>
    </w:p>
    <w:p w14:paraId="3A8BE3D8" w14:textId="13D688DE" w:rsidR="00D1605D" w:rsidRDefault="00D1605D">
      <w:pPr>
        <w:pStyle w:val="TOC2"/>
        <w:tabs>
          <w:tab w:val="left" w:pos="880"/>
        </w:tabs>
        <w:rPr>
          <w:rFonts w:eastAsiaTheme="minorEastAsia"/>
          <w:smallCaps w:val="0"/>
          <w:noProof/>
          <w:sz w:val="22"/>
          <w:szCs w:val="22"/>
          <w:lang w:val="en-BE" w:eastAsia="en-BE"/>
        </w:rPr>
      </w:pPr>
      <w:hyperlink w:anchor="_Toc204714510" w:history="1">
        <w:r w:rsidRPr="00D83AA4">
          <w:rPr>
            <w:rStyle w:val="Hyperlink"/>
            <w:noProof/>
          </w:rPr>
          <w:t>16.5</w:t>
        </w:r>
        <w:r>
          <w:rPr>
            <w:rFonts w:eastAsiaTheme="minorEastAsia"/>
            <w:smallCaps w:val="0"/>
            <w:noProof/>
            <w:sz w:val="22"/>
            <w:szCs w:val="22"/>
            <w:lang w:val="en-BE" w:eastAsia="en-BE"/>
          </w:rPr>
          <w:tab/>
        </w:r>
        <w:r w:rsidRPr="00D83AA4">
          <w:rPr>
            <w:rStyle w:val="Hyperlink"/>
            <w:noProof/>
          </w:rPr>
          <w:t>replaceSsin</w:t>
        </w:r>
        <w:r>
          <w:rPr>
            <w:noProof/>
            <w:webHidden/>
          </w:rPr>
          <w:tab/>
        </w:r>
        <w:r>
          <w:rPr>
            <w:noProof/>
            <w:webHidden/>
          </w:rPr>
          <w:fldChar w:fldCharType="begin"/>
        </w:r>
        <w:r>
          <w:rPr>
            <w:noProof/>
            <w:webHidden/>
          </w:rPr>
          <w:instrText xml:space="preserve"> PAGEREF _Toc204714510 \h </w:instrText>
        </w:r>
        <w:r>
          <w:rPr>
            <w:noProof/>
            <w:webHidden/>
          </w:rPr>
        </w:r>
        <w:r>
          <w:rPr>
            <w:noProof/>
            <w:webHidden/>
          </w:rPr>
          <w:fldChar w:fldCharType="separate"/>
        </w:r>
        <w:r>
          <w:rPr>
            <w:noProof/>
            <w:webHidden/>
          </w:rPr>
          <w:t>86</w:t>
        </w:r>
        <w:r>
          <w:rPr>
            <w:noProof/>
            <w:webHidden/>
          </w:rPr>
          <w:fldChar w:fldCharType="end"/>
        </w:r>
      </w:hyperlink>
    </w:p>
    <w:p w14:paraId="350ACE64" w14:textId="77777777" w:rsidR="002E7D34" w:rsidRPr="00352AAF" w:rsidRDefault="00C65C84" w:rsidP="002E7D34">
      <w:pPr>
        <w:sectPr w:rsidR="002E7D34" w:rsidRPr="00352AAF">
          <w:headerReference w:type="default" r:id="rId12"/>
          <w:footerReference w:type="default" r:id="rId13"/>
          <w:pgSz w:w="12240" w:h="15840"/>
          <w:pgMar w:top="1440" w:right="1440" w:bottom="1440" w:left="1440" w:header="708" w:footer="708" w:gutter="0"/>
          <w:cols w:space="708"/>
          <w:docGrid w:linePitch="360"/>
        </w:sectPr>
      </w:pPr>
      <w:r w:rsidRPr="00352AAF">
        <w:rPr>
          <w:b/>
          <w:bCs/>
          <w:caps/>
          <w:sz w:val="20"/>
          <w:szCs w:val="20"/>
        </w:rPr>
        <w:fldChar w:fldCharType="end"/>
      </w:r>
    </w:p>
    <w:p w14:paraId="7A9CAD5D" w14:textId="77777777" w:rsidR="005563CE" w:rsidRPr="00352AAF" w:rsidRDefault="005563CE" w:rsidP="007C4D23">
      <w:pPr>
        <w:pStyle w:val="Heading1"/>
      </w:pPr>
      <w:bookmarkStart w:id="82" w:name="_Toc413917217"/>
      <w:bookmarkStart w:id="83" w:name="_Toc204714463"/>
      <w:r w:rsidRPr="00352AAF">
        <w:lastRenderedPageBreak/>
        <w:t>Objectif du document</w:t>
      </w:r>
      <w:bookmarkEnd w:id="82"/>
      <w:bookmarkEnd w:id="83"/>
    </w:p>
    <w:p w14:paraId="67B3BD39" w14:textId="77777777" w:rsidR="00EB6572" w:rsidRPr="00352AAF" w:rsidRDefault="00557A9B" w:rsidP="00731A38">
      <w:r w:rsidRPr="00352AAF">
        <w:t>Le présent document décrit les spécifications techniques du service web CbssPersonServiceV4 de la plateforme SOA de la BCSS.</w:t>
      </w:r>
    </w:p>
    <w:p w14:paraId="756F1808" w14:textId="77777777" w:rsidR="00EB6572" w:rsidRPr="00352AAF" w:rsidRDefault="00CC3205" w:rsidP="00EB6572">
      <w:r w:rsidRPr="00352AAF">
        <w:t>Il décrit le contexte, les modalités d’utilisation, les fonctionnalités et les actions (requête et réponse) du service. Des exemples sont donnés pour chaque type de message. Une liste de codes erreur possibles figure à la fin du document.</w:t>
      </w:r>
    </w:p>
    <w:p w14:paraId="41F9F36D" w14:textId="77777777" w:rsidR="00EB6572" w:rsidRPr="00352AAF" w:rsidRDefault="00EB6572" w:rsidP="00EB6572">
      <w:pPr>
        <w:pStyle w:val="NoSpacing"/>
      </w:pPr>
      <w:r w:rsidRPr="00352AAF">
        <w:t>Ce document devrait permettre au service informatique du client d’intégrer et d’utiliser correctement le service web de la BCSS.</w:t>
      </w:r>
    </w:p>
    <w:p w14:paraId="2CFC74A4" w14:textId="77777777" w:rsidR="0086360C" w:rsidRPr="00352AAF" w:rsidRDefault="0086360C" w:rsidP="00F677FA">
      <w:pPr>
        <w:pStyle w:val="Heading1"/>
      </w:pPr>
      <w:bookmarkStart w:id="84" w:name="_Toc413917218"/>
      <w:bookmarkStart w:id="85" w:name="_Toc204714464"/>
      <w:r w:rsidRPr="00352AAF">
        <w:t>Abréviations</w:t>
      </w:r>
      <w:bookmarkEnd w:id="85"/>
    </w:p>
    <w:p w14:paraId="6C137B76" w14:textId="77777777" w:rsidR="000723C6" w:rsidRPr="00352AAF" w:rsidRDefault="000723C6" w:rsidP="000723C6">
      <w:pPr>
        <w:pStyle w:val="ListParagraph"/>
        <w:numPr>
          <w:ilvl w:val="0"/>
          <w:numId w:val="4"/>
        </w:numPr>
        <w:spacing w:after="0" w:line="240" w:lineRule="auto"/>
      </w:pPr>
      <w:r w:rsidRPr="00352AAF">
        <w:rPr>
          <w:b/>
        </w:rPr>
        <w:t>CTMS </w:t>
      </w:r>
      <w:r w:rsidRPr="00352AAF">
        <w:t>: Code Table Management System de la BCSS</w:t>
      </w:r>
    </w:p>
    <w:p w14:paraId="42744D70" w14:textId="77777777" w:rsidR="00CB02ED" w:rsidRPr="00352AAF" w:rsidRDefault="00CB02ED" w:rsidP="003418F3">
      <w:pPr>
        <w:pStyle w:val="ListParagraph"/>
        <w:numPr>
          <w:ilvl w:val="0"/>
          <w:numId w:val="4"/>
        </w:numPr>
        <w:spacing w:after="0" w:line="240" w:lineRule="auto"/>
      </w:pPr>
      <w:r w:rsidRPr="00352AAF">
        <w:rPr>
          <w:b/>
        </w:rPr>
        <w:t>BCSS :</w:t>
      </w:r>
      <w:r w:rsidRPr="00352AAF">
        <w:t xml:space="preserve"> Banque Carrefour de la sécurité sociale</w:t>
      </w:r>
    </w:p>
    <w:p w14:paraId="02CB8700" w14:textId="77777777" w:rsidR="00AB41D3" w:rsidRPr="00352AAF" w:rsidRDefault="00CB02ED" w:rsidP="003418F3">
      <w:pPr>
        <w:pStyle w:val="ListParagraph"/>
        <w:numPr>
          <w:ilvl w:val="0"/>
          <w:numId w:val="4"/>
        </w:numPr>
        <w:spacing w:after="0" w:line="240" w:lineRule="auto"/>
      </w:pPr>
      <w:r w:rsidRPr="00352AAF">
        <w:rPr>
          <w:b/>
        </w:rPr>
        <w:t>NISS</w:t>
      </w:r>
      <w:r w:rsidRPr="00352AAF">
        <w:t xml:space="preserve"> : numéro d'identification de la sécurité sociale</w:t>
      </w:r>
    </w:p>
    <w:p w14:paraId="5506BF26" w14:textId="77777777" w:rsidR="0009785C" w:rsidRPr="00352AAF" w:rsidRDefault="0016291C" w:rsidP="003418F3">
      <w:pPr>
        <w:pStyle w:val="ListParagraph"/>
        <w:numPr>
          <w:ilvl w:val="0"/>
          <w:numId w:val="4"/>
        </w:numPr>
        <w:spacing w:after="0" w:line="240" w:lineRule="auto"/>
      </w:pPr>
      <w:r w:rsidRPr="00352AAF">
        <w:rPr>
          <w:b/>
        </w:rPr>
        <w:t>RN</w:t>
      </w:r>
      <w:r w:rsidRPr="00352AAF">
        <w:t xml:space="preserve"> : Registre national</w:t>
      </w:r>
    </w:p>
    <w:p w14:paraId="7EDFFED4" w14:textId="77777777" w:rsidR="00C2637F" w:rsidRPr="00352AAF" w:rsidRDefault="00C2637F" w:rsidP="00C2637F">
      <w:pPr>
        <w:pStyle w:val="Heading1"/>
        <w:spacing w:before="600"/>
        <w:ind w:left="432" w:hanging="432"/>
      </w:pPr>
      <w:bookmarkStart w:id="86" w:name="_Toc204714465"/>
      <w:r w:rsidRPr="00352AAF">
        <w:t>Restrictions</w:t>
      </w:r>
      <w:bookmarkEnd w:id="86"/>
    </w:p>
    <w:p w14:paraId="723FFCAE" w14:textId="77777777" w:rsidR="00C2637F" w:rsidRPr="00352AAF" w:rsidRDefault="00C2637F" w:rsidP="00C2637F">
      <w:r w:rsidRPr="00352AAF">
        <w:t>Les contrats pour les services des registres contiennent certains éléments qui ne sont pas encore supportés. Il s’agit des éléments suivants :</w:t>
      </w:r>
    </w:p>
    <w:p w14:paraId="1BCD8E2F" w14:textId="77777777" w:rsidR="00C2637F" w:rsidRPr="00352AAF" w:rsidRDefault="00C2637F" w:rsidP="00C2637F">
      <w:pPr>
        <w:pStyle w:val="ListParagraph"/>
        <w:numPr>
          <w:ilvl w:val="0"/>
          <w:numId w:val="30"/>
        </w:numPr>
      </w:pPr>
      <w:r w:rsidRPr="00352AAF">
        <w:rPr>
          <w:b/>
        </w:rPr>
        <w:t>Codes pays en format ISO</w:t>
      </w:r>
      <w:r w:rsidRPr="00352AAF">
        <w:t xml:space="preserve"> : l’élément </w:t>
      </w:r>
      <w:r w:rsidRPr="00352AAF">
        <w:rPr>
          <w:rFonts w:ascii="Courier New" w:hAnsi="Courier New"/>
          <w:b/>
        </w:rPr>
        <w:t>countryIsoCode</w:t>
      </w:r>
      <w:r w:rsidRPr="00352AAF">
        <w:t xml:space="preserve"> est présent dans les réponses de consultation et dans la soumission de création/mise à jour et ce tant pour l’adresse de résidence que pour l’adresse de contact. Ceci n’est cependant pas encore supporté.</w:t>
      </w:r>
    </w:p>
    <w:p w14:paraId="37D45500" w14:textId="77777777" w:rsidR="00FF67BB" w:rsidRDefault="00C2637F" w:rsidP="00C2637F">
      <w:pPr>
        <w:pStyle w:val="ListParagraph"/>
        <w:numPr>
          <w:ilvl w:val="0"/>
          <w:numId w:val="30"/>
        </w:numPr>
      </w:pPr>
      <w:r w:rsidRPr="00352AAF">
        <w:rPr>
          <w:b/>
        </w:rPr>
        <w:t>Identification</w:t>
      </w:r>
      <w:r w:rsidRPr="00352AAF">
        <w:t xml:space="preserve"> </w:t>
      </w:r>
      <w:r w:rsidRPr="00352AAF">
        <w:rPr>
          <w:b/>
        </w:rPr>
        <w:t>BeSt</w:t>
      </w:r>
      <w:r w:rsidRPr="00352AAF">
        <w:t xml:space="preserve"> </w:t>
      </w:r>
    </w:p>
    <w:p w14:paraId="67CDB61E" w14:textId="77777777" w:rsidR="00FA06A0" w:rsidRDefault="00FA06A0" w:rsidP="00FA06A0">
      <w:pPr>
        <w:pStyle w:val="ListParagraph"/>
        <w:numPr>
          <w:ilvl w:val="1"/>
          <w:numId w:val="30"/>
        </w:numPr>
        <w:rPr>
          <w:ins w:id="87" w:author="Nathan Claeys (KSZ-BCSS)" w:date="2023-11-10T15:37:00Z"/>
        </w:rPr>
      </w:pPr>
      <w:ins w:id="88" w:author="Nathan Claeys (KSZ-BCSS)" w:date="2023-11-10T15:37:00Z">
        <w:r w:rsidRPr="00352AAF">
          <w:t xml:space="preserve">pour une adresse : </w:t>
        </w:r>
        <w:r>
          <w:t>le</w:t>
        </w:r>
        <w:r w:rsidRPr="00352AAF">
          <w:t xml:space="preserve"> champ </w:t>
        </w:r>
        <w:r w:rsidRPr="00FF67BB">
          <w:rPr>
            <w:rFonts w:ascii="Courier New" w:hAnsi="Courier New"/>
            <w:b/>
          </w:rPr>
          <w:t>addressRegionalCode</w:t>
        </w:r>
        <w:r w:rsidRPr="00352AAF">
          <w:t xml:space="preserve"> </w:t>
        </w:r>
        <w:r>
          <w:t xml:space="preserve">est </w:t>
        </w:r>
        <w:r w:rsidRPr="00352AAF">
          <w:t>présent</w:t>
        </w:r>
        <w:del w:id="89" w:author="Sarah Kumwimba (KSZ-BCSS)" w:date="2023-11-23T18:00:00Z">
          <w:r w:rsidRPr="00352AAF" w:rsidDel="00A81A04">
            <w:delText>s</w:delText>
          </w:r>
        </w:del>
        <w:r w:rsidRPr="00352AAF">
          <w:t xml:space="preserve"> dans les réponses de consultation et dans la soumission de création/mise à jour et ce tant pour l’adresse de résidence que pour l’adresse de contact. Toutefois, c</w:t>
        </w:r>
      </w:ins>
      <w:ins w:id="90" w:author="Sarah Kumwimba (KSZ-BCSS)" w:date="2023-11-23T18:01:00Z">
        <w:r w:rsidR="00A81A04">
          <w:t xml:space="preserve">e n’est pas </w:t>
        </w:r>
      </w:ins>
      <w:ins w:id="91" w:author="Nathan Claeys (KSZ-BCSS)" w:date="2023-11-10T15:37:00Z">
        <w:del w:id="92" w:author="Sarah Kumwimba (KSZ-BCSS)" w:date="2023-11-23T18:01:00Z">
          <w:r w:rsidRPr="00352AAF" w:rsidDel="00A81A04">
            <w:delText xml:space="preserve">eux-ci ne sont pas </w:delText>
          </w:r>
        </w:del>
        <w:r w:rsidRPr="00352AAF">
          <w:t>encore supporté</w:t>
        </w:r>
        <w:del w:id="93" w:author="Sarah Kumwimba (KSZ-BCSS)" w:date="2023-11-23T18:01:00Z">
          <w:r w:rsidRPr="00352AAF" w:rsidDel="00A81A04">
            <w:delText>s</w:delText>
          </w:r>
        </w:del>
        <w:r w:rsidRPr="00352AAF">
          <w:t>.</w:t>
        </w:r>
      </w:ins>
    </w:p>
    <w:p w14:paraId="59D083EC" w14:textId="77777777" w:rsidR="00FA06A0" w:rsidRDefault="00FA06A0" w:rsidP="00FA06A0">
      <w:pPr>
        <w:pStyle w:val="ListParagraph"/>
        <w:numPr>
          <w:ilvl w:val="1"/>
          <w:numId w:val="30"/>
        </w:numPr>
        <w:rPr>
          <w:ins w:id="94" w:author="Nathan Claeys (KSZ-BCSS)" w:date="2023-11-10T15:37:00Z"/>
        </w:rPr>
      </w:pPr>
      <w:ins w:id="95" w:author="Nathan Claeys (KSZ-BCSS)" w:date="2023-11-10T15:37:00Z">
        <w:r>
          <w:t>Pour un lieu (naissance, décès, état civil): le</w:t>
        </w:r>
        <w:r w:rsidRPr="00352AAF">
          <w:t xml:space="preserve"> champs </w:t>
        </w:r>
        <w:r>
          <w:rPr>
            <w:rFonts w:ascii="Courier New" w:hAnsi="Courier New"/>
            <w:b/>
          </w:rPr>
          <w:t xml:space="preserve">cityRegionalCode </w:t>
        </w:r>
        <w:r w:rsidRPr="00897D35">
          <w:rPr>
            <w:rFonts w:ascii="Courier New" w:hAnsi="Courier New"/>
          </w:rPr>
          <w:t>est</w:t>
        </w:r>
        <w:r>
          <w:rPr>
            <w:rFonts w:ascii="Courier New" w:hAnsi="Courier New"/>
            <w:b/>
          </w:rPr>
          <w:t xml:space="preserve"> </w:t>
        </w:r>
        <w:r>
          <w:t xml:space="preserve">présent </w:t>
        </w:r>
        <w:r w:rsidRPr="00352AAF">
          <w:t>dans les réponses de consultation et dans la soumission de création/mise à jour. Toutefois,</w:t>
        </w:r>
        <w:r>
          <w:t xml:space="preserve"> il n’est pas encore supporté</w:t>
        </w:r>
        <w:r w:rsidRPr="00352AAF">
          <w:t>.</w:t>
        </w:r>
      </w:ins>
    </w:p>
    <w:p w14:paraId="2F61EB92" w14:textId="77777777" w:rsidR="00C2637F" w:rsidDel="00FA06A0" w:rsidRDefault="00C2637F" w:rsidP="00FF67BB">
      <w:pPr>
        <w:pStyle w:val="ListParagraph"/>
        <w:numPr>
          <w:ilvl w:val="1"/>
          <w:numId w:val="30"/>
        </w:numPr>
        <w:rPr>
          <w:del w:id="96" w:author="Nathan Claeys (KSZ-BCSS)" w:date="2023-11-10T15:37:00Z"/>
        </w:rPr>
      </w:pPr>
      <w:del w:id="97" w:author="Nathan Claeys (KSZ-BCSS)" w:date="2023-11-10T15:37:00Z">
        <w:r w:rsidRPr="00352AAF" w:rsidDel="00FA06A0">
          <w:delText xml:space="preserve">pour une adresse : les champs </w:delText>
        </w:r>
        <w:r w:rsidRPr="00FF67BB" w:rsidDel="00FA06A0">
          <w:rPr>
            <w:rFonts w:ascii="Courier New" w:hAnsi="Courier New"/>
            <w:b/>
          </w:rPr>
          <w:delText>regionCode, regionName,</w:delText>
        </w:r>
        <w:r w:rsidRPr="00352AAF" w:rsidDel="00FA06A0">
          <w:delText xml:space="preserve"> </w:delText>
        </w:r>
        <w:r w:rsidRPr="00FF67BB" w:rsidDel="00FA06A0">
          <w:rPr>
            <w:rFonts w:ascii="Courier New" w:hAnsi="Courier New"/>
            <w:b/>
          </w:rPr>
          <w:delText>addressRegionalCode</w:delText>
        </w:r>
        <w:r w:rsidRPr="00352AAF" w:rsidDel="00FA06A0">
          <w:delText xml:space="preserve"> sont présents dans les réponses de consultation et dans la soumission de création/mise à jour et ce tant pour l’adresse de résidence que pour l’adresse de contact. Toutefois, ceux-ci ne sont pas encore supportés.</w:delText>
        </w:r>
      </w:del>
    </w:p>
    <w:p w14:paraId="5A971D06" w14:textId="77777777" w:rsidR="0083459C" w:rsidRPr="00352AAF" w:rsidDel="00FA06A0" w:rsidRDefault="00FF67BB" w:rsidP="0083459C">
      <w:pPr>
        <w:pStyle w:val="ListParagraph"/>
        <w:numPr>
          <w:ilvl w:val="1"/>
          <w:numId w:val="30"/>
        </w:numPr>
        <w:rPr>
          <w:del w:id="98" w:author="Nathan Claeys (KSZ-BCSS)" w:date="2023-11-10T15:37:00Z"/>
        </w:rPr>
      </w:pPr>
      <w:del w:id="99" w:author="Nathan Claeys (KSZ-BCSS)" w:date="2023-11-10T15:37:00Z">
        <w:r w:rsidDel="00FA06A0">
          <w:delText xml:space="preserve">Pour </w:delText>
        </w:r>
        <w:r w:rsidR="00D86ECC" w:rsidDel="00FA06A0">
          <w:delText xml:space="preserve">un lieu (naissance, </w:delText>
        </w:r>
        <w:r w:rsidDel="00FA06A0">
          <w:delText>décès</w:delText>
        </w:r>
        <w:r w:rsidR="001F5A06" w:rsidDel="00FA06A0">
          <w:delText>, état civil</w:delText>
        </w:r>
        <w:r w:rsidDel="00FA06A0">
          <w:delText xml:space="preserve">): </w:delText>
        </w:r>
        <w:r w:rsidR="0083459C" w:rsidDel="00FA06A0">
          <w:delText>le</w:delText>
        </w:r>
        <w:r w:rsidR="0083459C" w:rsidRPr="00352AAF" w:rsidDel="00FA06A0">
          <w:delText xml:space="preserve"> champs </w:delText>
        </w:r>
        <w:r w:rsidR="0083459C" w:rsidDel="00FA06A0">
          <w:rPr>
            <w:rFonts w:ascii="Courier New" w:hAnsi="Courier New"/>
            <w:b/>
          </w:rPr>
          <w:delText>cityRegional</w:delText>
        </w:r>
        <w:r w:rsidR="00897D35" w:rsidDel="00FA06A0">
          <w:rPr>
            <w:rFonts w:ascii="Courier New" w:hAnsi="Courier New"/>
            <w:b/>
          </w:rPr>
          <w:delText xml:space="preserve">Code </w:delText>
        </w:r>
        <w:r w:rsidR="00897D35" w:rsidRPr="00897D35" w:rsidDel="00FA06A0">
          <w:rPr>
            <w:rFonts w:ascii="Courier New" w:hAnsi="Courier New"/>
          </w:rPr>
          <w:delText>est</w:delText>
        </w:r>
        <w:r w:rsidR="00897D35" w:rsidDel="00FA06A0">
          <w:rPr>
            <w:rFonts w:ascii="Courier New" w:hAnsi="Courier New"/>
            <w:b/>
          </w:rPr>
          <w:delText xml:space="preserve"> </w:delText>
        </w:r>
        <w:r w:rsidR="00736785" w:rsidDel="00FA06A0">
          <w:delText xml:space="preserve">présent </w:delText>
        </w:r>
        <w:r w:rsidR="0083459C" w:rsidRPr="00352AAF" w:rsidDel="00FA06A0">
          <w:delText>dans les réponses de consultation et dans la soumission de création/mise à jour. Toutefois,</w:delText>
        </w:r>
        <w:r w:rsidR="00897D35" w:rsidDel="00FA06A0">
          <w:delText xml:space="preserve"> il n’est pas encore supporté</w:delText>
        </w:r>
        <w:r w:rsidR="0083459C" w:rsidRPr="00352AAF" w:rsidDel="00FA06A0">
          <w:delText>.</w:delText>
        </w:r>
      </w:del>
    </w:p>
    <w:p w14:paraId="724158FA" w14:textId="77777777" w:rsidR="00C2637F" w:rsidRPr="00352AAF" w:rsidRDefault="00C2637F" w:rsidP="00C2637F">
      <w:pPr>
        <w:pStyle w:val="ListParagraph"/>
        <w:numPr>
          <w:ilvl w:val="0"/>
          <w:numId w:val="30"/>
        </w:numPr>
      </w:pPr>
      <w:r w:rsidRPr="00352AAF">
        <w:rPr>
          <w:b/>
        </w:rPr>
        <w:lastRenderedPageBreak/>
        <w:t>Registre RAN</w:t>
      </w:r>
      <w:r w:rsidRPr="00352AAF">
        <w:t xml:space="preserve">: l’attribut </w:t>
      </w:r>
      <w:r w:rsidRPr="00352AAF">
        <w:rPr>
          <w:rFonts w:ascii="Courier New" w:hAnsi="Courier New"/>
        </w:rPr>
        <w:t>register</w:t>
      </w:r>
      <w:r w:rsidRPr="00352AAF">
        <w:t xml:space="preserve"> pour une personne dans la réponse ne peut, pour l’instant, pas encore contenir la valeur “</w:t>
      </w:r>
      <w:r w:rsidRPr="00352AAF">
        <w:rPr>
          <w:rFonts w:ascii="Courier New" w:hAnsi="Courier New"/>
          <w:b/>
        </w:rPr>
        <w:t>RAN</w:t>
      </w:r>
      <w:r w:rsidRPr="00352AAF">
        <w:t>”.</w:t>
      </w:r>
    </w:p>
    <w:p w14:paraId="4FFF5AF1" w14:textId="77777777" w:rsidR="007C4D23" w:rsidRPr="00352AAF" w:rsidRDefault="00FC0BEF" w:rsidP="005563CE">
      <w:pPr>
        <w:pStyle w:val="Heading1"/>
      </w:pPr>
      <w:bookmarkStart w:id="100" w:name="_Toc86924567"/>
      <w:bookmarkStart w:id="101" w:name="_Toc100585501"/>
      <w:bookmarkStart w:id="102" w:name="_Toc102137476"/>
      <w:bookmarkStart w:id="103" w:name="_Toc204714466"/>
      <w:bookmarkEnd w:id="100"/>
      <w:bookmarkEnd w:id="101"/>
      <w:bookmarkEnd w:id="102"/>
      <w:r w:rsidRPr="00352AAF">
        <w:t>Aperçu du service</w:t>
      </w:r>
      <w:bookmarkEnd w:id="103"/>
    </w:p>
    <w:p w14:paraId="1250AD97" w14:textId="77777777" w:rsidR="00B87566" w:rsidRPr="00352AAF" w:rsidRDefault="007A7873" w:rsidP="00292E0A">
      <w:pPr>
        <w:pStyle w:val="Heading2"/>
      </w:pPr>
      <w:bookmarkStart w:id="104" w:name="_Toc204714467"/>
      <w:r w:rsidRPr="00352AAF">
        <w:t>Contexte</w:t>
      </w:r>
      <w:bookmarkEnd w:id="104"/>
    </w:p>
    <w:p w14:paraId="3C202BC2" w14:textId="77777777" w:rsidR="0016291C" w:rsidRPr="00352AAF" w:rsidRDefault="0016291C" w:rsidP="0016291C">
      <w:r w:rsidRPr="00352AAF">
        <w:t>Le service CbssPersonServiceV4 permet de consulter les données à caractère personnel légales d'une personne dans le registre BCSS sur la base du NISS ou d’une recherche phonétique. Le service permet aussi de créer de nouveaux dossiers, de modifier des données à caractère personnel ou de formuler des propositions de remplacement.</w:t>
      </w:r>
    </w:p>
    <w:p w14:paraId="393B8A44" w14:textId="77777777" w:rsidR="0016291C" w:rsidRPr="00352AAF" w:rsidRDefault="0016291C" w:rsidP="0016291C">
      <w:r w:rsidRPr="00352AAF">
        <w:t>Le service CbssPersonServiceV4 propose les fonctionnalités suivantes (opérations):</w:t>
      </w:r>
    </w:p>
    <w:p w14:paraId="3C3435E9" w14:textId="77777777" w:rsidR="0016291C" w:rsidRPr="00352AAF" w:rsidRDefault="0016291C" w:rsidP="003418F3">
      <w:pPr>
        <w:pStyle w:val="ListParagraph"/>
        <w:numPr>
          <w:ilvl w:val="0"/>
          <w:numId w:val="10"/>
        </w:numPr>
        <w:spacing w:after="0" w:line="240" w:lineRule="auto"/>
      </w:pPr>
      <w:r w:rsidRPr="00352AAF">
        <w:t>Recherche sur la base du NISS (</w:t>
      </w:r>
      <w:r w:rsidRPr="00352AAF">
        <w:rPr>
          <w:rFonts w:ascii="Courier New" w:hAnsi="Courier New"/>
        </w:rPr>
        <w:t>searchPersonBySsin</w:t>
      </w:r>
      <w:r w:rsidRPr="00352AAF">
        <w:t>)</w:t>
      </w:r>
    </w:p>
    <w:p w14:paraId="3A04F201" w14:textId="77777777" w:rsidR="0016291C" w:rsidRPr="00352AAF" w:rsidRDefault="0016291C" w:rsidP="003418F3">
      <w:pPr>
        <w:pStyle w:val="ListParagraph"/>
        <w:numPr>
          <w:ilvl w:val="0"/>
          <w:numId w:val="10"/>
        </w:numPr>
        <w:spacing w:after="0" w:line="240" w:lineRule="auto"/>
      </w:pPr>
      <w:r w:rsidRPr="00352AAF">
        <w:t>Recherche phonétique (</w:t>
      </w:r>
      <w:r w:rsidRPr="00352AAF">
        <w:rPr>
          <w:rFonts w:ascii="Courier New" w:hAnsi="Courier New"/>
        </w:rPr>
        <w:t>searchPersonPhonetically</w:t>
      </w:r>
      <w:r w:rsidRPr="00352AAF">
        <w:t>)</w:t>
      </w:r>
    </w:p>
    <w:p w14:paraId="6AC4D957" w14:textId="77777777" w:rsidR="00673B34" w:rsidRPr="00352AAF" w:rsidRDefault="00673B34" w:rsidP="003418F3">
      <w:pPr>
        <w:pStyle w:val="ListParagraph"/>
        <w:numPr>
          <w:ilvl w:val="0"/>
          <w:numId w:val="10"/>
        </w:numPr>
        <w:spacing w:after="0" w:line="240" w:lineRule="auto"/>
      </w:pPr>
      <w:r w:rsidRPr="00352AAF">
        <w:t>Mise à jour des données à caractère personnel dans les registres BCSS (</w:t>
      </w:r>
      <w:r w:rsidRPr="00352AAF">
        <w:rPr>
          <w:rFonts w:ascii="Courier New" w:hAnsi="Courier New"/>
        </w:rPr>
        <w:t>update</w:t>
      </w:r>
      <w:r w:rsidRPr="00352AAF">
        <w:t>)</w:t>
      </w:r>
    </w:p>
    <w:p w14:paraId="1CD2DBAA" w14:textId="77777777" w:rsidR="00673B34" w:rsidRPr="00352AAF" w:rsidRDefault="00673B34" w:rsidP="00673B34">
      <w:pPr>
        <w:pStyle w:val="ListParagraph"/>
        <w:numPr>
          <w:ilvl w:val="0"/>
          <w:numId w:val="10"/>
        </w:numPr>
        <w:spacing w:after="0" w:line="240" w:lineRule="auto"/>
      </w:pPr>
      <w:r w:rsidRPr="00352AAF">
        <w:t>Enregistrement d’une nouvelle personne BIS (</w:t>
      </w:r>
      <w:r w:rsidRPr="00352AAF">
        <w:rPr>
          <w:rFonts w:ascii="Courier New" w:hAnsi="Courier New"/>
        </w:rPr>
        <w:t>registerPerson</w:t>
      </w:r>
      <w:r w:rsidRPr="00352AAF">
        <w:t>)</w:t>
      </w:r>
    </w:p>
    <w:p w14:paraId="6041C260" w14:textId="77777777" w:rsidR="0016291C" w:rsidRPr="00352AAF" w:rsidRDefault="00673B34" w:rsidP="00673B34">
      <w:pPr>
        <w:pStyle w:val="ListParagraph"/>
        <w:numPr>
          <w:ilvl w:val="0"/>
          <w:numId w:val="10"/>
        </w:numPr>
        <w:spacing w:after="0" w:line="240" w:lineRule="auto"/>
      </w:pPr>
      <w:r w:rsidRPr="00352AAF">
        <w:t>Remplacement du NISS d’une personne BIS par un autre NISS (</w:t>
      </w:r>
      <w:r w:rsidRPr="00352AAF">
        <w:rPr>
          <w:rFonts w:ascii="Courier New" w:hAnsi="Courier New"/>
        </w:rPr>
        <w:t>replaceSsin</w:t>
      </w:r>
      <w:r w:rsidRPr="00352AAF">
        <w:t>)</w:t>
      </w:r>
    </w:p>
    <w:p w14:paraId="55CAD0DD" w14:textId="77777777" w:rsidR="008C404B" w:rsidRPr="00352AAF" w:rsidRDefault="008C404B" w:rsidP="00CE2D9F">
      <w:pPr>
        <w:pStyle w:val="Heading3"/>
      </w:pPr>
      <w:bookmarkStart w:id="105" w:name="_Toc413917221"/>
      <w:bookmarkEnd w:id="84"/>
      <w:r w:rsidRPr="00352AAF">
        <w:t>Diagramme du contexte</w:t>
      </w:r>
    </w:p>
    <w:p w14:paraId="60BB8F04" w14:textId="77777777" w:rsidR="007254BA" w:rsidRPr="00352AAF" w:rsidRDefault="00D82485" w:rsidP="0016291C">
      <w:pPr>
        <w:jc w:val="center"/>
        <w:rPr>
          <w:i/>
          <w:color w:val="943634" w:themeColor="accent2" w:themeShade="BF"/>
        </w:rPr>
      </w:pPr>
      <w:r w:rsidRPr="00352AAF">
        <w:rPr>
          <w:noProof/>
          <w:lang w:val="en-US"/>
        </w:rPr>
        <mc:AlternateContent>
          <mc:Choice Requires="wpc">
            <w:drawing>
              <wp:inline distT="0" distB="0" distL="0" distR="0" wp14:anchorId="79DA7F8F" wp14:editId="4E5C8C81">
                <wp:extent cx="3505200" cy="3055620"/>
                <wp:effectExtent l="0" t="7620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Rectangle 59"/>
                        <wps:cNvSpPr>
                          <a:spLocks noChangeArrowheads="1"/>
                        </wps:cNvSpPr>
                        <wps:spPr bwMode="auto">
                          <a:xfrm>
                            <a:off x="435282" y="1434559"/>
                            <a:ext cx="1046487" cy="78486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745C36E6" w14:textId="77777777" w:rsidR="0045176D" w:rsidRDefault="0045176D" w:rsidP="00D82485">
                              <w:pPr>
                                <w:pStyle w:val="NormalWeb"/>
                                <w:spacing w:before="0" w:beforeAutospacing="0" w:after="0" w:afterAutospacing="0"/>
                                <w:jc w:val="center"/>
                              </w:pPr>
                              <w:r>
                                <w:rPr>
                                  <w:rFonts w:ascii="Arial" w:hAnsi="Arial"/>
                                  <w:b/>
                                  <w:bCs/>
                                  <w:sz w:val="20"/>
                                  <w:szCs w:val="20"/>
                                </w:rPr>
                                <w:t> </w:t>
                              </w:r>
                            </w:p>
                            <w:p w14:paraId="10B3147D" w14:textId="77777777" w:rsidR="0045176D" w:rsidRDefault="0045176D" w:rsidP="00D82485">
                              <w:pPr>
                                <w:pStyle w:val="NormalWeb"/>
                                <w:spacing w:before="0" w:beforeAutospacing="0" w:after="0" w:afterAutospacing="0"/>
                                <w:jc w:val="center"/>
                              </w:pPr>
                              <w:r>
                                <w:rPr>
                                  <w:rFonts w:ascii="Arial" w:hAnsi="Arial"/>
                                  <w:b/>
                                  <w:bCs/>
                                  <w:sz w:val="20"/>
                                  <w:szCs w:val="20"/>
                                </w:rPr>
                                <w:t>BCSS</w:t>
                              </w:r>
                            </w:p>
                          </w:txbxContent>
                        </wps:txbx>
                        <wps:bodyPr rot="0" vert="horz" wrap="square" lIns="0" tIns="45720" rIns="0" bIns="45720" anchor="t" anchorCtr="0" upright="1">
                          <a:noAutofit/>
                        </wps:bodyPr>
                      </wps:wsp>
                      <wps:wsp>
                        <wps:cNvPr id="60" name="Line 20"/>
                        <wps:cNvCnPr/>
                        <wps:spPr bwMode="auto">
                          <a:xfrm flipH="1" flipV="1">
                            <a:off x="958526" y="959280"/>
                            <a:ext cx="0" cy="392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1089337" y="0"/>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5C9793CB"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2" name="Rectangle 62"/>
                        <wps:cNvSpPr>
                          <a:spLocks noChangeArrowheads="1"/>
                        </wps:cNvSpPr>
                        <wps:spPr bwMode="auto">
                          <a:xfrm>
                            <a:off x="696904" y="261622"/>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2F747337"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304472" y="566847"/>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19338B61"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wps:txbx>
                        <wps:bodyPr rot="0" vert="horz" wrap="square" lIns="91440" tIns="45720" rIns="91440" bIns="45720" anchor="t" anchorCtr="0" upright="1">
                          <a:noAutofit/>
                        </wps:bodyPr>
                      </wps:wsp>
                      <pic:pic xmlns:pic="http://schemas.openxmlformats.org/drawingml/2006/picture">
                        <pic:nvPicPr>
                          <pic:cNvPr id="66" name="Picture 66" descr="Database"/>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79295" y="949437"/>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Databa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80319" y="1563970"/>
                            <a:ext cx="522517" cy="52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8"/>
                        <wps:cNvSpPr txBox="1">
                          <a:spLocks noChangeArrowheads="1"/>
                        </wps:cNvSpPr>
                        <wps:spPr bwMode="auto">
                          <a:xfrm>
                            <a:off x="2519680" y="1163779"/>
                            <a:ext cx="3456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D3AB8" w14:textId="77777777" w:rsidR="0045176D" w:rsidRDefault="0045176D" w:rsidP="00D82485">
                              <w:pPr>
                                <w:pStyle w:val="NormalWeb"/>
                                <w:spacing w:before="0" w:beforeAutospacing="0" w:after="0" w:afterAutospacing="0"/>
                                <w:jc w:val="both"/>
                              </w:pPr>
                              <w:r>
                                <w:rPr>
                                  <w:b/>
                                  <w:bCs/>
                                  <w:sz w:val="20"/>
                                  <w:szCs w:val="20"/>
                                </w:rPr>
                                <w:t>BIS</w:t>
                              </w:r>
                            </w:p>
                          </w:txbxContent>
                        </wps:txbx>
                        <wps:bodyPr rot="0" vert="horz" wrap="square" lIns="0" tIns="0" rIns="0" bIns="0" anchor="t" anchorCtr="0" upright="1">
                          <a:noAutofit/>
                        </wps:bodyPr>
                      </wps:wsp>
                      <wps:wsp>
                        <wps:cNvPr id="69" name="Text Box 29"/>
                        <wps:cNvSpPr txBox="1">
                          <a:spLocks noChangeArrowheads="1"/>
                        </wps:cNvSpPr>
                        <wps:spPr bwMode="auto">
                          <a:xfrm>
                            <a:off x="2519910" y="1766193"/>
                            <a:ext cx="343742" cy="167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D0D40" w14:textId="77777777" w:rsidR="0045176D" w:rsidRDefault="0045176D" w:rsidP="00D82485">
                              <w:pPr>
                                <w:pStyle w:val="NormalWeb"/>
                                <w:spacing w:before="0" w:beforeAutospacing="0" w:after="0" w:afterAutospacing="0"/>
                                <w:jc w:val="both"/>
                              </w:pPr>
                              <w:r>
                                <w:rPr>
                                  <w:b/>
                                  <w:bCs/>
                                  <w:sz w:val="20"/>
                                  <w:szCs w:val="20"/>
                                </w:rPr>
                                <w:t>RAD</w:t>
                              </w:r>
                            </w:p>
                          </w:txbxContent>
                        </wps:txbx>
                        <wps:bodyPr rot="0" vert="horz" wrap="square" lIns="0" tIns="0" rIns="0" bIns="0" anchor="t" anchorCtr="0" upright="1">
                          <a:noAutofit/>
                        </wps:bodyPr>
                      </wps:wsp>
                      <wps:wsp>
                        <wps:cNvPr id="70" name="Line 30"/>
                        <wps:cNvCnPr>
                          <a:stCxn id="66" idx="1"/>
                          <a:endCxn id="59" idx="3"/>
                        </wps:cNvCnPr>
                        <wps:spPr bwMode="auto">
                          <a:xfrm flipH="1">
                            <a:off x="1481769" y="1210437"/>
                            <a:ext cx="497526" cy="61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a:stCxn id="67" idx="1"/>
                          <a:endCxn id="59" idx="3"/>
                        </wps:cNvCnPr>
                        <wps:spPr bwMode="auto">
                          <a:xfrm flipH="1">
                            <a:off x="1481769" y="1825229"/>
                            <a:ext cx="498550" cy="1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04472" y="2585695"/>
                            <a:ext cx="1308109" cy="38610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0B53CEC1" w14:textId="77777777" w:rsidR="0045176D" w:rsidRDefault="0045176D" w:rsidP="00D82485">
                              <w:pPr>
                                <w:pStyle w:val="NormalWeb"/>
                                <w:spacing w:before="0" w:beforeAutospacing="0" w:after="0" w:afterAutospacing="0"/>
                                <w:jc w:val="center"/>
                              </w:pPr>
                              <w:r>
                                <w:rPr>
                                  <w:rFonts w:ascii="Arial" w:hAnsi="Arial"/>
                                  <w:b/>
                                  <w:bCs/>
                                  <w:sz w:val="20"/>
                                  <w:szCs w:val="20"/>
                                </w:rPr>
                                <w:t>Cellule identification BCSS</w:t>
                              </w:r>
                            </w:p>
                          </w:txbxContent>
                        </wps:txbx>
                        <wps:bodyPr rot="0" vert="horz" wrap="square" lIns="91440" tIns="45720" rIns="91440" bIns="45720" anchor="t" anchorCtr="0" upright="1">
                          <a:noAutofit/>
                        </wps:bodyPr>
                      </wps:wsp>
                      <wps:wsp>
                        <wps:cNvPr id="73" name="Line 33"/>
                        <wps:cNvCnPr/>
                        <wps:spPr bwMode="auto">
                          <a:xfrm flipH="1" flipV="1">
                            <a:off x="958526" y="2210704"/>
                            <a:ext cx="0" cy="374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4" descr="Database"/>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1980866" y="2160270"/>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31"/>
                        <wps:cNvCnPr>
                          <a:stCxn id="34" idx="1"/>
                          <a:endCxn id="59" idx="3"/>
                        </wps:cNvCnPr>
                        <wps:spPr bwMode="auto">
                          <a:xfrm flipH="1" flipV="1">
                            <a:off x="1481769" y="1826992"/>
                            <a:ext cx="499097" cy="594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2519680" y="2364060"/>
                            <a:ext cx="3420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B86BA" w14:textId="77777777" w:rsidR="0045176D" w:rsidRDefault="0045176D" w:rsidP="00D82485">
                              <w:pPr>
                                <w:pStyle w:val="NormalWeb"/>
                                <w:spacing w:before="0" w:beforeAutospacing="0" w:after="0" w:afterAutospacing="0"/>
                                <w:jc w:val="both"/>
                              </w:pPr>
                              <w:r>
                                <w:rPr>
                                  <w:b/>
                                  <w:bCs/>
                                  <w:sz w:val="20"/>
                                  <w:szCs w:val="20"/>
                                </w:rPr>
                                <w:t>RAN</w:t>
                              </w:r>
                            </w:p>
                          </w:txbxContent>
                        </wps:txbx>
                        <wps:bodyPr rot="0" vert="horz" wrap="square" lIns="0" tIns="0" rIns="0" bIns="0" anchor="t" anchorCtr="0" upright="1">
                          <a:noAutofit/>
                        </wps:bodyPr>
                      </wps:wsp>
                    </wpc:wpc>
                  </a:graphicData>
                </a:graphic>
              </wp:inline>
            </w:drawing>
          </mc:Choice>
          <mc:Fallback>
            <w:pict>
              <v:group w14:anchorId="79DA7F8F" id="Canvas 57" o:spid="_x0000_s1026" editas="canvas" style="width:276pt;height:240.6pt;mso-position-horizontal-relative:char;mso-position-vertical-relative:line" coordsize="3505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30556;visibility:visible;mso-wrap-style:square">
                  <v:fill o:detectmouseclick="t"/>
                  <v:path o:connecttype="none"/>
                </v:shape>
                <v:rect id="Rectangle 59" o:spid="_x0000_s1028" style="position:absolute;left:4352;top:14345;width:10465;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" fillcolor="#ff9">
                  <v:fill color2="#f90" rotate="t" angle="45" focus="100%" type="gradient"/>
                  <v:shadow on="t" opacity=".5" offset="6pt,-6pt"/>
                  <v:textbox inset="0,,0">
                    <w:txbxContent>
                      <w:p w14:paraId="745C36E6" w14:textId="77777777" w:rsidR="0045176D" w:rsidRDefault="0045176D" w:rsidP="00D82485">
                        <w:pPr>
                          <w:pStyle w:val="NormalWeb"/>
                          <w:spacing w:before="0" w:beforeAutospacing="0" w:after="0" w:afterAutospacing="0"/>
                          <w:jc w:val="center"/>
                        </w:pPr>
                        <w:r>
                          <w:rPr>
                            <w:rFonts w:ascii="Arial" w:hAnsi="Arial"/>
                            <w:b/>
                            <w:bCs/>
                            <w:sz w:val="20"/>
                            <w:szCs w:val="20"/>
                          </w:rPr>
                          <w:t> </w:t>
                        </w:r>
                      </w:p>
                      <w:p w14:paraId="10B3147D" w14:textId="77777777" w:rsidR="0045176D" w:rsidRDefault="0045176D" w:rsidP="00D82485">
                        <w:pPr>
                          <w:pStyle w:val="NormalWeb"/>
                          <w:spacing w:before="0" w:beforeAutospacing="0" w:after="0" w:afterAutospacing="0"/>
                          <w:jc w:val="center"/>
                        </w:pPr>
                        <w:r>
                          <w:rPr>
                            <w:rFonts w:ascii="Arial" w:hAnsi="Arial"/>
                            <w:b/>
                            <w:bCs/>
                            <w:sz w:val="20"/>
                            <w:szCs w:val="20"/>
                          </w:rPr>
                          <w:t>BCSS</w:t>
                        </w:r>
                      </w:p>
                    </w:txbxContent>
                  </v:textbox>
                </v:rect>
                <v:line id="Line 20" o:spid="_x0000_s1029" style="position:absolute;flip:x y;visibility:visible;mso-wrap-style:square" from="9585,9592" to="9585,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"/>
                <v:rect id="Rectangle 61" o:spid="_x0000_s1030" style="position:absolute;left:10893;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" fillcolor="#ff9">
                  <v:fill color2="#f90" rotate="t" angle="45" focus="100%" type="gradient"/>
                  <v:shadow on="t" opacity=".5" offset="6pt,-6pt"/>
                  <v:textbox>
                    <w:txbxContent>
                      <w:p w14:paraId="5C9793CB"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v:textbox>
                </v:rect>
                <v:rect id="Rectangle 62" o:spid="_x0000_s1031" style="position:absolute;left:6969;top:2616;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" fillcolor="#ff9">
                  <v:fill color2="#f90" rotate="t" angle="45" focus="100%" type="gradient"/>
                  <v:shadow on="t" opacity=".5" offset="6pt,-6pt"/>
                  <v:textbox>
                    <w:txbxContent>
                      <w:p w14:paraId="2F747337"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v:textbox>
                </v:rect>
                <v:rect id="Rectangle 63" o:spid="_x0000_s1032" style="position:absolute;left:3044;top:5668;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" fillcolor="#ff9">
                  <v:fill color2="#f90" rotate="t" angle="45" focus="100%" type="gradient"/>
                  <v:shadow on="t" opacity=".5" offset="6pt,-6pt"/>
                  <v:textbox>
                    <w:txbxContent>
                      <w:p w14:paraId="19338B61" w14:textId="77777777" w:rsidR="0045176D" w:rsidRDefault="0045176D" w:rsidP="00D82485">
                        <w:pPr>
                          <w:pStyle w:val="NormalWeb"/>
                          <w:spacing w:before="0" w:beforeAutospacing="0" w:after="0" w:afterAutospacing="0"/>
                          <w:jc w:val="center"/>
                        </w:pPr>
                        <w:r>
                          <w:rPr>
                            <w:rFonts w:ascii="Arial" w:hAnsi="Arial"/>
                            <w:b/>
                            <w:bCs/>
                            <w:sz w:val="20"/>
                            <w:szCs w:val="20"/>
                          </w:rPr>
                          <w:t>Partenaire</w:t>
                        </w:r>
                      </w:p>
                    </w:txbxContent>
                  </v:textbox>
                </v:rect>
                <v:shape id="Picture 66" o:spid="_x0000_s1033" type="#_x0000_t75" alt="Database" style="position:absolute;left:19792;top:9494;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">
                  <v:imagedata r:id="rId15" o:title="Database"/>
                </v:shape>
                <v:shape id="Picture 67" o:spid="_x0000_s1034" type="#_x0000_t75" alt="Database" style="position:absolute;left:19803;top:15639;width:52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">
                  <v:imagedata r:id="rId15" o:title="Database"/>
                </v:shape>
                <v:shapetype id="_x0000_t202" coordsize="21600,21600" o:spt="202" path="m,l,21600r21600,l21600,xe">
                  <v:stroke joinstyle="miter"/>
                  <v:path gradientshapeok="t" o:connecttype="rect"/>
                </v:shapetype>
                <v:shape id="Text Box 28" o:spid="_x0000_s1035" type="#_x0000_t202" style="position:absolute;left:25196;top:11637;width:34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0F6D3AB8" w14:textId="77777777" w:rsidR="0045176D" w:rsidRDefault="0045176D" w:rsidP="00D82485">
                        <w:pPr>
                          <w:pStyle w:val="NormalWeb"/>
                          <w:spacing w:before="0" w:beforeAutospacing="0" w:after="0" w:afterAutospacing="0"/>
                          <w:jc w:val="both"/>
                        </w:pPr>
                        <w:r>
                          <w:rPr>
                            <w:b/>
                            <w:bCs/>
                            <w:sz w:val="20"/>
                            <w:szCs w:val="20"/>
                          </w:rPr>
                          <w:t>BIS</w:t>
                        </w:r>
                      </w:p>
                    </w:txbxContent>
                  </v:textbox>
                </v:shape>
                <v:shape id="Text Box 29" o:spid="_x0000_s1036" type="#_x0000_t202" style="position:absolute;left:25199;top:17661;width:343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7A3D0D40" w14:textId="77777777" w:rsidR="0045176D" w:rsidRDefault="0045176D" w:rsidP="00D82485">
                        <w:pPr>
                          <w:pStyle w:val="NormalWeb"/>
                          <w:spacing w:before="0" w:beforeAutospacing="0" w:after="0" w:afterAutospacing="0"/>
                          <w:jc w:val="both"/>
                        </w:pPr>
                        <w:r>
                          <w:rPr>
                            <w:b/>
                            <w:bCs/>
                            <w:sz w:val="20"/>
                            <w:szCs w:val="20"/>
                          </w:rPr>
                          <w:t>RAD</w:t>
                        </w:r>
                      </w:p>
                    </w:txbxContent>
                  </v:textbox>
                </v:shape>
                <v:line id="Line 30" o:spid="_x0000_s1037" style="position:absolute;flip:x;visibility:visible;mso-wrap-style:square" from="14817,12104" to="1979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1" o:spid="_x0000_s1038" style="position:absolute;flip:x;visibility:visible;mso-wrap-style:square" from="14817,18252" to="19803,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rect id="Rectangle 72" o:spid="_x0000_s1039" style="position:absolute;left:3044;top:25856;width:1308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" fillcolor="#ff9">
                  <v:fill color2="#f90" rotate="t" angle="45" focus="100%" type="gradient"/>
                  <v:shadow on="t" opacity=".5" offset="6pt,-6pt"/>
                  <v:textbox>
                    <w:txbxContent>
                      <w:p w14:paraId="0B53CEC1" w14:textId="77777777" w:rsidR="0045176D" w:rsidRDefault="0045176D" w:rsidP="00D82485">
                        <w:pPr>
                          <w:pStyle w:val="NormalWeb"/>
                          <w:spacing w:before="0" w:beforeAutospacing="0" w:after="0" w:afterAutospacing="0"/>
                          <w:jc w:val="center"/>
                        </w:pPr>
                        <w:r>
                          <w:rPr>
                            <w:rFonts w:ascii="Arial" w:hAnsi="Arial"/>
                            <w:b/>
                            <w:bCs/>
                            <w:sz w:val="20"/>
                            <w:szCs w:val="20"/>
                          </w:rPr>
                          <w:t>Cellule identification BCSS</w:t>
                        </w:r>
                      </w:p>
                    </w:txbxContent>
                  </v:textbox>
                </v:rect>
                <v:line id="Line 33" o:spid="_x0000_s1040" style="position:absolute;flip:x y;visibility:visible;mso-wrap-style:square" from="9585,22107" to="9585,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Picture 34" o:spid="_x0000_s1041" type="#_x0000_t75" alt="Database" style="position:absolute;left:19808;top:21602;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">
                  <v:imagedata r:id="rId15" o:title="Database"/>
                </v:shape>
                <v:line id="Line 31" o:spid="_x0000_s1042" style="position:absolute;flip:x y;visibility:visible;mso-wrap-style:square" from="14817,18269" to="19808,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shape id="Text Box 29" o:spid="_x0000_s1043" type="#_x0000_t202" style="position:absolute;left:25196;top:23640;width:34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1DDB86BA" w14:textId="77777777" w:rsidR="0045176D" w:rsidRDefault="0045176D" w:rsidP="00D82485">
                        <w:pPr>
                          <w:pStyle w:val="NormalWeb"/>
                          <w:spacing w:before="0" w:beforeAutospacing="0" w:after="0" w:afterAutospacing="0"/>
                          <w:jc w:val="both"/>
                        </w:pPr>
                        <w:r>
                          <w:rPr>
                            <w:b/>
                            <w:bCs/>
                            <w:sz w:val="20"/>
                            <w:szCs w:val="20"/>
                          </w:rPr>
                          <w:t>RAN</w:t>
                        </w:r>
                      </w:p>
                    </w:txbxContent>
                  </v:textbox>
                </v:shape>
                <w10:anchorlock/>
              </v:group>
            </w:pict>
          </mc:Fallback>
        </mc:AlternateContent>
      </w:r>
    </w:p>
    <w:p w14:paraId="166A7967" w14:textId="77777777" w:rsidR="006E66E0" w:rsidRPr="00352AAF" w:rsidRDefault="006E66E0" w:rsidP="006E66E0">
      <w:pPr>
        <w:pStyle w:val="Heading1"/>
      </w:pPr>
      <w:bookmarkStart w:id="106" w:name="_Toc204714468"/>
      <w:r w:rsidRPr="00352AAF">
        <w:lastRenderedPageBreak/>
        <w:t>Recherche à partir du NISS</w:t>
      </w:r>
      <w:bookmarkEnd w:id="106"/>
    </w:p>
    <w:p w14:paraId="0DC01BF1" w14:textId="77777777" w:rsidR="00EF1CB4" w:rsidRPr="00352AAF" w:rsidRDefault="006E66E0" w:rsidP="00292E0A">
      <w:pPr>
        <w:pStyle w:val="Heading2"/>
      </w:pPr>
      <w:bookmarkStart w:id="107" w:name="_Toc204714469"/>
      <w:r w:rsidRPr="00352AAF">
        <w:t>Déroulement général</w:t>
      </w:r>
      <w:bookmarkEnd w:id="107"/>
    </w:p>
    <w:p w14:paraId="1DFCB6E2" w14:textId="77777777" w:rsidR="00DF2558" w:rsidRPr="00352AAF" w:rsidRDefault="006E66E0" w:rsidP="006E66E0">
      <w:r w:rsidRPr="00352AAF">
        <w:t>L’opération searchPersonBySsin permet de rechercher des données à caractère personnel dans les registres BCSS sur la base d’un NISS (actif ou remplacé).</w:t>
      </w:r>
    </w:p>
    <w:p w14:paraId="0300B6C6" w14:textId="77777777" w:rsidR="00B42A01" w:rsidRPr="00352AAF" w:rsidRDefault="00EE7E04" w:rsidP="00CE2D9F">
      <w:pPr>
        <w:pStyle w:val="Heading3"/>
      </w:pPr>
      <w:r w:rsidRPr="00352AAF">
        <w:t>Diagramme de séquence</w:t>
      </w:r>
    </w:p>
    <w:p w14:paraId="4D708606" w14:textId="77777777" w:rsidR="007C4D23" w:rsidRPr="00352AAF" w:rsidRDefault="00673B34" w:rsidP="00673B34">
      <w:pPr>
        <w:jc w:val="center"/>
        <w:rPr>
          <w:i/>
          <w:color w:val="943634" w:themeColor="accent2" w:themeShade="BF"/>
        </w:rPr>
      </w:pPr>
      <w:r w:rsidRPr="00352AAF">
        <w:rPr>
          <w:i/>
          <w:noProof/>
          <w:color w:val="943634" w:themeColor="accent2" w:themeShade="BF"/>
          <w:lang w:val="en-US"/>
        </w:rPr>
        <w:drawing>
          <wp:inline distT="0" distB="0" distL="0" distR="0" wp14:anchorId="4F871EEF" wp14:editId="0DBA8A26">
            <wp:extent cx="4128135" cy="2819189"/>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SPersonService.searchPersonBySsin.png"/>
                    <pic:cNvPicPr/>
                  </pic:nvPicPr>
                  <pic:blipFill rotWithShape="1">
                    <a:blip r:embed="rId16">
                      <a:extLst>
                        <a:ext uri="{28A0092B-C50C-407E-A947-70E740481C1C}">
                          <a14:useLocalDpi xmlns:a14="http://schemas.microsoft.com/office/drawing/2010/main" val="0"/>
                        </a:ext>
                      </a:extLst>
                    </a:blip>
                    <a:srcRect b="5623"/>
                    <a:stretch/>
                  </pic:blipFill>
                  <pic:spPr bwMode="auto">
                    <a:xfrm>
                      <a:off x="0" y="0"/>
                      <a:ext cx="4128135" cy="2819189"/>
                    </a:xfrm>
                    <a:prstGeom prst="rect">
                      <a:avLst/>
                    </a:prstGeom>
                    <a:ln>
                      <a:noFill/>
                    </a:ln>
                    <a:extLst>
                      <a:ext uri="{53640926-AAD7-44D8-BBD7-CCE9431645EC}">
                        <a14:shadowObscured xmlns:a14="http://schemas.microsoft.com/office/drawing/2010/main"/>
                      </a:ext>
                    </a:extLst>
                  </pic:spPr>
                </pic:pic>
              </a:graphicData>
            </a:graphic>
          </wp:inline>
        </w:drawing>
      </w:r>
    </w:p>
    <w:p w14:paraId="70D26195" w14:textId="77777777" w:rsidR="006E66E0" w:rsidRPr="00352AAF" w:rsidRDefault="006E66E0" w:rsidP="00292E0A">
      <w:pPr>
        <w:pStyle w:val="Heading2"/>
      </w:pPr>
      <w:bookmarkStart w:id="108" w:name="_Toc413917222"/>
      <w:bookmarkStart w:id="109" w:name="_Toc204714470"/>
      <w:bookmarkEnd w:id="105"/>
      <w:r w:rsidRPr="00352AAF">
        <w:t>Etapes du traitement à la BCSS</w:t>
      </w:r>
      <w:bookmarkEnd w:id="109"/>
    </w:p>
    <w:p w14:paraId="51F673F5" w14:textId="77777777" w:rsidR="006E66E0" w:rsidRPr="00352AAF" w:rsidRDefault="006E66E0" w:rsidP="003418F3">
      <w:pPr>
        <w:pStyle w:val="ListParagraph"/>
        <w:numPr>
          <w:ilvl w:val="0"/>
          <w:numId w:val="6"/>
        </w:numPr>
        <w:spacing w:after="0" w:line="240" w:lineRule="auto"/>
      </w:pPr>
      <w:r w:rsidRPr="00352AAF">
        <w:t>Contrôle de l’intégrité des messages (validation XSD)</w:t>
      </w:r>
    </w:p>
    <w:p w14:paraId="76CB6E52" w14:textId="77777777" w:rsidR="006E66E0" w:rsidRPr="00352AAF" w:rsidRDefault="006E66E0" w:rsidP="003418F3">
      <w:pPr>
        <w:pStyle w:val="ListParagraph"/>
        <w:numPr>
          <w:ilvl w:val="0"/>
          <w:numId w:val="6"/>
        </w:numPr>
        <w:spacing w:after="0" w:line="240" w:lineRule="auto"/>
      </w:pPr>
      <w:r w:rsidRPr="00352AAF">
        <w:t>Logging de sécurité</w:t>
      </w:r>
    </w:p>
    <w:p w14:paraId="75542457" w14:textId="77777777" w:rsidR="006E66E0" w:rsidRPr="00352AAF" w:rsidRDefault="006E66E0" w:rsidP="003418F3">
      <w:pPr>
        <w:pStyle w:val="ListParagraph"/>
        <w:numPr>
          <w:ilvl w:val="0"/>
          <w:numId w:val="6"/>
        </w:numPr>
        <w:spacing w:after="0" w:line="240" w:lineRule="auto"/>
      </w:pPr>
      <w:r w:rsidRPr="00352AAF">
        <w:t>Contrôle d'intégration</w:t>
      </w:r>
    </w:p>
    <w:p w14:paraId="380314D1" w14:textId="77777777" w:rsidR="006E66E0" w:rsidRPr="00352AAF" w:rsidRDefault="006E66E0" w:rsidP="003418F3">
      <w:pPr>
        <w:pStyle w:val="ListParagraph"/>
        <w:numPr>
          <w:ilvl w:val="0"/>
          <w:numId w:val="6"/>
        </w:numPr>
        <w:spacing w:after="0" w:line="240" w:lineRule="auto"/>
      </w:pPr>
      <w:r w:rsidRPr="00352AAF">
        <w:t>Contrôle du NISS</w:t>
      </w:r>
    </w:p>
    <w:p w14:paraId="69426F77" w14:textId="77777777" w:rsidR="006E66E0" w:rsidRPr="00352AAF" w:rsidRDefault="006E66E0" w:rsidP="003418F3">
      <w:pPr>
        <w:pStyle w:val="ListParagraph"/>
        <w:numPr>
          <w:ilvl w:val="0"/>
          <w:numId w:val="6"/>
        </w:numPr>
        <w:spacing w:after="0" w:line="240" w:lineRule="auto"/>
      </w:pPr>
      <w:r w:rsidRPr="00352AAF">
        <w:t>Filtrage</w:t>
      </w:r>
    </w:p>
    <w:p w14:paraId="34BB0465" w14:textId="77777777" w:rsidR="006E66E0" w:rsidRPr="00352AAF" w:rsidRDefault="006E66E0" w:rsidP="00CE2D9F">
      <w:pPr>
        <w:pStyle w:val="Heading3"/>
      </w:pPr>
      <w:r w:rsidRPr="00352AAF">
        <w:t>Contrôle de l’intégrité des messages</w:t>
      </w:r>
    </w:p>
    <w:p w14:paraId="05A45A35" w14:textId="77777777" w:rsidR="006E66E0" w:rsidRPr="00352AAF" w:rsidRDefault="006E66E0" w:rsidP="006E66E0">
      <w:r w:rsidRPr="00352AAF">
        <w:t>Il s’agit d'une validation classique du message XML vis-à-vis du schéma. Il s’agit donc d'une validation des contraintes en matière de type de données et de structure des données.</w:t>
      </w:r>
    </w:p>
    <w:p w14:paraId="0D25499F" w14:textId="77777777" w:rsidR="006E66E0" w:rsidRPr="00352AAF" w:rsidRDefault="006E66E0" w:rsidP="00CE2D9F">
      <w:pPr>
        <w:pStyle w:val="Heading3"/>
      </w:pPr>
      <w:r w:rsidRPr="00352AAF">
        <w:t>Logging de sécurité</w:t>
      </w:r>
    </w:p>
    <w:p w14:paraId="6A860C3C" w14:textId="77777777" w:rsidR="006E66E0" w:rsidRPr="00352AAF" w:rsidRDefault="006E66E0" w:rsidP="006E66E0">
      <w:pPr>
        <w:rPr>
          <w:color w:val="943634" w:themeColor="accent2" w:themeShade="BF"/>
        </w:rPr>
      </w:pPr>
      <w:r w:rsidRPr="00352AAF">
        <w:t>Pour des raisons légales, la BCSS réalisera un logging des messages entrants et sortants de sorte à permettre des audits de sécurité.</w:t>
      </w:r>
    </w:p>
    <w:p w14:paraId="339051D5" w14:textId="77777777" w:rsidR="006E66E0" w:rsidRPr="00352AAF" w:rsidRDefault="006E66E0" w:rsidP="00CE2D9F">
      <w:pPr>
        <w:pStyle w:val="Heading3"/>
      </w:pPr>
      <w:r w:rsidRPr="00352AAF">
        <w:lastRenderedPageBreak/>
        <w:t>Contrôle du NISS</w:t>
      </w:r>
    </w:p>
    <w:p w14:paraId="42A031C5" w14:textId="77777777" w:rsidR="006E66E0" w:rsidRPr="00352AAF" w:rsidRDefault="006E66E0" w:rsidP="006E66E0">
      <w:r w:rsidRPr="00352AAF">
        <w:t xml:space="preserve">Un NISS est soit valide, soit invalide. </w:t>
      </w:r>
    </w:p>
    <w:p w14:paraId="16A220CB" w14:textId="77777777" w:rsidR="006E66E0" w:rsidRPr="00352AAF" w:rsidRDefault="006E66E0" w:rsidP="003418F3">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14:paraId="64D0D77F" w14:textId="77777777" w:rsidR="006E66E0" w:rsidRPr="00352AAF" w:rsidRDefault="006E66E0" w:rsidP="003418F3">
      <w:pPr>
        <w:pStyle w:val="ListParagraph"/>
        <w:numPr>
          <w:ilvl w:val="0"/>
          <w:numId w:val="7"/>
        </w:numPr>
        <w:spacing w:after="0" w:line="240" w:lineRule="auto"/>
      </w:pPr>
      <w:r w:rsidRPr="00352AAF">
        <w:t>Si le NISS est valide, il convient de déterminer s’il appartient à une catégorie spéciale. Si ce n’est pas le cas, le traitement du message peut être poursuivi.</w:t>
      </w:r>
    </w:p>
    <w:p w14:paraId="3AE8157A" w14:textId="77777777" w:rsidR="006E66E0" w:rsidRPr="00352AAF" w:rsidRDefault="006E66E0" w:rsidP="006E66E0">
      <w:pPr>
        <w:ind w:firstLine="708"/>
      </w:pPr>
      <w:r w:rsidRPr="00352AAF">
        <w:t xml:space="preserve">Catégories spéciales : </w:t>
      </w:r>
    </w:p>
    <w:p w14:paraId="748CCA33" w14:textId="77777777" w:rsidR="006E66E0" w:rsidRPr="00352AAF" w:rsidRDefault="006E66E0" w:rsidP="003418F3">
      <w:pPr>
        <w:pStyle w:val="ListParagraph"/>
        <w:numPr>
          <w:ilvl w:val="1"/>
          <w:numId w:val="7"/>
        </w:numPr>
        <w:spacing w:after="0" w:line="240" w:lineRule="auto"/>
      </w:pPr>
      <w:r w:rsidRPr="00352AAF">
        <w:t>NISS inconnu : le NISS est inconnu tant dans le registre national que dans le registre BCSS. Dans ce cas, le message est rejeté et un message d’erreur est renvoyé au client lui indiquant que le NISS utilisé est un NISS inconnu.</w:t>
      </w:r>
    </w:p>
    <w:p w14:paraId="58360169" w14:textId="77777777" w:rsidR="006E66E0" w:rsidRPr="00352AAF" w:rsidRDefault="006E66E0" w:rsidP="003418F3">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concernant l’annulation du NISS.</w:t>
      </w:r>
    </w:p>
    <w:p w14:paraId="2AE0EECA" w14:textId="77777777" w:rsidR="006E66E0" w:rsidRPr="00352AAF" w:rsidRDefault="006E66E0" w:rsidP="003418F3">
      <w:pPr>
        <w:pStyle w:val="ListParagraph"/>
        <w:numPr>
          <w:ilvl w:val="1"/>
          <w:numId w:val="7"/>
        </w:numPr>
        <w:spacing w:after="0" w:line="240" w:lineRule="auto"/>
        <w:rPr>
          <w:b/>
        </w:rPr>
      </w:pPr>
      <w:r w:rsidRPr="00352AAF">
        <w:t xml:space="preserve">NISS remplacé : le NISS a été remplacé par un autre NISS. Le traitement est poursuivi avec le nouveau NISS et le client recevra dans la réponse une indication concernant le remplacement du NISS. La réponse mentionnera également le nouveau NISS, ainsi que le résultat du traitement. </w:t>
      </w:r>
    </w:p>
    <w:p w14:paraId="12358677" w14:textId="77777777" w:rsidR="006E66E0" w:rsidRPr="00352AAF" w:rsidRDefault="006E66E0" w:rsidP="00CE2D9F">
      <w:pPr>
        <w:pStyle w:val="Heading3"/>
      </w:pPr>
      <w:r w:rsidRPr="00352AAF">
        <w:t>Contrôle d'intégration</w:t>
      </w:r>
    </w:p>
    <w:p w14:paraId="2A7436DC" w14:textId="77777777" w:rsidR="00651EFA" w:rsidRPr="00352AAF" w:rsidRDefault="00651EFA" w:rsidP="00651EFA">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14:paraId="47694F2B" w14:textId="77777777" w:rsidR="00651EFA" w:rsidRPr="00352AAF" w:rsidRDefault="00651EFA" w:rsidP="00651EFA">
      <w:r w:rsidRPr="00352AAF">
        <w:t>La configuration des contextes légaux et les contrôles d'intégration pour tous les partenaires sont trop divers et pas suffisamment stables pour être repris dans le présent document.</w:t>
      </w:r>
    </w:p>
    <w:p w14:paraId="2E0EF5C5" w14:textId="77777777" w:rsidR="006E66E0" w:rsidRPr="00352AAF" w:rsidRDefault="006E66E0" w:rsidP="00CE2D9F">
      <w:pPr>
        <w:pStyle w:val="Heading3"/>
      </w:pPr>
      <w:r w:rsidRPr="00352AAF">
        <w:t>Filtrage</w:t>
      </w:r>
    </w:p>
    <w:p w14:paraId="0EF7558B" w14:textId="77777777" w:rsidR="00142D83" w:rsidRPr="00352AAF" w:rsidRDefault="00142D83" w:rsidP="00142D83">
      <w:r w:rsidRPr="00352AAF">
        <w:t>La BCSS se charge du filtrage nécessaire de sorte que les institutions puissent uniquement recevoir les données à caractère personnel pour lesquelles elles disposent d'une autorisation.</w:t>
      </w:r>
    </w:p>
    <w:p w14:paraId="41997A35" w14:textId="77777777" w:rsidR="00732BE7" w:rsidRPr="00352AAF" w:rsidRDefault="00732BE7" w:rsidP="00732BE7">
      <w:r w:rsidRPr="00352AAF">
        <w:t>La configuration des autorisations par groupe de données pour tous les partenaires est trop diverse et pas suffisamment stable pour être reprise dans la présent document.</w:t>
      </w:r>
    </w:p>
    <w:p w14:paraId="37F20C62" w14:textId="77777777" w:rsidR="00142D83" w:rsidRPr="00352AAF" w:rsidRDefault="00142D83" w:rsidP="00292E0A">
      <w:pPr>
        <w:pStyle w:val="Heading2"/>
      </w:pPr>
      <w:bookmarkStart w:id="110" w:name="_Toc204714471"/>
      <w:r w:rsidRPr="00352AAF">
        <w:t>Aperçu des données échangées</w:t>
      </w:r>
      <w:bookmarkEnd w:id="110"/>
    </w:p>
    <w:p w14:paraId="5BD1F03B" w14:textId="77777777" w:rsidR="00142D83" w:rsidRPr="00352AAF" w:rsidRDefault="00142D83" w:rsidP="00142D83">
      <w:r w:rsidRPr="00352AAF">
        <w:t>L’opération « searchPersonBySsin » permet de consulter les données à caractère personnel suivantes dans la source authentique :</w:t>
      </w:r>
    </w:p>
    <w:p w14:paraId="1FF9DF1A" w14:textId="77777777" w:rsidR="00142D83" w:rsidRPr="00352AAF" w:rsidRDefault="00142D83" w:rsidP="003418F3">
      <w:pPr>
        <w:pStyle w:val="ListParagraph"/>
        <w:numPr>
          <w:ilvl w:val="0"/>
          <w:numId w:val="11"/>
        </w:numPr>
      </w:pPr>
      <w:r w:rsidRPr="00352AAF">
        <w:t>NISS</w:t>
      </w:r>
    </w:p>
    <w:p w14:paraId="4FF0AFDA" w14:textId="77777777" w:rsidR="00142D83" w:rsidRPr="00352AAF" w:rsidRDefault="00142D83" w:rsidP="003418F3">
      <w:pPr>
        <w:pStyle w:val="ListParagraph"/>
        <w:numPr>
          <w:ilvl w:val="0"/>
          <w:numId w:val="11"/>
        </w:numPr>
      </w:pPr>
      <w:r w:rsidRPr="00352AAF">
        <w:t>Nom et prénoms</w:t>
      </w:r>
    </w:p>
    <w:p w14:paraId="5F971C01" w14:textId="77777777" w:rsidR="00142D83" w:rsidRPr="00352AAF" w:rsidRDefault="00142D83" w:rsidP="003418F3">
      <w:pPr>
        <w:pStyle w:val="ListParagraph"/>
        <w:numPr>
          <w:ilvl w:val="0"/>
          <w:numId w:val="11"/>
        </w:numPr>
      </w:pPr>
      <w:r w:rsidRPr="00352AAF">
        <w:t>Date et lieu de naissance</w:t>
      </w:r>
    </w:p>
    <w:p w14:paraId="431A3C16" w14:textId="77777777" w:rsidR="00142D83" w:rsidRPr="00352AAF" w:rsidRDefault="00142D83" w:rsidP="003418F3">
      <w:pPr>
        <w:pStyle w:val="ListParagraph"/>
        <w:numPr>
          <w:ilvl w:val="0"/>
          <w:numId w:val="11"/>
        </w:numPr>
      </w:pPr>
      <w:r w:rsidRPr="00352AAF">
        <w:t>Sexe</w:t>
      </w:r>
    </w:p>
    <w:p w14:paraId="607FFD25" w14:textId="77777777" w:rsidR="00142D83" w:rsidRPr="00352AAF" w:rsidRDefault="00142D83" w:rsidP="003418F3">
      <w:pPr>
        <w:pStyle w:val="ListParagraph"/>
        <w:numPr>
          <w:ilvl w:val="0"/>
          <w:numId w:val="11"/>
        </w:numPr>
      </w:pPr>
      <w:r w:rsidRPr="00352AAF">
        <w:lastRenderedPageBreak/>
        <w:t>Nationalité(s)</w:t>
      </w:r>
    </w:p>
    <w:p w14:paraId="291F5686" w14:textId="77777777" w:rsidR="00142D83" w:rsidRPr="00352AAF" w:rsidRDefault="00142D83" w:rsidP="00065098">
      <w:pPr>
        <w:pStyle w:val="ListParagraph"/>
        <w:numPr>
          <w:ilvl w:val="0"/>
          <w:numId w:val="11"/>
        </w:numPr>
      </w:pPr>
      <w:r w:rsidRPr="00352AAF">
        <w:t>Adresse : lieu de résidence principale (à l’étranger)</w:t>
      </w:r>
    </w:p>
    <w:p w14:paraId="3247239A" w14:textId="77777777" w:rsidR="00B60C24" w:rsidRPr="001655E2" w:rsidRDefault="00B60C24" w:rsidP="00B60C24">
      <w:pPr>
        <w:pStyle w:val="ListParagraph"/>
        <w:numPr>
          <w:ilvl w:val="0"/>
          <w:numId w:val="11"/>
        </w:numPr>
      </w:pPr>
      <w:r w:rsidRPr="001655E2">
        <w:t>Adresse de contact en Belgique</w:t>
      </w:r>
    </w:p>
    <w:p w14:paraId="6E2DAB60" w14:textId="77777777" w:rsidR="00142D83" w:rsidRPr="00352AAF" w:rsidRDefault="00142D83" w:rsidP="003418F3">
      <w:pPr>
        <w:pStyle w:val="ListParagraph"/>
        <w:numPr>
          <w:ilvl w:val="0"/>
          <w:numId w:val="11"/>
        </w:numPr>
      </w:pPr>
      <w:r w:rsidRPr="00352AAF">
        <w:t>Date et lieu de décès</w:t>
      </w:r>
    </w:p>
    <w:p w14:paraId="6914794F" w14:textId="77777777" w:rsidR="00142D83" w:rsidRPr="00352AAF" w:rsidRDefault="00142D83" w:rsidP="003418F3">
      <w:pPr>
        <w:pStyle w:val="ListParagraph"/>
        <w:numPr>
          <w:ilvl w:val="0"/>
          <w:numId w:val="11"/>
        </w:numPr>
      </w:pPr>
      <w:r w:rsidRPr="00352AAF">
        <w:t>Etat(s) civil(s)</w:t>
      </w:r>
    </w:p>
    <w:p w14:paraId="517EBA38" w14:textId="77777777" w:rsidR="00142D83" w:rsidRPr="00352AAF" w:rsidRDefault="00142D83" w:rsidP="00142D83">
      <w:r w:rsidRPr="00352AAF">
        <w:t>Le NISS constitue toujours la clé métier de la donnée.</w:t>
      </w:r>
    </w:p>
    <w:p w14:paraId="05BACD1D" w14:textId="77777777" w:rsidR="006E66E0" w:rsidRPr="00352AAF" w:rsidRDefault="006E66E0" w:rsidP="006E66E0">
      <w:pPr>
        <w:pStyle w:val="Heading1"/>
      </w:pPr>
      <w:bookmarkStart w:id="111" w:name="_Toc204714472"/>
      <w:r w:rsidRPr="00352AAF">
        <w:t>Recherche phonétique</w:t>
      </w:r>
      <w:bookmarkEnd w:id="111"/>
    </w:p>
    <w:p w14:paraId="6A5B920C" w14:textId="77777777" w:rsidR="006E66E0" w:rsidRPr="00352AAF" w:rsidRDefault="006E66E0" w:rsidP="00292E0A">
      <w:pPr>
        <w:pStyle w:val="Heading2"/>
      </w:pPr>
      <w:bookmarkStart w:id="112" w:name="_Toc204714473"/>
      <w:r w:rsidRPr="00352AAF">
        <w:t>Déroulement général</w:t>
      </w:r>
      <w:bookmarkEnd w:id="112"/>
    </w:p>
    <w:p w14:paraId="55FEBF42" w14:textId="77777777" w:rsidR="006E66E0" w:rsidRPr="00352AAF" w:rsidRDefault="006E66E0" w:rsidP="006E66E0">
      <w:r w:rsidRPr="00352AAF">
        <w:t>L’opération searchPersonPhonetically permet de rechercher des données à caractère personnel de manière phonétique sur la base des critères suivants :</w:t>
      </w:r>
    </w:p>
    <w:p w14:paraId="28FC2C35" w14:textId="77777777" w:rsidR="006E66E0" w:rsidRPr="00352AAF" w:rsidRDefault="006E66E0" w:rsidP="003418F3">
      <w:pPr>
        <w:pStyle w:val="ListParagraph"/>
        <w:numPr>
          <w:ilvl w:val="0"/>
          <w:numId w:val="12"/>
        </w:numPr>
        <w:spacing w:after="0" w:line="240" w:lineRule="auto"/>
      </w:pPr>
      <w:r w:rsidRPr="00352AAF">
        <w:t>Nom</w:t>
      </w:r>
    </w:p>
    <w:p w14:paraId="6D38AFF0" w14:textId="77777777" w:rsidR="006E66E0" w:rsidRPr="00352AAF" w:rsidRDefault="006E66E0" w:rsidP="003418F3">
      <w:pPr>
        <w:pStyle w:val="ListParagraph"/>
        <w:numPr>
          <w:ilvl w:val="0"/>
          <w:numId w:val="12"/>
        </w:numPr>
        <w:spacing w:after="0" w:line="240" w:lineRule="auto"/>
      </w:pPr>
      <w:r w:rsidRPr="00352AAF">
        <w:t>Prénoms et mode de recherche phonétique</w:t>
      </w:r>
    </w:p>
    <w:p w14:paraId="32C27D5A" w14:textId="77777777" w:rsidR="006E66E0" w:rsidRPr="00352AAF" w:rsidRDefault="006E66E0" w:rsidP="003418F3">
      <w:pPr>
        <w:pStyle w:val="ListParagraph"/>
        <w:numPr>
          <w:ilvl w:val="0"/>
          <w:numId w:val="12"/>
        </w:numPr>
        <w:spacing w:after="0" w:line="240" w:lineRule="auto"/>
      </w:pPr>
      <w:r w:rsidRPr="00352AAF">
        <w:t>Date de naissance et marge</w:t>
      </w:r>
    </w:p>
    <w:p w14:paraId="6A4FC693" w14:textId="77777777" w:rsidR="006E66E0" w:rsidRPr="00352AAF" w:rsidRDefault="006E66E0" w:rsidP="003418F3">
      <w:pPr>
        <w:pStyle w:val="ListParagraph"/>
        <w:numPr>
          <w:ilvl w:val="0"/>
          <w:numId w:val="12"/>
        </w:numPr>
        <w:spacing w:after="0" w:line="240" w:lineRule="auto"/>
      </w:pPr>
      <w:r w:rsidRPr="00352AAF">
        <w:t>Code sexe</w:t>
      </w:r>
    </w:p>
    <w:p w14:paraId="1181F04A" w14:textId="77777777" w:rsidR="00065098" w:rsidRPr="00352AAF" w:rsidRDefault="00065098" w:rsidP="003418F3">
      <w:pPr>
        <w:pStyle w:val="ListParagraph"/>
        <w:numPr>
          <w:ilvl w:val="0"/>
          <w:numId w:val="12"/>
        </w:numPr>
        <w:spacing w:after="0" w:line="240" w:lineRule="auto"/>
      </w:pPr>
      <w:r w:rsidRPr="00352AAF">
        <w:t>Code pays et code commune</w:t>
      </w:r>
    </w:p>
    <w:p w14:paraId="40EBF62A" w14:textId="77777777" w:rsidR="006E66E0" w:rsidRPr="00352AAF" w:rsidRDefault="006E66E0" w:rsidP="003418F3">
      <w:pPr>
        <w:pStyle w:val="ListParagraph"/>
        <w:numPr>
          <w:ilvl w:val="0"/>
          <w:numId w:val="12"/>
        </w:numPr>
        <w:spacing w:after="0" w:line="240" w:lineRule="auto"/>
      </w:pPr>
      <w:r w:rsidRPr="00352AAF">
        <w:t>Nombre maximal de résultats</w:t>
      </w:r>
    </w:p>
    <w:p w14:paraId="374F7456" w14:textId="77777777" w:rsidR="006E66E0" w:rsidRPr="00352AAF" w:rsidRDefault="006E66E0" w:rsidP="00CE2D9F">
      <w:pPr>
        <w:pStyle w:val="Heading3"/>
      </w:pPr>
      <w:r w:rsidRPr="00352AAF">
        <w:t>Diagramme de séquence</w:t>
      </w:r>
    </w:p>
    <w:p w14:paraId="7E2EE13A" w14:textId="77777777" w:rsidR="006E66E0" w:rsidRPr="00352AAF" w:rsidRDefault="00065098" w:rsidP="00065098">
      <w:pPr>
        <w:jc w:val="center"/>
      </w:pPr>
      <w:r w:rsidRPr="00352AAF">
        <w:rPr>
          <w:noProof/>
          <w:lang w:val="en-US"/>
        </w:rPr>
        <w:drawing>
          <wp:inline distT="0" distB="0" distL="0" distR="0" wp14:anchorId="485286AE" wp14:editId="2105A7DD">
            <wp:extent cx="4762500" cy="2592280"/>
            <wp:effectExtent l="0" t="0" r="0" b="0"/>
            <wp:docPr id="3" name="Picture 3" descr="D:\workspace_registries\SOA.Contracts\non-java\RegistriesLegalDataContracts\doc\diagrams\CBSSPersonService\CBSSPersonService.searchPersonPhonetic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pace_registries\SOA.Contracts\non-java\RegistriesLegalDataContracts\doc\diagrams\CBSSPersonService\CBSSPersonService.searchPersonPhonetically.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7153"/>
                    <a:stretch/>
                  </pic:blipFill>
                  <pic:spPr bwMode="auto">
                    <a:xfrm>
                      <a:off x="0" y="0"/>
                      <a:ext cx="4776708" cy="2600014"/>
                    </a:xfrm>
                    <a:prstGeom prst="rect">
                      <a:avLst/>
                    </a:prstGeom>
                    <a:noFill/>
                    <a:ln>
                      <a:noFill/>
                    </a:ln>
                    <a:extLst>
                      <a:ext uri="{53640926-AAD7-44D8-BBD7-CCE9431645EC}">
                        <a14:shadowObscured xmlns:a14="http://schemas.microsoft.com/office/drawing/2010/main"/>
                      </a:ext>
                    </a:extLst>
                  </pic:spPr>
                </pic:pic>
              </a:graphicData>
            </a:graphic>
          </wp:inline>
        </w:drawing>
      </w:r>
    </w:p>
    <w:p w14:paraId="6783740A" w14:textId="77777777" w:rsidR="00445E80" w:rsidRPr="00352AAF" w:rsidRDefault="00E90923" w:rsidP="00292E0A">
      <w:pPr>
        <w:pStyle w:val="Heading2"/>
      </w:pPr>
      <w:bookmarkStart w:id="113" w:name="_Toc204714474"/>
      <w:r w:rsidRPr="00352AAF">
        <w:t>Etapes du traitement à la BCSS</w:t>
      </w:r>
      <w:bookmarkEnd w:id="113"/>
    </w:p>
    <w:p w14:paraId="39079B25" w14:textId="77777777" w:rsidR="0067036C" w:rsidRPr="00352AAF" w:rsidRDefault="0067036C" w:rsidP="003418F3">
      <w:pPr>
        <w:pStyle w:val="ListParagraph"/>
        <w:numPr>
          <w:ilvl w:val="0"/>
          <w:numId w:val="6"/>
        </w:numPr>
        <w:spacing w:after="0" w:line="240" w:lineRule="auto"/>
      </w:pPr>
      <w:r w:rsidRPr="00352AAF">
        <w:t>Contrôle de l’intégrité des messages (validation XSD)</w:t>
      </w:r>
    </w:p>
    <w:p w14:paraId="73D7A96A" w14:textId="77777777" w:rsidR="0067036C" w:rsidRPr="00352AAF" w:rsidRDefault="0067036C" w:rsidP="003418F3">
      <w:pPr>
        <w:pStyle w:val="ListParagraph"/>
        <w:numPr>
          <w:ilvl w:val="0"/>
          <w:numId w:val="6"/>
        </w:numPr>
        <w:spacing w:after="0" w:line="240" w:lineRule="auto"/>
      </w:pPr>
      <w:r w:rsidRPr="00352AAF">
        <w:t>Logging de sécurité</w:t>
      </w:r>
    </w:p>
    <w:p w14:paraId="338B3295" w14:textId="77777777" w:rsidR="0067036C" w:rsidRPr="00352AAF" w:rsidRDefault="0067036C" w:rsidP="003418F3">
      <w:pPr>
        <w:pStyle w:val="ListParagraph"/>
        <w:numPr>
          <w:ilvl w:val="0"/>
          <w:numId w:val="6"/>
        </w:numPr>
        <w:spacing w:after="0" w:line="240" w:lineRule="auto"/>
      </w:pPr>
      <w:r w:rsidRPr="00352AAF">
        <w:t>Validation des critères de recherche</w:t>
      </w:r>
    </w:p>
    <w:p w14:paraId="7E204755" w14:textId="77777777" w:rsidR="0067036C" w:rsidRPr="00352AAF" w:rsidRDefault="0067036C" w:rsidP="003418F3">
      <w:pPr>
        <w:pStyle w:val="ListParagraph"/>
        <w:numPr>
          <w:ilvl w:val="0"/>
          <w:numId w:val="6"/>
        </w:numPr>
        <w:spacing w:after="0" w:line="240" w:lineRule="auto"/>
      </w:pPr>
      <w:r w:rsidRPr="00352AAF">
        <w:t>Contrôle d'intégration</w:t>
      </w:r>
    </w:p>
    <w:p w14:paraId="375D737A" w14:textId="77777777" w:rsidR="0067036C" w:rsidRPr="00352AAF" w:rsidRDefault="0067036C" w:rsidP="003418F3">
      <w:pPr>
        <w:pStyle w:val="ListParagraph"/>
        <w:numPr>
          <w:ilvl w:val="0"/>
          <w:numId w:val="6"/>
        </w:numPr>
        <w:spacing w:after="0" w:line="240" w:lineRule="auto"/>
      </w:pPr>
      <w:r w:rsidRPr="00352AAF">
        <w:lastRenderedPageBreak/>
        <w:t>Filtrage</w:t>
      </w:r>
    </w:p>
    <w:p w14:paraId="1723E2DE" w14:textId="77777777" w:rsidR="00E52434" w:rsidRPr="00352AAF" w:rsidRDefault="00E52434" w:rsidP="00CE2D9F">
      <w:pPr>
        <w:pStyle w:val="Heading3"/>
      </w:pPr>
      <w:bookmarkStart w:id="114" w:name="_Toc410292900"/>
      <w:bookmarkStart w:id="115" w:name="_Toc447620548"/>
      <w:bookmarkStart w:id="116" w:name="_Toc462828449"/>
      <w:r w:rsidRPr="00352AAF">
        <w:t>Contrôle de l’intégrité des messages</w:t>
      </w:r>
      <w:bookmarkEnd w:id="114"/>
      <w:bookmarkEnd w:id="115"/>
      <w:bookmarkEnd w:id="116"/>
    </w:p>
    <w:p w14:paraId="56C3266E" w14:textId="77777777" w:rsidR="0052736F" w:rsidRPr="00352AAF" w:rsidRDefault="00426E94" w:rsidP="00426E94">
      <w:r w:rsidRPr="00352AAF">
        <w:t>Il s’agit d'une validation classique du message XML vis-à-vis du schéma. Il s’agit donc d'une validation des contraintes en matière de type de données et de structure des données.</w:t>
      </w:r>
    </w:p>
    <w:p w14:paraId="17A62441" w14:textId="77777777" w:rsidR="0052736F" w:rsidRPr="00352AAF" w:rsidRDefault="0052736F" w:rsidP="00CE2D9F">
      <w:pPr>
        <w:pStyle w:val="Heading3"/>
      </w:pPr>
      <w:bookmarkStart w:id="117" w:name="_Toc462828450"/>
      <w:r w:rsidRPr="00352AAF">
        <w:t>Logging de sécurité</w:t>
      </w:r>
    </w:p>
    <w:p w14:paraId="5BC9805E" w14:textId="77777777" w:rsidR="009836D5" w:rsidRPr="00352AAF" w:rsidRDefault="009836D5" w:rsidP="009836D5">
      <w:pPr>
        <w:rPr>
          <w:color w:val="943634" w:themeColor="accent2" w:themeShade="BF"/>
        </w:rPr>
      </w:pPr>
      <w:r w:rsidRPr="00352AAF">
        <w:t>Pour des raisons légales, la BCSS réalisera un logging des messages entrants et sortants de sorte à permettre des audits de sécurité.</w:t>
      </w:r>
    </w:p>
    <w:p w14:paraId="5C4E7D2C" w14:textId="77777777" w:rsidR="00E52434" w:rsidRPr="00352AAF" w:rsidRDefault="00E52434" w:rsidP="00CE2D9F">
      <w:pPr>
        <w:pStyle w:val="Heading3"/>
      </w:pPr>
      <w:r w:rsidRPr="00352AAF">
        <w:t>Validation des critères de recherche</w:t>
      </w:r>
      <w:bookmarkEnd w:id="117"/>
    </w:p>
    <w:p w14:paraId="4A24F7D2" w14:textId="77777777" w:rsidR="006759D2" w:rsidRPr="00352AAF" w:rsidRDefault="006759D2" w:rsidP="00CE2D9F">
      <w:pPr>
        <w:pStyle w:val="Heading4"/>
      </w:pPr>
      <w:r w:rsidRPr="00352AAF">
        <w:t>Noms</w:t>
      </w:r>
    </w:p>
    <w:p w14:paraId="07441047" w14:textId="77777777" w:rsidR="006759D2" w:rsidRPr="00352AAF" w:rsidRDefault="006759D2" w:rsidP="006759D2">
      <w:r w:rsidRPr="00352AAF">
        <w:t xml:space="preserve">Les noms indiqués peuvent uniquement contenir des caractères autorisés. La liste des caractères autorisés figure dans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w:t>
      </w:r>
    </w:p>
    <w:p w14:paraId="5931373A" w14:textId="77777777" w:rsidR="006759D2" w:rsidRPr="00352AAF" w:rsidRDefault="006759D2" w:rsidP="00CE2D9F">
      <w:pPr>
        <w:pStyle w:val="Heading4"/>
      </w:pPr>
      <w:bookmarkStart w:id="118" w:name="_Date_de_naissance"/>
      <w:bookmarkEnd w:id="118"/>
      <w:r w:rsidRPr="00352AAF">
        <w:t>Date de naissance et marge</w:t>
      </w:r>
    </w:p>
    <w:p w14:paraId="50209831" w14:textId="77777777" w:rsidR="00053F6A" w:rsidRPr="00352AAF" w:rsidRDefault="006E66E0" w:rsidP="006E66E0">
      <w:r w:rsidRPr="00352AAF">
        <w:t>Lorsqu’une date de naissance incomplète est fournie, la marge sur la date de naissance doit être indiquée dans les critères de recherche.</w:t>
      </w:r>
    </w:p>
    <w:p w14:paraId="0D7B6DC4" w14:textId="77777777" w:rsidR="006E66E0" w:rsidRPr="00352AAF" w:rsidRDefault="006E66E0" w:rsidP="006E66E0">
      <w:r w:rsidRPr="00352AAF">
        <w:t>Lorsqu’une date de naissance complète est fournie, il n’est pas possible d'indiquer une marge.</w:t>
      </w:r>
    </w:p>
    <w:p w14:paraId="532EA323" w14:textId="77777777" w:rsidR="00D644B2" w:rsidRPr="00352AAF" w:rsidRDefault="00D644B2" w:rsidP="00CE2D9F">
      <w:pPr>
        <w:pStyle w:val="Heading3"/>
      </w:pPr>
      <w:bookmarkStart w:id="119" w:name="_Toc462828451"/>
      <w:r w:rsidRPr="00352AAF">
        <w:t>Contrôle d'intégration</w:t>
      </w:r>
      <w:bookmarkEnd w:id="119"/>
    </w:p>
    <w:p w14:paraId="3F3552A0" w14:textId="77777777" w:rsidR="006E66E0" w:rsidRPr="00352AAF" w:rsidRDefault="006E66E0" w:rsidP="006E66E0">
      <w:r w:rsidRPr="00352AAF">
        <w:t>Il n’y a pas de contrôle d'intégration.</w:t>
      </w:r>
    </w:p>
    <w:p w14:paraId="7BAFA6F4" w14:textId="77777777" w:rsidR="00E52434" w:rsidRPr="00352AAF" w:rsidRDefault="00E52434" w:rsidP="00CE2D9F">
      <w:pPr>
        <w:pStyle w:val="Heading3"/>
      </w:pPr>
      <w:bookmarkStart w:id="120" w:name="_Ref503772990"/>
      <w:r w:rsidRPr="00352AAF">
        <w:t>Filtrage</w:t>
      </w:r>
      <w:bookmarkEnd w:id="120"/>
    </w:p>
    <w:p w14:paraId="1CA4CEE3" w14:textId="77777777" w:rsidR="005568A2" w:rsidRPr="00352AAF" w:rsidRDefault="00142D83" w:rsidP="00142D83">
      <w:r w:rsidRPr="00352AAF">
        <w:t>La BCSS se charge du filtrage nécessaire de sorte que les institutions puissent uniquement recevoir les données à caractère personnel pour lesquelles elles disposent d'une autorisation.</w:t>
      </w:r>
    </w:p>
    <w:p w14:paraId="79A191D5" w14:textId="77777777" w:rsidR="00732BE7" w:rsidRPr="00352AAF" w:rsidRDefault="00732BE7" w:rsidP="00732BE7">
      <w:r w:rsidRPr="00352AAF">
        <w:t>La configuration des autorisations par groupe de données pour tous les partenaires est trop diverse et pas suffisamment stable pour être reprise dans la présent document.</w:t>
      </w:r>
    </w:p>
    <w:p w14:paraId="4664A17F" w14:textId="77777777" w:rsidR="007F07D5" w:rsidRPr="00352AAF" w:rsidRDefault="006759D2" w:rsidP="00292E0A">
      <w:pPr>
        <w:pStyle w:val="Heading2"/>
      </w:pPr>
      <w:bookmarkStart w:id="121" w:name="_Toc204714475"/>
      <w:r w:rsidRPr="00352AAF">
        <w:t>Manuel pour les critères</w:t>
      </w:r>
      <w:bookmarkEnd w:id="121"/>
    </w:p>
    <w:p w14:paraId="1D946E90" w14:textId="77777777" w:rsidR="007F07D5" w:rsidRPr="00352AAF" w:rsidRDefault="007F07D5" w:rsidP="00CE2D9F">
      <w:pPr>
        <w:pStyle w:val="Heading3"/>
      </w:pPr>
      <w:r w:rsidRPr="00352AAF">
        <w:t>Nom et prénoms</w:t>
      </w:r>
    </w:p>
    <w:p w14:paraId="62625397" w14:textId="77777777" w:rsidR="007F07D5" w:rsidRPr="00352AAF" w:rsidRDefault="007F07D5" w:rsidP="007F07D5">
      <w:pPr>
        <w:autoSpaceDE w:val="0"/>
        <w:autoSpaceDN w:val="0"/>
        <w:adjustRightInd w:val="0"/>
        <w:jc w:val="left"/>
        <w:rPr>
          <w:rFonts w:ascii="Helv" w:hAnsi="Helv" w:cs="Helv"/>
          <w:color w:val="000000"/>
          <w:sz w:val="20"/>
          <w:szCs w:val="20"/>
        </w:rPr>
      </w:pPr>
      <w:r w:rsidRPr="00352AAF">
        <w:t>La conversion en phonèmes pour la recherche est effectuée par le registre dans lequel la recherche est effectuée. Le nom est toujours converti en phonèmes et utilisé comme critère, mais pour les prénoms il est possible d’indiquer le type de recherche dans les critères. Il y a quatre possibilités :</w:t>
      </w:r>
    </w:p>
    <w:p w14:paraId="712DBA6B" w14:textId="77777777" w:rsidR="007F07D5" w:rsidRPr="00352AAF" w:rsidRDefault="007F07D5" w:rsidP="003418F3">
      <w:pPr>
        <w:pStyle w:val="ListParagraph"/>
        <w:numPr>
          <w:ilvl w:val="0"/>
          <w:numId w:val="14"/>
        </w:numPr>
        <w:spacing w:after="0" w:line="240" w:lineRule="auto"/>
      </w:pPr>
      <w:r w:rsidRPr="00352AAF">
        <w:rPr>
          <w:b/>
        </w:rPr>
        <w:lastRenderedPageBreak/>
        <w:t>FIRST_LETTER_FIRST_GIVENNAME</w:t>
      </w:r>
    </w:p>
    <w:p w14:paraId="025590AA"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Registres BCSS : recherche uniquement sur la première lettre du premier prénom</w:t>
      </w:r>
    </w:p>
    <w:p w14:paraId="279B6B8D" w14:textId="77777777" w:rsidR="007F07D5" w:rsidRPr="00352AAF" w:rsidRDefault="007F07D5" w:rsidP="007F07D5">
      <w:pPr>
        <w:pStyle w:val="ListParagraph"/>
        <w:autoSpaceDE w:val="0"/>
        <w:autoSpaceDN w:val="0"/>
        <w:adjustRightInd w:val="0"/>
        <w:ind w:left="1440"/>
        <w:rPr>
          <w:color w:val="000000"/>
        </w:rPr>
      </w:pPr>
      <w:r w:rsidRPr="00352AAF">
        <w:rPr>
          <w:color w:val="000000"/>
        </w:rPr>
        <w:t>(pas de conversion en phonèmes)</w:t>
      </w:r>
    </w:p>
    <w:p w14:paraId="1079D6FF" w14:textId="77777777" w:rsidR="007F07D5" w:rsidRPr="00352AAF" w:rsidRDefault="0078090F"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14:paraId="2D39A5CB" w14:textId="77777777" w:rsidR="007F07D5" w:rsidRPr="00352AAF" w:rsidRDefault="007F07D5" w:rsidP="003418F3">
      <w:pPr>
        <w:pStyle w:val="ListParagraph"/>
        <w:numPr>
          <w:ilvl w:val="0"/>
          <w:numId w:val="14"/>
        </w:numPr>
        <w:spacing w:after="0" w:line="240" w:lineRule="auto"/>
      </w:pPr>
      <w:r w:rsidRPr="00352AAF">
        <w:rPr>
          <w:b/>
        </w:rPr>
        <w:t>COMPLETE_FIRST_GIVENNAME</w:t>
      </w:r>
    </w:p>
    <w:p w14:paraId="179A1638"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BCSS : premier prénom complet en phonèmes</w:t>
      </w:r>
    </w:p>
    <w:p w14:paraId="0D532209"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premier prénom complet en phonèmes</w:t>
      </w:r>
    </w:p>
    <w:p w14:paraId="494D75E1" w14:textId="77777777" w:rsidR="007F07D5" w:rsidRPr="00352AAF" w:rsidRDefault="007F07D5" w:rsidP="003418F3">
      <w:pPr>
        <w:pStyle w:val="ListParagraph"/>
        <w:numPr>
          <w:ilvl w:val="0"/>
          <w:numId w:val="14"/>
        </w:numPr>
        <w:spacing w:after="0" w:line="240" w:lineRule="auto"/>
      </w:pPr>
      <w:r w:rsidRPr="00352AAF">
        <w:rPr>
          <w:b/>
        </w:rPr>
        <w:t>ALL_GIVENNAME</w:t>
      </w:r>
    </w:p>
    <w:p w14:paraId="3BB024EF" w14:textId="77777777" w:rsidR="007F07D5" w:rsidRPr="00352AAF" w:rsidRDefault="007F07D5" w:rsidP="003418F3">
      <w:pPr>
        <w:pStyle w:val="ListParagraph"/>
        <w:numPr>
          <w:ilvl w:val="1"/>
          <w:numId w:val="14"/>
        </w:numPr>
        <w:spacing w:after="0" w:line="240" w:lineRule="auto"/>
      </w:pPr>
      <w:r w:rsidRPr="00352AAF">
        <w:rPr>
          <w:color w:val="000000"/>
        </w:rPr>
        <w:t xml:space="preserve">Registres BCSS : </w:t>
      </w:r>
      <w:r w:rsidRPr="00352AAF">
        <w:t>tous les prénoms fournis (maximum 3) en phonèmes</w:t>
      </w:r>
    </w:p>
    <w:p w14:paraId="6F85C9C0"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Registre national : premier et deuxième prénom en phonèmes</w:t>
      </w:r>
    </w:p>
    <w:p w14:paraId="7A99BE49" w14:textId="77777777" w:rsidR="007F07D5" w:rsidRPr="00352AAF" w:rsidRDefault="007F07D5" w:rsidP="003418F3">
      <w:pPr>
        <w:pStyle w:val="ListParagraph"/>
        <w:numPr>
          <w:ilvl w:val="0"/>
          <w:numId w:val="14"/>
        </w:numPr>
        <w:spacing w:after="0" w:line="240" w:lineRule="auto"/>
      </w:pPr>
      <w:r w:rsidRPr="00352AAF">
        <w:t xml:space="preserve"> </w:t>
      </w:r>
      <w:r w:rsidRPr="00352AAF">
        <w:rPr>
          <w:b/>
        </w:rPr>
        <w:t>IGNORE_GIVENNAME</w:t>
      </w:r>
    </w:p>
    <w:p w14:paraId="7725FA51"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Registres BCSS : </w:t>
      </w:r>
      <w:r w:rsidRPr="00352AAF">
        <w:t>les prénoms ne sont pas pris en compte dans la recherche</w:t>
      </w:r>
    </w:p>
    <w:p w14:paraId="0700E2C0" w14:textId="77777777" w:rsidR="007F07D5" w:rsidRPr="00352AAF" w:rsidRDefault="007F07D5" w:rsidP="003418F3">
      <w:pPr>
        <w:pStyle w:val="ListParagraph"/>
        <w:numPr>
          <w:ilvl w:val="1"/>
          <w:numId w:val="14"/>
        </w:numPr>
        <w:autoSpaceDE w:val="0"/>
        <w:autoSpaceDN w:val="0"/>
        <w:adjustRightInd w:val="0"/>
        <w:spacing w:after="0" w:line="240" w:lineRule="auto"/>
        <w:rPr>
          <w:color w:val="000000"/>
        </w:rPr>
      </w:pPr>
      <w:r w:rsidRPr="00352AAF">
        <w:rPr>
          <w:color w:val="000000"/>
        </w:rPr>
        <w:t xml:space="preserve">Registre national : </w:t>
      </w:r>
      <w:r w:rsidRPr="00352AAF">
        <w:t>les prénoms ne sont pas pris en compte dans la recherche</w:t>
      </w:r>
    </w:p>
    <w:p w14:paraId="480793D3" w14:textId="77777777" w:rsidR="007F07D5" w:rsidRPr="00352AAF" w:rsidRDefault="007F07D5" w:rsidP="007F07D5"/>
    <w:p w14:paraId="65BEE8B5" w14:textId="77777777" w:rsidR="00065098" w:rsidRPr="00352AAF" w:rsidRDefault="00065098" w:rsidP="00065098">
      <w:r w:rsidRPr="00352AAF">
        <w:t>Remarques :</w:t>
      </w:r>
    </w:p>
    <w:p w14:paraId="67F24689" w14:textId="77777777"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Il est recommandé de jouer sur l’orthographe du nom et des prénoms:</w:t>
      </w:r>
    </w:p>
    <w:p w14:paraId="5488ED5B" w14:textId="77777777" w:rsidR="00065098" w:rsidRPr="00352AAF" w:rsidRDefault="0078090F" w:rsidP="00065098">
      <w:pPr>
        <w:pStyle w:val="ListParagraph"/>
        <w:numPr>
          <w:ilvl w:val="1"/>
          <w:numId w:val="13"/>
        </w:numPr>
        <w:autoSpaceDE w:val="0"/>
        <w:autoSpaceDN w:val="0"/>
        <w:adjustRightInd w:val="0"/>
        <w:spacing w:after="0" w:line="240" w:lineRule="auto"/>
        <w:jc w:val="left"/>
      </w:pPr>
      <w:r w:rsidRPr="00352AAF">
        <w:t>La lettre IJ peut apparaître comme Y ou vice versa.</w:t>
      </w:r>
    </w:p>
    <w:p w14:paraId="24069201" w14:textId="77777777" w:rsidR="00065098" w:rsidRPr="00352AAF" w:rsidRDefault="0078090F" w:rsidP="00065098">
      <w:pPr>
        <w:pStyle w:val="ListParagraph"/>
        <w:numPr>
          <w:ilvl w:val="1"/>
          <w:numId w:val="13"/>
        </w:numPr>
        <w:spacing w:after="0" w:line="240" w:lineRule="auto"/>
      </w:pPr>
      <w:r w:rsidRPr="00352AAF">
        <w:t>N’utilisez pas de caractères spéciaux ou de blancs.</w:t>
      </w:r>
    </w:p>
    <w:p w14:paraId="2B1BF0F4" w14:textId="77777777" w:rsidR="00065098" w:rsidRPr="00352AAF" w:rsidRDefault="00065098" w:rsidP="00065098">
      <w:pPr>
        <w:pStyle w:val="ListParagraph"/>
        <w:numPr>
          <w:ilvl w:val="0"/>
          <w:numId w:val="13"/>
        </w:numPr>
        <w:autoSpaceDE w:val="0"/>
        <w:autoSpaceDN w:val="0"/>
        <w:adjustRightInd w:val="0"/>
        <w:spacing w:after="0" w:line="240" w:lineRule="auto"/>
        <w:jc w:val="left"/>
      </w:pPr>
      <w:r w:rsidRPr="00352AAF">
        <w:t>Attention aux prénoms composés: parfois seule la première partie du prénom est reprise comme premier prénom tandis que la suite est considérée comme deuxième prénom.</w:t>
      </w:r>
    </w:p>
    <w:p w14:paraId="69F78A25" w14:textId="77777777" w:rsidR="00065098" w:rsidRPr="00352AAF" w:rsidRDefault="00065098" w:rsidP="00065098">
      <w:pPr>
        <w:pStyle w:val="ListParagraph"/>
        <w:autoSpaceDE w:val="0"/>
        <w:autoSpaceDN w:val="0"/>
        <w:adjustRightInd w:val="0"/>
        <w:jc w:val="left"/>
      </w:pPr>
      <w:r w:rsidRPr="00352AAF">
        <w:t>Pas d’apostrophes, de traits d'union ou d’espaces (par exemple Jean-Luc devient Jean (premier prénom) Luc (deuxième prénom)).</w:t>
      </w:r>
    </w:p>
    <w:p w14:paraId="587B8E8C" w14:textId="77777777" w:rsidR="00065098" w:rsidRPr="00352AAF" w:rsidRDefault="00065098" w:rsidP="00CE2D9F">
      <w:pPr>
        <w:pStyle w:val="Heading3"/>
      </w:pPr>
      <w:r w:rsidRPr="00352AAF">
        <w:t>Date de naissance et marge</w:t>
      </w:r>
    </w:p>
    <w:p w14:paraId="17187A49" w14:textId="77777777" w:rsidR="00065098" w:rsidRPr="00352AAF" w:rsidRDefault="00065098" w:rsidP="00065098">
      <w:r w:rsidRPr="00352AAF">
        <w:t>Lorsque la date de naissance est complète, on obtient les personnes nées à cette date. En cas de date de naissance complète, il n’est pas possible d'indiquer une marge.</w:t>
      </w:r>
    </w:p>
    <w:p w14:paraId="21180BCD" w14:textId="77777777" w:rsidR="00065098" w:rsidRPr="00352AAF" w:rsidRDefault="00065098" w:rsidP="00065098">
      <w:r w:rsidRPr="00352AAF">
        <w:t>Lorsque la date de naissance est incomplète, on obtient les personnes nées au cours d'une période déterminée calculée à partir de la marge indiquée.</w:t>
      </w:r>
    </w:p>
    <w:p w14:paraId="328983AD" w14:textId="77777777" w:rsidR="00065098" w:rsidRPr="00352AAF" w:rsidRDefault="00065098" w:rsidP="00065098">
      <w:pPr>
        <w:rPr>
          <w:b/>
        </w:rPr>
      </w:pPr>
      <w:r w:rsidRPr="00352AAF">
        <w:t>La marge correspond à un chiffre entre 0 et 99. Il est possible de jouer sur la tolérance lorsqu’une date de naissance complète ne donne pas de résultat. Néanmoins, il vaut mieux limiter autant que possible la marge (par exemple maximum 5). Une marge trop grande aboutira à une sélection trop large qui ne permettra pas de donner des résultats.</w:t>
      </w:r>
    </w:p>
    <w:p w14:paraId="608D5345" w14:textId="77777777" w:rsidR="00065098" w:rsidRPr="00352AAF" w:rsidRDefault="00065098" w:rsidP="00065098">
      <w:r w:rsidRPr="00352AAF">
        <w:t>Si le nombre de personnes répondant aux critères indiqués est supérieur au maximum, un message d’erreur sera renvoyé. Le nombre maximal de personnes indiquées dans la réponse est 50, sauf si un nombre inférieur a été spécifié dans la soumission (champ maximumResultCount). Si le maximumResultCount est supérieur à 50, un code d’erreur apparaît.</w:t>
      </w:r>
    </w:p>
    <w:tbl>
      <w:tblPr>
        <w:tblStyle w:val="BCSSTable"/>
        <w:tblW w:w="0" w:type="auto"/>
        <w:tblInd w:w="5" w:type="dxa"/>
        <w:tblLayout w:type="fixed"/>
        <w:tblLook w:val="04A0" w:firstRow="1" w:lastRow="0" w:firstColumn="1" w:lastColumn="0" w:noHBand="0" w:noVBand="1"/>
      </w:tblPr>
      <w:tblGrid>
        <w:gridCol w:w="1951"/>
        <w:gridCol w:w="1134"/>
        <w:gridCol w:w="3260"/>
        <w:gridCol w:w="2943"/>
      </w:tblGrid>
      <w:tr w:rsidR="00065098" w:rsidRPr="00352AAF" w14:paraId="1F257CD2" w14:textId="77777777" w:rsidTr="00D77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8C06C96" w14:textId="77777777" w:rsidR="00065098" w:rsidRPr="00352AAF" w:rsidRDefault="00065098" w:rsidP="004615EE">
            <w:pPr>
              <w:pStyle w:val="ListParagraph"/>
              <w:spacing w:after="120"/>
              <w:ind w:left="0"/>
              <w:rPr>
                <w:rFonts w:cs="Arial"/>
                <w:b w:val="0"/>
              </w:rPr>
            </w:pPr>
            <w:r w:rsidRPr="00352AAF">
              <w:t>Format date de naissance dans la soumission</w:t>
            </w:r>
          </w:p>
        </w:tc>
        <w:tc>
          <w:tcPr>
            <w:tcW w:w="1134" w:type="dxa"/>
          </w:tcPr>
          <w:p w14:paraId="79128D42" w14:textId="77777777"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Marge (x)</w:t>
            </w:r>
          </w:p>
        </w:tc>
        <w:tc>
          <w:tcPr>
            <w:tcW w:w="3260" w:type="dxa"/>
          </w:tcPr>
          <w:p w14:paraId="57C203DA" w14:textId="77777777"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Spécification de la réponse</w:t>
            </w:r>
          </w:p>
        </w:tc>
        <w:tc>
          <w:tcPr>
            <w:tcW w:w="2943" w:type="dxa"/>
          </w:tcPr>
          <w:p w14:paraId="491AAB2B" w14:textId="77777777" w:rsidR="00065098" w:rsidRPr="00352AAF"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352AAF">
              <w:t>Date de naissance dans le registres BCSS</w:t>
            </w:r>
          </w:p>
        </w:tc>
      </w:tr>
      <w:tr w:rsidR="00065098" w:rsidRPr="00352AAF" w14:paraId="4520BAEB" w14:textId="77777777" w:rsidTr="00D771A1">
        <w:tc>
          <w:tcPr>
            <w:cnfStyle w:val="001000000000" w:firstRow="0" w:lastRow="0" w:firstColumn="1" w:lastColumn="0" w:oddVBand="0" w:evenVBand="0" w:oddHBand="0" w:evenHBand="0" w:firstRowFirstColumn="0" w:firstRowLastColumn="0" w:lastRowFirstColumn="0" w:lastRowLastColumn="0"/>
            <w:tcW w:w="1951" w:type="dxa"/>
          </w:tcPr>
          <w:p w14:paraId="7C3242DA" w14:textId="77777777" w:rsidR="00065098" w:rsidRPr="00352AAF" w:rsidRDefault="00065098" w:rsidP="004615EE">
            <w:pPr>
              <w:pStyle w:val="ListParagraph"/>
              <w:spacing w:after="120"/>
              <w:ind w:left="0"/>
              <w:rPr>
                <w:rFonts w:cs="Arial"/>
              </w:rPr>
            </w:pPr>
            <w:r w:rsidRPr="00352AAF">
              <w:lastRenderedPageBreak/>
              <w:t>Complet :</w:t>
            </w:r>
          </w:p>
          <w:p w14:paraId="2F3B98BC" w14:textId="77777777" w:rsidR="00065098" w:rsidRPr="00352AAF" w:rsidRDefault="00065098" w:rsidP="004615EE">
            <w:pPr>
              <w:pStyle w:val="ListParagraph"/>
              <w:spacing w:after="120"/>
              <w:ind w:left="0"/>
              <w:rPr>
                <w:rFonts w:cs="Arial"/>
              </w:rPr>
            </w:pPr>
            <w:r w:rsidRPr="00352AAF">
              <w:t>MM et JJ &gt; 00</w:t>
            </w:r>
          </w:p>
          <w:p w14:paraId="1C5F41BC" w14:textId="77777777" w:rsidR="00065098" w:rsidRPr="00352AAF" w:rsidRDefault="00065098" w:rsidP="004615EE">
            <w:pPr>
              <w:pStyle w:val="ListParagraph"/>
              <w:spacing w:after="120"/>
              <w:ind w:left="0"/>
              <w:rPr>
                <w:rFonts w:cs="Arial"/>
              </w:rPr>
            </w:pPr>
            <w:r w:rsidRPr="00352AAF">
              <w:t>(SSAAMMJJ)</w:t>
            </w:r>
          </w:p>
        </w:tc>
        <w:tc>
          <w:tcPr>
            <w:tcW w:w="1134" w:type="dxa"/>
          </w:tcPr>
          <w:p w14:paraId="0D69902F"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14:paraId="25CD081C"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Toutes les personnes ayant la date de naissance indiquée, compte tenu des autres paramètres</w:t>
            </w:r>
          </w:p>
          <w:p w14:paraId="45BCD404"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(la marge est ignorée)</w:t>
            </w:r>
          </w:p>
        </w:tc>
        <w:tc>
          <w:tcPr>
            <w:tcW w:w="2943" w:type="dxa"/>
          </w:tcPr>
          <w:p w14:paraId="781E7FFB"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SSAAMMJJ</w:t>
            </w:r>
          </w:p>
        </w:tc>
      </w:tr>
      <w:tr w:rsidR="00065098" w:rsidRPr="00352AAF" w14:paraId="69860CA9" w14:textId="77777777" w:rsidTr="00D771A1">
        <w:trPr>
          <w:trHeight w:val="2073"/>
        </w:trPr>
        <w:tc>
          <w:tcPr>
            <w:cnfStyle w:val="001000000000" w:firstRow="0" w:lastRow="0" w:firstColumn="1" w:lastColumn="0" w:oddVBand="0" w:evenVBand="0" w:oddHBand="0" w:evenHBand="0" w:firstRowFirstColumn="0" w:firstRowLastColumn="0" w:lastRowFirstColumn="0" w:lastRowLastColumn="0"/>
            <w:tcW w:w="1951" w:type="dxa"/>
          </w:tcPr>
          <w:p w14:paraId="13AF913B" w14:textId="77777777" w:rsidR="00065098" w:rsidRPr="00352AAF" w:rsidRDefault="0078090F" w:rsidP="004615EE">
            <w:pPr>
              <w:pStyle w:val="ListParagraph"/>
              <w:spacing w:after="120"/>
              <w:ind w:left="0"/>
              <w:rPr>
                <w:rFonts w:cs="Arial"/>
              </w:rPr>
            </w:pPr>
            <w:r w:rsidRPr="00352AAF">
              <w:t>Incomplet :</w:t>
            </w:r>
          </w:p>
          <w:p w14:paraId="51633F54" w14:textId="77777777" w:rsidR="00065098" w:rsidRPr="00352AAF" w:rsidRDefault="00065098" w:rsidP="004615EE">
            <w:pPr>
              <w:pStyle w:val="ListParagraph"/>
              <w:spacing w:after="120"/>
              <w:ind w:left="0"/>
              <w:rPr>
                <w:rFonts w:cs="Arial"/>
              </w:rPr>
            </w:pPr>
            <w:r w:rsidRPr="00352AAF">
              <w:t>MM &gt; 00</w:t>
            </w:r>
          </w:p>
          <w:p w14:paraId="67814A83" w14:textId="77777777" w:rsidR="00065098" w:rsidRPr="00352AAF" w:rsidRDefault="00065098" w:rsidP="004615EE">
            <w:pPr>
              <w:pStyle w:val="ListParagraph"/>
              <w:spacing w:after="120"/>
              <w:ind w:left="0"/>
              <w:rPr>
                <w:rFonts w:cs="Arial"/>
              </w:rPr>
            </w:pPr>
            <w:r w:rsidRPr="00352AAF">
              <w:t>(SSAAMM00)</w:t>
            </w:r>
          </w:p>
        </w:tc>
        <w:tc>
          <w:tcPr>
            <w:tcW w:w="1134" w:type="dxa"/>
          </w:tcPr>
          <w:p w14:paraId="66146AFD"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14:paraId="38595F3A"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Fournit toutes les personnes nées entre </w:t>
            </w:r>
            <w:r w:rsidRPr="00352AAF">
              <w:rPr>
                <w:i/>
              </w:rPr>
              <w:t>SSAAMM – marge</w:t>
            </w:r>
            <w:r w:rsidRPr="00352AAF">
              <w:t xml:space="preserve"> et </w:t>
            </w:r>
            <w:r w:rsidRPr="00352AAF">
              <w:rPr>
                <w:i/>
              </w:rPr>
              <w:t>SSAAMM + marge</w:t>
            </w:r>
            <w:r w:rsidRPr="00352AAF">
              <w:t>, compte tenu des autres autres paramètres à l’exception du jour de naissance.</w:t>
            </w:r>
          </w:p>
        </w:tc>
        <w:tc>
          <w:tcPr>
            <w:tcW w:w="2943" w:type="dxa"/>
          </w:tcPr>
          <w:p w14:paraId="57A6FC73"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SSAA(MM-x)00</w:t>
            </w:r>
          </w:p>
          <w:p w14:paraId="3C2FB373"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&lt;= </w:t>
            </w:r>
            <w:r w:rsidRPr="00352AAF">
              <w:rPr>
                <w:i/>
                <w:u w:val="single"/>
              </w:rPr>
              <w:t>date de naissance</w:t>
            </w:r>
            <w:r w:rsidRPr="00352AAF">
              <w:rPr>
                <w:u w:val="single"/>
              </w:rPr>
              <w:t xml:space="preserve"> &lt;= SSAA(MM+x)[30/31/28/29]</w:t>
            </w:r>
          </w:p>
          <w:p w14:paraId="0D041D4B"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14:paraId="71E489E7"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rPr>
                <w:u w:val="single"/>
              </w:rPr>
              <w:t xml:space="preserve">Avec </w:t>
            </w:r>
            <w:r w:rsidRPr="00352AAF">
              <w:rPr>
                <w:i/>
                <w:u w:val="single"/>
              </w:rPr>
              <w:t>date de naissance</w:t>
            </w:r>
            <w:r w:rsidRPr="00352AAF">
              <w:rPr>
                <w:u w:val="single"/>
              </w:rPr>
              <w:t xml:space="preserve"> au format SSAAMMJJ ou SSAAMM00</w:t>
            </w:r>
          </w:p>
          <w:p w14:paraId="678B63F1"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p>
        </w:tc>
      </w:tr>
      <w:tr w:rsidR="00065098" w:rsidRPr="00352AAF" w14:paraId="37852E93" w14:textId="77777777" w:rsidTr="00D771A1">
        <w:trPr>
          <w:trHeight w:val="2047"/>
        </w:trPr>
        <w:tc>
          <w:tcPr>
            <w:cnfStyle w:val="001000000000" w:firstRow="0" w:lastRow="0" w:firstColumn="1" w:lastColumn="0" w:oddVBand="0" w:evenVBand="0" w:oddHBand="0" w:evenHBand="0" w:firstRowFirstColumn="0" w:firstRowLastColumn="0" w:lastRowFirstColumn="0" w:lastRowLastColumn="0"/>
            <w:tcW w:w="1951" w:type="dxa"/>
          </w:tcPr>
          <w:p w14:paraId="56A08FC0" w14:textId="77777777" w:rsidR="00065098" w:rsidRPr="00352AAF" w:rsidRDefault="0078090F" w:rsidP="004615EE">
            <w:pPr>
              <w:pStyle w:val="ListParagraph"/>
              <w:spacing w:after="120"/>
              <w:ind w:left="0"/>
              <w:rPr>
                <w:rFonts w:cs="Arial"/>
              </w:rPr>
            </w:pPr>
            <w:r w:rsidRPr="00352AAF">
              <w:t>Incomplet :</w:t>
            </w:r>
          </w:p>
          <w:p w14:paraId="68B7A937" w14:textId="77777777" w:rsidR="00065098" w:rsidRPr="00352AAF" w:rsidRDefault="007F0C12" w:rsidP="004615EE">
            <w:pPr>
              <w:pStyle w:val="ListParagraph"/>
              <w:spacing w:after="120"/>
              <w:ind w:left="0"/>
              <w:rPr>
                <w:rFonts w:cs="Arial"/>
              </w:rPr>
            </w:pPr>
            <w:r>
              <w:t>AA</w:t>
            </w:r>
            <w:r w:rsidR="00065098" w:rsidRPr="00352AAF">
              <w:t xml:space="preserve"> &gt; 00</w:t>
            </w:r>
          </w:p>
          <w:p w14:paraId="68E39578" w14:textId="77777777" w:rsidR="00065098" w:rsidRPr="00352AAF" w:rsidRDefault="00065098" w:rsidP="004615EE">
            <w:pPr>
              <w:pStyle w:val="ListParagraph"/>
              <w:spacing w:after="120"/>
              <w:ind w:left="0"/>
              <w:rPr>
                <w:rFonts w:cs="Arial"/>
              </w:rPr>
            </w:pPr>
            <w:r w:rsidRPr="00352AAF">
              <w:t>(SSAA</w:t>
            </w:r>
            <w:r w:rsidR="009E2DBF">
              <w:t>00</w:t>
            </w:r>
            <w:r w:rsidRPr="00352AAF">
              <w:t>00)</w:t>
            </w:r>
          </w:p>
        </w:tc>
        <w:tc>
          <w:tcPr>
            <w:tcW w:w="1134" w:type="dxa"/>
          </w:tcPr>
          <w:p w14:paraId="7DEA0B69"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Aucune ou 00 à 99</w:t>
            </w:r>
          </w:p>
        </w:tc>
        <w:tc>
          <w:tcPr>
            <w:tcW w:w="3260" w:type="dxa"/>
          </w:tcPr>
          <w:p w14:paraId="16C4ADCA"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Fournit toutes les personnes nées entre </w:t>
            </w:r>
            <w:r w:rsidRPr="00352AAF">
              <w:rPr>
                <w:i/>
              </w:rPr>
              <w:t>SSAA – marge</w:t>
            </w:r>
            <w:r w:rsidRPr="00352AAF">
              <w:t xml:space="preserve"> et </w:t>
            </w:r>
            <w:r w:rsidRPr="00352AAF">
              <w:rPr>
                <w:i/>
              </w:rPr>
              <w:t>SSAA + marge</w:t>
            </w:r>
            <w:r w:rsidRPr="00352AAF">
              <w:t>, compte tenu des autres paramètres.</w:t>
            </w:r>
          </w:p>
        </w:tc>
        <w:tc>
          <w:tcPr>
            <w:tcW w:w="2943" w:type="dxa"/>
          </w:tcPr>
          <w:p w14:paraId="124BCE91"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t xml:space="preserve">SS(AA-x)0000 </w:t>
            </w:r>
          </w:p>
          <w:p w14:paraId="01403C4A"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352AAF">
              <w:t xml:space="preserve">&lt;= </w:t>
            </w:r>
            <w:r w:rsidRPr="00352AAF">
              <w:rPr>
                <w:i/>
              </w:rPr>
              <w:t xml:space="preserve">date de naissance </w:t>
            </w:r>
            <w:r w:rsidRPr="00352AAF">
              <w:t xml:space="preserve"> &lt;= SS(AA+x)12[30/31/28/29]</w:t>
            </w:r>
          </w:p>
          <w:p w14:paraId="18558B6C"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14:paraId="24D26BFA" w14:textId="77777777" w:rsidR="00065098" w:rsidRPr="00352AAF"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352AAF">
              <w:rPr>
                <w:u w:val="single"/>
              </w:rPr>
              <w:t xml:space="preserve">avec </w:t>
            </w:r>
            <w:r w:rsidRPr="00352AAF">
              <w:rPr>
                <w:i/>
                <w:u w:val="single"/>
              </w:rPr>
              <w:t>date de naissance</w:t>
            </w:r>
            <w:r w:rsidRPr="00352AAF">
              <w:rPr>
                <w:u w:val="single"/>
              </w:rPr>
              <w:t xml:space="preserve"> au format SSAAMMJJ,  SSAAMM00 ou SSAA0000</w:t>
            </w:r>
          </w:p>
        </w:tc>
      </w:tr>
    </w:tbl>
    <w:p w14:paraId="2E8D2B2B" w14:textId="6BCF5C11" w:rsidR="00D771A1" w:rsidRPr="00D771A1" w:rsidRDefault="00D771A1" w:rsidP="00D771A1">
      <w:pPr>
        <w:rPr>
          <w:ins w:id="122" w:author="Jonas De Meulenaere" w:date="2025-02-14T15:25:00Z"/>
        </w:rPr>
      </w:pPr>
      <w:ins w:id="123" w:author="Jonas De Meulenaere" w:date="2025-02-14T15:25:00Z">
        <w:r w:rsidRPr="00D771A1">
          <w:t>Par exemple, une recherche avec 2025-01-00 comme date de nais</w:t>
        </w:r>
        <w:r>
          <w:t xml:space="preserve">sance et marge 3 </w:t>
        </w:r>
      </w:ins>
      <w:ins w:id="124" w:author="Jonas De Meulenaere" w:date="2025-02-14T15:26:00Z">
        <w:r>
          <w:t xml:space="preserve">donne tous les résultats entre </w:t>
        </w:r>
      </w:ins>
      <w:ins w:id="125" w:author="Jonas De Meulenaere" w:date="2025-02-14T15:25:00Z">
        <w:r w:rsidRPr="00D771A1">
          <w:t>2024-10-00 e</w:t>
        </w:r>
      </w:ins>
      <w:ins w:id="126" w:author="Jonas De Meulenaere" w:date="2025-02-14T15:26:00Z">
        <w:r>
          <w:t>t</w:t>
        </w:r>
      </w:ins>
      <w:ins w:id="127" w:author="Jonas De Meulenaere" w:date="2025-02-14T15:25:00Z">
        <w:r w:rsidRPr="00D771A1">
          <w:t xml:space="preserve"> 2025-04-30</w:t>
        </w:r>
      </w:ins>
      <w:ins w:id="128" w:author="Jonas De Meulenaere" w:date="2025-02-14T15:26:00Z">
        <w:r>
          <w:t xml:space="preserve"> (inclusif)</w:t>
        </w:r>
      </w:ins>
      <w:ins w:id="129" w:author="Jonas De Meulenaere" w:date="2025-02-14T15:25:00Z">
        <w:r w:rsidRPr="00D771A1">
          <w:t xml:space="preserve">. </w:t>
        </w:r>
      </w:ins>
      <w:ins w:id="130" w:author="Jonas De Meulenaere" w:date="2025-02-14T15:26:00Z">
        <w:r w:rsidRPr="00D771A1">
          <w:t xml:space="preserve">Une recherche sur </w:t>
        </w:r>
      </w:ins>
      <w:ins w:id="131" w:author="Jonas De Meulenaere" w:date="2025-02-14T15:25:00Z">
        <w:r w:rsidRPr="00D771A1">
          <w:t xml:space="preserve">2000-00-00 </w:t>
        </w:r>
      </w:ins>
      <w:ins w:id="132" w:author="Jonas De Meulenaere" w:date="2025-02-14T15:26:00Z">
        <w:r w:rsidRPr="00D771A1">
          <w:t xml:space="preserve">avec un marge </w:t>
        </w:r>
        <w:r>
          <w:t xml:space="preserve">de </w:t>
        </w:r>
      </w:ins>
      <w:ins w:id="133" w:author="Jonas De Meulenaere" w:date="2025-02-14T15:25:00Z">
        <w:r w:rsidRPr="00D771A1">
          <w:t xml:space="preserve">1 </w:t>
        </w:r>
      </w:ins>
      <w:ins w:id="134" w:author="Jonas De Meulenaere" w:date="2025-02-14T15:26:00Z">
        <w:r>
          <w:t xml:space="preserve">donne des résultats entre </w:t>
        </w:r>
      </w:ins>
      <w:ins w:id="135" w:author="Jonas De Meulenaere" w:date="2025-02-14T15:25:00Z">
        <w:r w:rsidRPr="00D771A1">
          <w:t>1999-00-00 e</w:t>
        </w:r>
      </w:ins>
      <w:ins w:id="136" w:author="Jonas De Meulenaere" w:date="2025-02-14T15:26:00Z">
        <w:r>
          <w:t>t</w:t>
        </w:r>
      </w:ins>
      <w:ins w:id="137" w:author="Jonas De Meulenaere" w:date="2025-02-14T15:25:00Z">
        <w:r w:rsidRPr="00D771A1">
          <w:t xml:space="preserve"> 2001-12-31</w:t>
        </w:r>
      </w:ins>
      <w:ins w:id="138" w:author="Jonas De Meulenaere" w:date="2025-02-14T15:26:00Z">
        <w:r>
          <w:t xml:space="preserve"> (inclusif)</w:t>
        </w:r>
      </w:ins>
      <w:ins w:id="139" w:author="Jonas De Meulenaere" w:date="2025-02-14T15:25:00Z">
        <w:r w:rsidRPr="00D771A1">
          <w:t>.</w:t>
        </w:r>
      </w:ins>
    </w:p>
    <w:p w14:paraId="0B5889F2" w14:textId="77777777" w:rsidR="006759D2" w:rsidRPr="00352AAF" w:rsidRDefault="006759D2" w:rsidP="00CE2D9F">
      <w:pPr>
        <w:pStyle w:val="Heading3"/>
      </w:pPr>
      <w:r w:rsidRPr="00352AAF">
        <w:t>Sexe</w:t>
      </w:r>
    </w:p>
    <w:p w14:paraId="5EB0BE1D" w14:textId="77777777" w:rsidR="007F07D5" w:rsidRPr="00352AAF" w:rsidRDefault="006759D2" w:rsidP="007F07D5">
      <w:r w:rsidRPr="00352AAF">
        <w:t>Lorsque le sexe est indiqué dans les critères, le résultat contient toutes les personnes de ce sexe, ainsi que les personnes dont le sexe n’est pas connu.</w:t>
      </w:r>
    </w:p>
    <w:p w14:paraId="3D7A3707" w14:textId="77777777" w:rsidR="00A21025" w:rsidRPr="00352AAF" w:rsidRDefault="00941B20" w:rsidP="00CE2D9F">
      <w:pPr>
        <w:pStyle w:val="Heading3"/>
      </w:pPr>
      <w:r>
        <w:t>Données d’a</w:t>
      </w:r>
      <w:r w:rsidR="00A21025" w:rsidRPr="00352AAF">
        <w:t>dresse</w:t>
      </w:r>
    </w:p>
    <w:p w14:paraId="149DCEE1" w14:textId="77777777" w:rsidR="003E6A5F" w:rsidRPr="00352AAF" w:rsidRDefault="00A21025" w:rsidP="00A21025">
      <w:r w:rsidRPr="00352AAF">
        <w:t>La recherche phonétique sur base de codes de localité est une nouveauté. Pour ce critère, il y a plusieurs possibilités.</w:t>
      </w:r>
    </w:p>
    <w:p w14:paraId="05163E39" w14:textId="77777777" w:rsidR="00A21025" w:rsidRPr="00352AAF" w:rsidRDefault="00A21025" w:rsidP="00A21025">
      <w:pPr>
        <w:pStyle w:val="ListParagraph"/>
        <w:numPr>
          <w:ilvl w:val="0"/>
          <w:numId w:val="21"/>
        </w:numPr>
      </w:pPr>
      <w:r w:rsidRPr="00352AAF">
        <w:t>Uniquement dans un pays déterminé (code pays)</w:t>
      </w:r>
    </w:p>
    <w:p w14:paraId="415DB1D3" w14:textId="77777777" w:rsidR="00A21025" w:rsidRDefault="00A21025" w:rsidP="00941B20">
      <w:pPr>
        <w:pStyle w:val="ListParagraph"/>
        <w:numPr>
          <w:ilvl w:val="0"/>
          <w:numId w:val="21"/>
        </w:numPr>
      </w:pPr>
      <w:r w:rsidRPr="00352AAF">
        <w:t>Uniquement en Belgique (code pays 150)</w:t>
      </w:r>
    </w:p>
    <w:p w14:paraId="427BD06E" w14:textId="77777777" w:rsidR="00941B20" w:rsidRPr="00352AAF" w:rsidRDefault="00941B20" w:rsidP="00941B20">
      <w:pPr>
        <w:pStyle w:val="ListParagraph"/>
        <w:numPr>
          <w:ilvl w:val="0"/>
          <w:numId w:val="21"/>
        </w:numPr>
      </w:pPr>
      <w:r w:rsidRPr="001655E2">
        <w:t>Uniquement dans une commune belge (code pays 150 + code commune)</w:t>
      </w:r>
    </w:p>
    <w:p w14:paraId="22F7F191" w14:textId="77777777" w:rsidR="00941B20" w:rsidRDefault="00A21025" w:rsidP="00941B20">
      <w:r w:rsidRPr="00352AAF">
        <w:t xml:space="preserve">La recherche s’effectue sur le code INS de l’adresse de résidence </w:t>
      </w:r>
      <w:r w:rsidR="00941B20">
        <w:t>(à l’étranger) et le code INS adresse de contact (en Belgique).</w:t>
      </w:r>
    </w:p>
    <w:tbl>
      <w:tblPr>
        <w:tblStyle w:val="GridTable5Dark-Accent1"/>
        <w:tblW w:w="0" w:type="auto"/>
        <w:tblLook w:val="04A0" w:firstRow="1" w:lastRow="0" w:firstColumn="1" w:lastColumn="0" w:noHBand="0" w:noVBand="1"/>
      </w:tblPr>
      <w:tblGrid>
        <w:gridCol w:w="2566"/>
        <w:gridCol w:w="6784"/>
      </w:tblGrid>
      <w:tr w:rsidR="00941B20" w:rsidRPr="009C2D64" w14:paraId="3A511070" w14:textId="77777777" w:rsidTr="00941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B06D8" w14:textId="77777777" w:rsidR="00941B20" w:rsidRPr="009C2D64" w:rsidRDefault="00941B20" w:rsidP="00941B20">
            <w:pPr>
              <w:rPr>
                <w:lang w:val="fr-BE"/>
              </w:rPr>
            </w:pPr>
            <w:r w:rsidRPr="009C2D64">
              <w:rPr>
                <w:lang w:val="fr-BE"/>
              </w:rPr>
              <w:t>Critères</w:t>
            </w:r>
          </w:p>
        </w:tc>
        <w:tc>
          <w:tcPr>
            <w:tcW w:w="0" w:type="auto"/>
          </w:tcPr>
          <w:p w14:paraId="654244AA" w14:textId="77777777" w:rsidR="00941B20" w:rsidRPr="009C2D64" w:rsidRDefault="00941B20" w:rsidP="00941B20">
            <w:pPr>
              <w:cnfStyle w:val="100000000000" w:firstRow="1" w:lastRow="0" w:firstColumn="0" w:lastColumn="0" w:oddVBand="0" w:evenVBand="0" w:oddHBand="0" w:evenHBand="0" w:firstRowFirstColumn="0" w:firstRowLastColumn="0" w:lastRowFirstColumn="0" w:lastRowLastColumn="0"/>
              <w:rPr>
                <w:lang w:val="fr-BE"/>
              </w:rPr>
            </w:pPr>
            <w:r w:rsidRPr="009C2D64">
              <w:rPr>
                <w:lang w:val="fr-BE"/>
              </w:rPr>
              <w:t>Résultats des registres BCSS</w:t>
            </w:r>
          </w:p>
        </w:tc>
      </w:tr>
      <w:tr w:rsidR="00941B20" w:rsidRPr="009C2D64" w14:paraId="3BF9E184" w14:textId="77777777"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07AFE" w14:textId="77777777" w:rsidR="00941B20" w:rsidRPr="009C2D64" w:rsidRDefault="00941B20" w:rsidP="00941B20">
            <w:pPr>
              <w:rPr>
                <w:lang w:val="fr-BE"/>
              </w:rPr>
            </w:pPr>
            <w:r>
              <w:rPr>
                <w:lang w:val="fr-BE"/>
              </w:rPr>
              <w:t>Code pays</w:t>
            </w:r>
          </w:p>
        </w:tc>
        <w:tc>
          <w:tcPr>
            <w:tcW w:w="0" w:type="auto"/>
          </w:tcPr>
          <w:p w14:paraId="6EAB4819" w14:textId="77777777"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w:t>
            </w:r>
            <w:r>
              <w:rPr>
                <w:lang w:val="fr-BE"/>
              </w:rPr>
              <w:t>les personnes avec une adresse résidentielle en ce pays ou sans adresse résidentielle connue</w:t>
            </w:r>
          </w:p>
        </w:tc>
      </w:tr>
      <w:tr w:rsidR="00941B20" w:rsidRPr="009C2D64" w14:paraId="2A837C59" w14:textId="77777777" w:rsidTr="00941B20">
        <w:tc>
          <w:tcPr>
            <w:cnfStyle w:val="001000000000" w:firstRow="0" w:lastRow="0" w:firstColumn="1" w:lastColumn="0" w:oddVBand="0" w:evenVBand="0" w:oddHBand="0" w:evenHBand="0" w:firstRowFirstColumn="0" w:firstRowLastColumn="0" w:lastRowFirstColumn="0" w:lastRowLastColumn="0"/>
            <w:tcW w:w="0" w:type="auto"/>
          </w:tcPr>
          <w:p w14:paraId="7C4D574C" w14:textId="77777777" w:rsidR="00941B20" w:rsidRPr="009C2D64" w:rsidRDefault="00941B20" w:rsidP="00941B20">
            <w:pPr>
              <w:rPr>
                <w:lang w:val="fr-BE"/>
              </w:rPr>
            </w:pPr>
            <w:r>
              <w:rPr>
                <w:lang w:val="fr-BE"/>
              </w:rPr>
              <w:t>Code pays</w:t>
            </w:r>
            <w:r w:rsidRPr="009C2D64">
              <w:rPr>
                <w:lang w:val="fr-BE"/>
              </w:rPr>
              <w:t xml:space="preserve"> 150 (Belgi</w:t>
            </w:r>
            <w:r>
              <w:rPr>
                <w:lang w:val="fr-BE"/>
              </w:rPr>
              <w:t>que</w:t>
            </w:r>
            <w:r w:rsidRPr="009C2D64">
              <w:rPr>
                <w:lang w:val="fr-BE"/>
              </w:rPr>
              <w:t>)</w:t>
            </w:r>
          </w:p>
        </w:tc>
        <w:tc>
          <w:tcPr>
            <w:tcW w:w="0" w:type="auto"/>
          </w:tcPr>
          <w:p w14:paraId="3E1AF05A" w14:textId="77777777" w:rsidR="00941B20" w:rsidRPr="009C2D64" w:rsidRDefault="00941B20" w:rsidP="00941B20">
            <w:pPr>
              <w:cnfStyle w:val="000000000000" w:firstRow="0" w:lastRow="0" w:firstColumn="0" w:lastColumn="0" w:oddVBand="0" w:evenVBand="0" w:oddHBand="0" w:evenHBand="0" w:firstRowFirstColumn="0" w:firstRowLastColumn="0" w:lastRowFirstColumn="0" w:lastRowLastColumn="0"/>
              <w:rPr>
                <w:lang w:val="fr-BE"/>
              </w:rPr>
            </w:pPr>
            <w:r w:rsidRPr="009C2D64">
              <w:rPr>
                <w:lang w:val="fr-BE"/>
              </w:rPr>
              <w:t xml:space="preserve">Seuls </w:t>
            </w:r>
            <w:r>
              <w:rPr>
                <w:lang w:val="fr-BE"/>
              </w:rPr>
              <w:t>les personnes avec une adresse de contact (Belge) enregistré</w:t>
            </w:r>
          </w:p>
        </w:tc>
      </w:tr>
      <w:tr w:rsidR="00941B20" w:rsidRPr="009C2D64" w14:paraId="7A3A48B2" w14:textId="77777777" w:rsidTr="00941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461908" w14:textId="77777777" w:rsidR="00941B20" w:rsidRPr="009C2D64" w:rsidRDefault="00941B20" w:rsidP="00941B20">
            <w:pPr>
              <w:rPr>
                <w:lang w:val="fr-BE"/>
              </w:rPr>
            </w:pPr>
            <w:r>
              <w:rPr>
                <w:lang w:val="fr-BE"/>
              </w:rPr>
              <w:lastRenderedPageBreak/>
              <w:t>Code pays</w:t>
            </w:r>
            <w:r w:rsidRPr="009C2D64">
              <w:rPr>
                <w:lang w:val="fr-BE"/>
              </w:rPr>
              <w:t xml:space="preserve"> 150 + </w:t>
            </w:r>
            <w:r>
              <w:rPr>
                <w:lang w:val="fr-BE"/>
              </w:rPr>
              <w:t>code commune</w:t>
            </w:r>
          </w:p>
        </w:tc>
        <w:tc>
          <w:tcPr>
            <w:tcW w:w="0" w:type="auto"/>
          </w:tcPr>
          <w:p w14:paraId="493B124F" w14:textId="77777777" w:rsidR="00941B20" w:rsidRPr="009C2D64" w:rsidRDefault="00941B20" w:rsidP="00941B20">
            <w:pPr>
              <w:cnfStyle w:val="000000100000" w:firstRow="0" w:lastRow="0" w:firstColumn="0" w:lastColumn="0" w:oddVBand="0" w:evenVBand="0" w:oddHBand="1" w:evenHBand="0" w:firstRowFirstColumn="0" w:firstRowLastColumn="0" w:lastRowFirstColumn="0" w:lastRowLastColumn="0"/>
              <w:rPr>
                <w:lang w:val="fr-BE"/>
              </w:rPr>
            </w:pPr>
            <w:r w:rsidRPr="009C2D64">
              <w:rPr>
                <w:lang w:val="fr-BE"/>
              </w:rPr>
              <w:t xml:space="preserve">Seuls les personnes avec une adresse de contact </w:t>
            </w:r>
            <w:r>
              <w:rPr>
                <w:lang w:val="fr-BE"/>
              </w:rPr>
              <w:t xml:space="preserve">en </w:t>
            </w:r>
            <w:r w:rsidRPr="009C2D64">
              <w:rPr>
                <w:lang w:val="fr-BE"/>
              </w:rPr>
              <w:t>cette commune</w:t>
            </w:r>
          </w:p>
        </w:tc>
      </w:tr>
    </w:tbl>
    <w:p w14:paraId="2903D95D" w14:textId="77777777" w:rsidR="007F07D5" w:rsidRPr="00352AAF" w:rsidRDefault="007F07D5" w:rsidP="00292E0A">
      <w:pPr>
        <w:pStyle w:val="Heading2"/>
      </w:pPr>
      <w:bookmarkStart w:id="140" w:name="_Toc51744376"/>
      <w:bookmarkStart w:id="141" w:name="_Toc204714476"/>
      <w:bookmarkEnd w:id="140"/>
      <w:r w:rsidRPr="00352AAF">
        <w:t>Aperçu des données échangées</w:t>
      </w:r>
      <w:bookmarkEnd w:id="141"/>
    </w:p>
    <w:p w14:paraId="13B692A4" w14:textId="77777777" w:rsidR="007F07D5" w:rsidRPr="00352AAF" w:rsidRDefault="007F07D5" w:rsidP="007F07D5">
      <w:r w:rsidRPr="00352AAF">
        <w:t>L’opération « searchPersonPhonetically » ne donne pas toutes les données à caractère personnel comme lors de la recherche sur base du NISS. Seules les données d'identification minimales sont fournies, à savoir</w:t>
      </w:r>
    </w:p>
    <w:p w14:paraId="5E24467D" w14:textId="77777777" w:rsidR="007F07D5" w:rsidRPr="00352AAF" w:rsidRDefault="007F07D5" w:rsidP="003418F3">
      <w:pPr>
        <w:pStyle w:val="ListParagraph"/>
        <w:numPr>
          <w:ilvl w:val="0"/>
          <w:numId w:val="11"/>
        </w:numPr>
      </w:pPr>
      <w:r w:rsidRPr="00352AAF">
        <w:t>NISS</w:t>
      </w:r>
    </w:p>
    <w:p w14:paraId="30B109FE" w14:textId="77777777" w:rsidR="007F07D5" w:rsidRPr="00352AAF" w:rsidRDefault="007F07D5" w:rsidP="003418F3">
      <w:pPr>
        <w:pStyle w:val="ListParagraph"/>
        <w:numPr>
          <w:ilvl w:val="0"/>
          <w:numId w:val="11"/>
        </w:numPr>
      </w:pPr>
      <w:r w:rsidRPr="00352AAF">
        <w:t>Nom et prénoms</w:t>
      </w:r>
    </w:p>
    <w:p w14:paraId="12D93449" w14:textId="77777777" w:rsidR="007F07D5" w:rsidRPr="00352AAF" w:rsidRDefault="007F07D5" w:rsidP="003418F3">
      <w:pPr>
        <w:pStyle w:val="ListParagraph"/>
        <w:numPr>
          <w:ilvl w:val="0"/>
          <w:numId w:val="11"/>
        </w:numPr>
      </w:pPr>
      <w:r w:rsidRPr="00352AAF">
        <w:t>Date de naissance</w:t>
      </w:r>
    </w:p>
    <w:p w14:paraId="31B79449" w14:textId="77777777" w:rsidR="00563260" w:rsidRPr="00352AAF" w:rsidRDefault="00563260" w:rsidP="00563260">
      <w:pPr>
        <w:pStyle w:val="ListParagraph"/>
        <w:numPr>
          <w:ilvl w:val="0"/>
          <w:numId w:val="11"/>
        </w:numPr>
      </w:pPr>
      <w:r w:rsidRPr="00352AAF">
        <w:t>Lieu de naissance</w:t>
      </w:r>
    </w:p>
    <w:p w14:paraId="6AC07E19" w14:textId="77777777" w:rsidR="007F07D5" w:rsidRPr="00352AAF" w:rsidRDefault="007F07D5" w:rsidP="003418F3">
      <w:pPr>
        <w:pStyle w:val="ListParagraph"/>
        <w:numPr>
          <w:ilvl w:val="0"/>
          <w:numId w:val="11"/>
        </w:numPr>
      </w:pPr>
      <w:r w:rsidRPr="00352AAF">
        <w:t>Sexe</w:t>
      </w:r>
    </w:p>
    <w:p w14:paraId="75B26D28" w14:textId="77777777" w:rsidR="007F07D5" w:rsidRPr="00352AAF" w:rsidRDefault="007F07D5" w:rsidP="003418F3">
      <w:pPr>
        <w:pStyle w:val="ListParagraph"/>
        <w:numPr>
          <w:ilvl w:val="0"/>
          <w:numId w:val="11"/>
        </w:numPr>
      </w:pPr>
      <w:r w:rsidRPr="00352AAF">
        <w:t>Adresse</w:t>
      </w:r>
    </w:p>
    <w:p w14:paraId="59127CD5" w14:textId="77777777" w:rsidR="007F07D5" w:rsidRPr="00352AAF" w:rsidRDefault="007F07D5" w:rsidP="003418F3">
      <w:pPr>
        <w:pStyle w:val="ListParagraph"/>
        <w:numPr>
          <w:ilvl w:val="1"/>
          <w:numId w:val="11"/>
        </w:numPr>
      </w:pPr>
      <w:r w:rsidRPr="00352AAF">
        <w:t>Lieu de résidence principale</w:t>
      </w:r>
    </w:p>
    <w:p w14:paraId="354BE766" w14:textId="77777777" w:rsidR="00563260" w:rsidRPr="00352AAF" w:rsidRDefault="00563260" w:rsidP="00563260">
      <w:pPr>
        <w:pStyle w:val="ListParagraph"/>
        <w:numPr>
          <w:ilvl w:val="0"/>
          <w:numId w:val="11"/>
        </w:numPr>
      </w:pPr>
      <w:r w:rsidRPr="00352AAF">
        <w:t>Adresse de contact</w:t>
      </w:r>
    </w:p>
    <w:p w14:paraId="3BF8FCBC" w14:textId="77777777" w:rsidR="00563260" w:rsidRPr="00352AAF" w:rsidRDefault="00563260" w:rsidP="00563260">
      <w:pPr>
        <w:pStyle w:val="ListParagraph"/>
        <w:numPr>
          <w:ilvl w:val="0"/>
          <w:numId w:val="11"/>
        </w:numPr>
      </w:pPr>
      <w:r w:rsidRPr="00352AAF">
        <w:t>Gestionnaire</w:t>
      </w:r>
    </w:p>
    <w:p w14:paraId="5A04997A" w14:textId="77777777" w:rsidR="007F07D5" w:rsidRPr="00352AAF" w:rsidRDefault="007F07D5" w:rsidP="007F07D5">
      <w:r w:rsidRPr="00352AAF">
        <w:t>Le NISS constitue toujours la clé métier d’une personne.</w:t>
      </w:r>
    </w:p>
    <w:p w14:paraId="7D80CDB6" w14:textId="77777777" w:rsidR="007F07D5" w:rsidRPr="00352AAF" w:rsidRDefault="007F07D5" w:rsidP="00292E0A">
      <w:pPr>
        <w:pStyle w:val="Heading2"/>
      </w:pPr>
      <w:bookmarkStart w:id="142" w:name="_Toc204714477"/>
      <w:r w:rsidRPr="00352AAF">
        <w:t>Nombre de résultats</w:t>
      </w:r>
      <w:bookmarkEnd w:id="142"/>
    </w:p>
    <w:p w14:paraId="5160AAA3" w14:textId="77777777" w:rsidR="00065098" w:rsidRPr="00352AAF" w:rsidRDefault="00065098" w:rsidP="00065098">
      <w:r w:rsidRPr="00352AAF">
        <w:t>Le nombre de personnes dans la réponse est toujours inférieur au nombre maximal spécifié dans la soumission (max. 50) ou 50 si le nombre maximal n’a pas été spécifié. Si plus de 50 résultats ont été retrouvés dans les registres BCSS, aucun résultat n’est transmis. Dans ce cas, un code erreur est fourni.</w:t>
      </w:r>
    </w:p>
    <w:p w14:paraId="047F223C" w14:textId="77777777" w:rsidR="00065098" w:rsidRPr="00352AAF" w:rsidRDefault="00065098" w:rsidP="00CE2D9F">
      <w:pPr>
        <w:pStyle w:val="Heading3"/>
      </w:pPr>
      <w:bookmarkStart w:id="143" w:name="_Toc486233707"/>
      <w:bookmarkStart w:id="144" w:name="_Toc492283380"/>
      <w:bookmarkStart w:id="145" w:name="_Toc492283544"/>
      <w:bookmarkEnd w:id="143"/>
      <w:bookmarkEnd w:id="144"/>
      <w:bookmarkEnd w:id="145"/>
      <w:r w:rsidRPr="00352AAF">
        <w:t>Nature des résultats</w:t>
      </w:r>
    </w:p>
    <w:p w14:paraId="1C51044F" w14:textId="77777777" w:rsidR="00675EF5" w:rsidRDefault="00675EF5" w:rsidP="00065098">
      <w:r>
        <w:t>Seuls des résultats des registres BCSS sont donnés.</w:t>
      </w:r>
    </w:p>
    <w:p w14:paraId="6B1EFA20" w14:textId="77777777" w:rsidR="00065098" w:rsidRPr="00352AAF" w:rsidRDefault="00065098" w:rsidP="00065098">
      <w:r w:rsidRPr="00352AAF">
        <w:t>Après une modification du nom, du sexe ou de la date de naissance, il demeure possible de retrouver une personne au moyen des anciennes données dans les critères de recherche.  Lorsqu’un NISS est remplacé ou est annulé, le dossier ne pourra plus être retrouvé au moyen d’une consultation phonétique car il n’existe plus.</w:t>
      </w:r>
    </w:p>
    <w:p w14:paraId="1E6E9D01" w14:textId="77777777" w:rsidR="00065098" w:rsidRPr="00352AAF" w:rsidRDefault="00065098" w:rsidP="00065098">
      <w:pPr>
        <w:pStyle w:val="Heading1"/>
      </w:pPr>
      <w:bookmarkStart w:id="146" w:name="_Toc204714478"/>
      <w:r w:rsidRPr="00352AAF">
        <w:t>Création</w:t>
      </w:r>
      <w:bookmarkEnd w:id="146"/>
    </w:p>
    <w:p w14:paraId="148A011D" w14:textId="77777777" w:rsidR="005B5BD7" w:rsidRPr="00352AAF" w:rsidRDefault="005B5BD7" w:rsidP="00292E0A">
      <w:pPr>
        <w:pStyle w:val="Heading2"/>
      </w:pPr>
      <w:bookmarkStart w:id="147" w:name="_Toc204714479"/>
      <w:r w:rsidRPr="00352AAF">
        <w:t>Déroulement général</w:t>
      </w:r>
      <w:bookmarkEnd w:id="147"/>
    </w:p>
    <w:p w14:paraId="0D596F88" w14:textId="77777777" w:rsidR="005B5BD7" w:rsidRPr="00352AAF" w:rsidRDefault="005B5BD7" w:rsidP="005B5BD7">
      <w:r w:rsidRPr="00352AAF">
        <w:t>L’opération registerPerson permet de créer un nouveau NISS au moyen des données à caractère personnel indiquées.  Les données à caractère personnel indiquées doivent satisfaire à quelques critères syntaxiques et sémantiques minimaux.  Les principales conditions sont:</w:t>
      </w:r>
    </w:p>
    <w:p w14:paraId="3B187E83" w14:textId="77777777" w:rsidR="005B5BD7" w:rsidRPr="00352AAF" w:rsidRDefault="005B5BD7" w:rsidP="005B5BD7">
      <w:pPr>
        <w:pStyle w:val="ListParagraph"/>
        <w:numPr>
          <w:ilvl w:val="0"/>
          <w:numId w:val="10"/>
        </w:numPr>
        <w:spacing w:after="0" w:line="240" w:lineRule="auto"/>
      </w:pPr>
      <w:r w:rsidRPr="00352AAF">
        <w:t>Il ne peut pas exister de personne similaire, cela est déterminé au moyen d’une recherche phonétique.  Si la recherche phonétique donne des résultats, ces résultats sont affichés.</w:t>
      </w:r>
    </w:p>
    <w:p w14:paraId="35BA33B8" w14:textId="77777777" w:rsidR="005B5BD7" w:rsidRPr="00352AAF" w:rsidRDefault="005B5BD7" w:rsidP="005B5BD7">
      <w:pPr>
        <w:pStyle w:val="ListParagraph"/>
        <w:numPr>
          <w:ilvl w:val="0"/>
          <w:numId w:val="10"/>
        </w:numPr>
        <w:spacing w:after="0" w:line="240" w:lineRule="auto"/>
      </w:pPr>
      <w:r w:rsidRPr="00352AAF">
        <w:lastRenderedPageBreak/>
        <w:t>La nouvelle personne doit satisfaire à un ensemble de données d'identification minimales (« MID »).</w:t>
      </w:r>
    </w:p>
    <w:p w14:paraId="435EE24D" w14:textId="77777777" w:rsidR="005B5BD7" w:rsidRPr="00352AAF" w:rsidRDefault="005B5BD7" w:rsidP="005B5BD7">
      <w:pPr>
        <w:pStyle w:val="ListParagraph"/>
        <w:numPr>
          <w:ilvl w:val="0"/>
          <w:numId w:val="10"/>
        </w:numPr>
        <w:spacing w:after="0" w:line="240" w:lineRule="auto"/>
      </w:pPr>
      <w:r w:rsidRPr="00352AAF">
        <w:t>Aucune erreur de validation ne peut se produire lors de l’enregistrement des données. Si une donnée est erronée dans un des groupes de données, l’enregistrement dans sa totalité est rejeté. La validation des codes est réalisée par rapport aux codes définis dans le CTMS.</w:t>
      </w:r>
    </w:p>
    <w:p w14:paraId="2A1C7040" w14:textId="77777777" w:rsidR="00065098" w:rsidRPr="00352AAF" w:rsidRDefault="00065098" w:rsidP="00065098"/>
    <w:p w14:paraId="200B1DA5" w14:textId="77777777" w:rsidR="005B5BD7" w:rsidRPr="00352AAF" w:rsidRDefault="005B5BD7" w:rsidP="00CE2D9F">
      <w:pPr>
        <w:pStyle w:val="Heading3"/>
      </w:pPr>
      <w:r w:rsidRPr="00352AAF">
        <w:t>Diagramme de séquence</w:t>
      </w:r>
    </w:p>
    <w:p w14:paraId="657D06F9" w14:textId="77777777" w:rsidR="005B5BD7" w:rsidRPr="00352AAF" w:rsidRDefault="005B5BD7" w:rsidP="005B5BD7">
      <w:pPr>
        <w:jc w:val="center"/>
      </w:pPr>
      <w:r w:rsidRPr="00352AAF">
        <w:rPr>
          <w:noProof/>
          <w:lang w:val="en-US"/>
        </w:rPr>
        <w:drawing>
          <wp:inline distT="0" distB="0" distL="0" distR="0" wp14:anchorId="71059D47" wp14:editId="7F6F9E61">
            <wp:extent cx="5753819" cy="4675517"/>
            <wp:effectExtent l="0" t="0" r="0" b="0"/>
            <wp:docPr id="11" name="Picture 11" descr="D:\workspace_registries\SOA.Contracts\non-java\RegistriesLegalDataContracts\doc\diagrams\BISPersonService\BisPersonService.registe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gisterPerson.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3728"/>
                    <a:stretch/>
                  </pic:blipFill>
                  <pic:spPr bwMode="auto">
                    <a:xfrm>
                      <a:off x="0" y="0"/>
                      <a:ext cx="5753735" cy="4675449"/>
                    </a:xfrm>
                    <a:prstGeom prst="rect">
                      <a:avLst/>
                    </a:prstGeom>
                    <a:noFill/>
                    <a:ln>
                      <a:noFill/>
                    </a:ln>
                    <a:extLst>
                      <a:ext uri="{53640926-AAD7-44D8-BBD7-CCE9431645EC}">
                        <a14:shadowObscured xmlns:a14="http://schemas.microsoft.com/office/drawing/2010/main"/>
                      </a:ext>
                    </a:extLst>
                  </pic:spPr>
                </pic:pic>
              </a:graphicData>
            </a:graphic>
          </wp:inline>
        </w:drawing>
      </w:r>
    </w:p>
    <w:p w14:paraId="08817BF7" w14:textId="77777777" w:rsidR="005B5BD7" w:rsidRPr="00352AAF" w:rsidRDefault="005B5BD7" w:rsidP="00292E0A">
      <w:pPr>
        <w:pStyle w:val="Heading2"/>
      </w:pPr>
      <w:bookmarkStart w:id="148" w:name="_Toc204714480"/>
      <w:r w:rsidRPr="00352AAF">
        <w:t>Etapes du traitement à la BCSS</w:t>
      </w:r>
      <w:bookmarkEnd w:id="148"/>
    </w:p>
    <w:p w14:paraId="6A7D6FB8" w14:textId="77777777" w:rsidR="005B5BD7" w:rsidRPr="00352AAF" w:rsidRDefault="005B5BD7" w:rsidP="005B5BD7">
      <w:pPr>
        <w:pStyle w:val="ListParagraph"/>
        <w:numPr>
          <w:ilvl w:val="0"/>
          <w:numId w:val="6"/>
        </w:numPr>
        <w:spacing w:after="0" w:line="240" w:lineRule="auto"/>
      </w:pPr>
      <w:r w:rsidRPr="00352AAF">
        <w:t>Contrôle de l’intégrité des messages (validation XSD)</w:t>
      </w:r>
    </w:p>
    <w:p w14:paraId="6933E080" w14:textId="77777777" w:rsidR="005B5BD7" w:rsidRPr="00352AAF" w:rsidRDefault="005B5BD7" w:rsidP="005B5BD7">
      <w:pPr>
        <w:pStyle w:val="ListParagraph"/>
        <w:numPr>
          <w:ilvl w:val="0"/>
          <w:numId w:val="6"/>
        </w:numPr>
        <w:spacing w:after="0" w:line="240" w:lineRule="auto"/>
      </w:pPr>
      <w:r w:rsidRPr="00352AAF">
        <w:t>Logging de sécurité</w:t>
      </w:r>
    </w:p>
    <w:p w14:paraId="0638759B" w14:textId="77777777" w:rsidR="005B5BD7" w:rsidRDefault="005B5BD7" w:rsidP="005B5BD7">
      <w:pPr>
        <w:pStyle w:val="ListParagraph"/>
        <w:numPr>
          <w:ilvl w:val="0"/>
          <w:numId w:val="6"/>
        </w:numPr>
        <w:spacing w:after="0" w:line="240" w:lineRule="auto"/>
      </w:pPr>
      <w:r w:rsidRPr="00352AAF">
        <w:t>Validation de la déclaration</w:t>
      </w:r>
    </w:p>
    <w:p w14:paraId="3F046C63" w14:textId="77777777" w:rsidR="00675EF5" w:rsidRPr="00352AAF" w:rsidRDefault="00675EF5" w:rsidP="005B5BD7">
      <w:pPr>
        <w:pStyle w:val="ListParagraph"/>
        <w:numPr>
          <w:ilvl w:val="0"/>
          <w:numId w:val="6"/>
        </w:numPr>
        <w:spacing w:after="0" w:line="240" w:lineRule="auto"/>
      </w:pPr>
      <w:r>
        <w:t>Vérification phonétique</w:t>
      </w:r>
    </w:p>
    <w:p w14:paraId="27BEEAD5" w14:textId="77777777" w:rsidR="005B5BD7" w:rsidRPr="00352AAF" w:rsidRDefault="005B5BD7" w:rsidP="005B5BD7">
      <w:pPr>
        <w:pStyle w:val="ListParagraph"/>
        <w:numPr>
          <w:ilvl w:val="0"/>
          <w:numId w:val="6"/>
        </w:numPr>
        <w:spacing w:after="0" w:line="240" w:lineRule="auto"/>
      </w:pPr>
      <w:r w:rsidRPr="00352AAF">
        <w:t>Contrôle d’intégration et intégration automatique</w:t>
      </w:r>
    </w:p>
    <w:p w14:paraId="6243B130" w14:textId="77777777" w:rsidR="005B5BD7" w:rsidRPr="00352AAF" w:rsidRDefault="005B5BD7" w:rsidP="005B5BD7">
      <w:pPr>
        <w:pStyle w:val="ListParagraph"/>
        <w:numPr>
          <w:ilvl w:val="0"/>
          <w:numId w:val="6"/>
        </w:numPr>
        <w:spacing w:after="0" w:line="240" w:lineRule="auto"/>
      </w:pPr>
      <w:r w:rsidRPr="00352AAF">
        <w:t>Filtrage</w:t>
      </w:r>
    </w:p>
    <w:p w14:paraId="59F16709" w14:textId="77777777" w:rsidR="005B5BD7" w:rsidRPr="00352AAF" w:rsidRDefault="005B5BD7" w:rsidP="00CE2D9F">
      <w:pPr>
        <w:pStyle w:val="Heading3"/>
      </w:pPr>
      <w:r w:rsidRPr="00352AAF">
        <w:lastRenderedPageBreak/>
        <w:t>Contrôle de l’intégrité des messages</w:t>
      </w:r>
    </w:p>
    <w:p w14:paraId="1D0AB3FD" w14:textId="77777777" w:rsidR="005B5BD7" w:rsidRPr="00352AAF" w:rsidRDefault="005B5BD7" w:rsidP="005B5BD7">
      <w:r w:rsidRPr="00352AAF">
        <w:t>Il s’agit d'une validation classique du message XML vis-à-vis du schéma. Il s’agit donc d'une validation des contraintes en matière de type de données et de structure des données.</w:t>
      </w:r>
    </w:p>
    <w:p w14:paraId="3EA7C415" w14:textId="77777777" w:rsidR="005B5BD7" w:rsidRPr="00352AAF" w:rsidRDefault="005B5BD7" w:rsidP="00CE2D9F">
      <w:pPr>
        <w:pStyle w:val="Heading3"/>
      </w:pPr>
      <w:r w:rsidRPr="00352AAF">
        <w:t>Logging de sécurité</w:t>
      </w:r>
    </w:p>
    <w:p w14:paraId="451A24EF" w14:textId="77777777"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14:paraId="1707AD5C" w14:textId="77777777" w:rsidR="005B5BD7" w:rsidRPr="00352AAF" w:rsidRDefault="005B5BD7" w:rsidP="00CE2D9F">
      <w:pPr>
        <w:pStyle w:val="Heading3"/>
      </w:pPr>
      <w:r w:rsidRPr="00352AAF">
        <w:t>Validation de la déclaration</w:t>
      </w:r>
    </w:p>
    <w:p w14:paraId="1C924F4E" w14:textId="77777777" w:rsidR="005B5BD7" w:rsidRPr="00352AAF" w:rsidRDefault="005B5BD7" w:rsidP="005B5BD7">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14:paraId="33F9359C" w14:textId="77777777" w:rsidR="005B5BD7" w:rsidRPr="00352AAF" w:rsidRDefault="005B5BD7" w:rsidP="00CE2D9F">
      <w:pPr>
        <w:pStyle w:val="Heading3"/>
      </w:pPr>
      <w:r w:rsidRPr="00352AAF">
        <w:t>Recherche phonétique</w:t>
      </w:r>
    </w:p>
    <w:p w14:paraId="7A8A6614" w14:textId="77777777" w:rsidR="005B5BD7" w:rsidRPr="00352AAF" w:rsidRDefault="005B5BD7" w:rsidP="005B5BD7">
      <w:r w:rsidRPr="00352AAF">
        <w:t>Avant de créer effectivement un nouveau numéro Bis pour une personne déterminée, il est contrôlé s’il existe déjà des personnes avec la même date de naissance, le même sexe et un nom similaire.  Ceci est contrôlé au moyen d’une recherche phonétique. Les données à caractère personnel suivantes sont reprises de la soumission:</w:t>
      </w:r>
    </w:p>
    <w:p w14:paraId="2A7B0740" w14:textId="77777777" w:rsidR="005B5BD7" w:rsidRPr="00352AAF" w:rsidRDefault="005B5BD7" w:rsidP="005B5BD7">
      <w:pPr>
        <w:pStyle w:val="ListParagraph"/>
        <w:numPr>
          <w:ilvl w:val="0"/>
          <w:numId w:val="10"/>
        </w:numPr>
        <w:spacing w:after="0" w:line="240" w:lineRule="auto"/>
      </w:pPr>
      <w:r w:rsidRPr="00352AAF">
        <w:t>Date de naissance (en l’occurrence, la tolérance utilisée est égale à 0)</w:t>
      </w:r>
    </w:p>
    <w:p w14:paraId="4CD1F100" w14:textId="77777777" w:rsidR="005B5BD7" w:rsidRPr="00352AAF" w:rsidRDefault="005B5BD7" w:rsidP="005B5BD7">
      <w:pPr>
        <w:pStyle w:val="ListParagraph"/>
        <w:numPr>
          <w:ilvl w:val="0"/>
          <w:numId w:val="10"/>
        </w:numPr>
        <w:spacing w:after="0" w:line="240" w:lineRule="auto"/>
      </w:pPr>
      <w:r w:rsidRPr="00352AAF">
        <w:t>Sexe</w:t>
      </w:r>
    </w:p>
    <w:p w14:paraId="2D17632B" w14:textId="77777777" w:rsidR="005B5BD7" w:rsidRPr="00352AAF" w:rsidRDefault="005B5BD7" w:rsidP="005B5BD7">
      <w:pPr>
        <w:pStyle w:val="ListParagraph"/>
        <w:numPr>
          <w:ilvl w:val="0"/>
          <w:numId w:val="10"/>
        </w:numPr>
        <w:spacing w:after="0" w:line="240" w:lineRule="auto"/>
      </w:pPr>
      <w:r w:rsidRPr="00352AAF">
        <w:t>Nom transformé en phonèmes</w:t>
      </w:r>
    </w:p>
    <w:p w14:paraId="75443E1D" w14:textId="77777777" w:rsidR="005B5BD7" w:rsidRPr="00352AAF" w:rsidRDefault="005B5BD7" w:rsidP="005B5BD7">
      <w:pPr>
        <w:pStyle w:val="ListParagraph"/>
        <w:numPr>
          <w:ilvl w:val="0"/>
          <w:numId w:val="10"/>
        </w:numPr>
        <w:spacing w:after="0" w:line="240" w:lineRule="auto"/>
      </w:pPr>
      <w:r w:rsidRPr="00352AAF">
        <w:t>Prénoms (si présents)</w:t>
      </w:r>
    </w:p>
    <w:p w14:paraId="560FC20A" w14:textId="77777777" w:rsidR="005B5BD7" w:rsidRPr="00352AAF" w:rsidRDefault="005B5BD7" w:rsidP="005B5BD7">
      <w:pPr>
        <w:pStyle w:val="ListParagraph"/>
        <w:numPr>
          <w:ilvl w:val="1"/>
          <w:numId w:val="10"/>
        </w:numPr>
        <w:spacing w:after="0" w:line="240" w:lineRule="auto"/>
      </w:pPr>
      <w:r w:rsidRPr="00352AAF">
        <w:t>Transformés en phonèmes lors de la recherche dans le Registre national</w:t>
      </w:r>
    </w:p>
    <w:p w14:paraId="3593DBDD" w14:textId="77777777" w:rsidR="005B5BD7" w:rsidRPr="00352AAF" w:rsidRDefault="005B5BD7" w:rsidP="005B5BD7">
      <w:pPr>
        <w:pStyle w:val="ListParagraph"/>
        <w:numPr>
          <w:ilvl w:val="1"/>
          <w:numId w:val="10"/>
        </w:numPr>
        <w:spacing w:after="0" w:line="240" w:lineRule="auto"/>
      </w:pPr>
      <w:r w:rsidRPr="00352AAF">
        <w:t>Première lettre du premier prénom lors de la recherche dans les registres BCSS</w:t>
      </w:r>
    </w:p>
    <w:p w14:paraId="04668C26" w14:textId="77777777" w:rsidR="005B5BD7" w:rsidRPr="00352AAF" w:rsidRDefault="005B5BD7" w:rsidP="005B5BD7"/>
    <w:p w14:paraId="6D1B3FA1" w14:textId="77777777" w:rsidR="005B5BD7" w:rsidRPr="00352AAF" w:rsidRDefault="005B5BD7" w:rsidP="005B5BD7">
      <w:r w:rsidRPr="00352AAF">
        <w:t>En ce qui concerne la recherche dans le Registre national, la phonétisation est réalisée par le Registre national même.</w:t>
      </w:r>
    </w:p>
    <w:p w14:paraId="4964FBAC" w14:textId="77777777" w:rsidR="005B5BD7" w:rsidRPr="00352AAF" w:rsidRDefault="005B5BD7" w:rsidP="005B5BD7">
      <w:r w:rsidRPr="00352AAF">
        <w:t>Si une ou plusieurs personnes répondant à ces critères sont trouvées, la création n’aura pas lieu, mais les NISS correspondants avec les données d'identification minimales seront affichés (max. 50). Cette liste de personnes peut aussi contenir des personnes actives du Registre national.</w:t>
      </w:r>
    </w:p>
    <w:p w14:paraId="4217DCD0" w14:textId="77777777" w:rsidR="005B5BD7" w:rsidRPr="00352AAF" w:rsidRDefault="005B5BD7" w:rsidP="00CE2D9F">
      <w:pPr>
        <w:pStyle w:val="Heading3"/>
      </w:pPr>
      <w:r w:rsidRPr="00352AAF">
        <w:t>Contrôle d’intégration et intégration automatique</w:t>
      </w:r>
    </w:p>
    <w:p w14:paraId="287EDD8C" w14:textId="77777777" w:rsidR="005B5BD7" w:rsidRPr="00352AAF" w:rsidRDefault="005B5BD7" w:rsidP="005B5BD7">
      <w:r w:rsidRPr="00352AAF">
        <w:t>Il n’y a pas de contrôle d'intégration. Une intégration automatique est toutefois possible pour le nouveau NISS; celui-ci est configurable par client.</w:t>
      </w:r>
    </w:p>
    <w:p w14:paraId="2606105D" w14:textId="77777777" w:rsidR="005B5BD7" w:rsidRPr="00352AAF" w:rsidRDefault="005B5BD7" w:rsidP="005B5BD7">
      <w:r w:rsidRPr="00352AAF">
        <w:t>Par ailleurs, il est possible d’introduire des critères d’intégration spécifiques dans la soumission.</w:t>
      </w:r>
    </w:p>
    <w:p w14:paraId="51AE84B8" w14:textId="77777777" w:rsidR="005B5BD7" w:rsidRPr="00352AAF" w:rsidRDefault="005B5BD7" w:rsidP="00CE2D9F">
      <w:pPr>
        <w:pStyle w:val="Heading3"/>
      </w:pPr>
      <w:r w:rsidRPr="00352AAF">
        <w:lastRenderedPageBreak/>
        <w:t>Filtrage</w:t>
      </w:r>
    </w:p>
    <w:p w14:paraId="2F2664E1" w14:textId="77777777" w:rsidR="005B5BD7" w:rsidRPr="00352AAF" w:rsidRDefault="005B5BD7" w:rsidP="005B5BD7">
      <w:r w:rsidRPr="00352AAF">
        <w:t>La BCSS se charge du filtrage nécessaire de sorte que les institutions puissent uniquement recevoir les données à caractère personnel pour lesquelles elles disposent d'une autorisation.</w:t>
      </w:r>
    </w:p>
    <w:p w14:paraId="6EF8E400" w14:textId="77777777" w:rsidR="005B5BD7" w:rsidRPr="00352AAF" w:rsidRDefault="005B5BD7" w:rsidP="005B5BD7">
      <w:r w:rsidRPr="00352AAF">
        <w:t>La configuration des autorisations par groupe de données pour tous les partenaires est trop diverse et pas suffisamment stable pour être reprise dans la présent document.</w:t>
      </w:r>
    </w:p>
    <w:p w14:paraId="5D4FD327" w14:textId="77777777" w:rsidR="00065098" w:rsidRPr="00352AAF" w:rsidRDefault="00065098" w:rsidP="00065098">
      <w:pPr>
        <w:pStyle w:val="Heading1"/>
      </w:pPr>
      <w:bookmarkStart w:id="149" w:name="_Toc204714481"/>
      <w:r w:rsidRPr="00352AAF">
        <w:t>Actualisation</w:t>
      </w:r>
      <w:bookmarkEnd w:id="149"/>
    </w:p>
    <w:p w14:paraId="5A646272" w14:textId="77777777" w:rsidR="005B5BD7" w:rsidRPr="00352AAF" w:rsidRDefault="005B5BD7" w:rsidP="00292E0A">
      <w:pPr>
        <w:pStyle w:val="Heading2"/>
      </w:pPr>
      <w:bookmarkStart w:id="150" w:name="_Toc204714482"/>
      <w:r w:rsidRPr="00352AAF">
        <w:t>Déroulement général</w:t>
      </w:r>
      <w:bookmarkEnd w:id="150"/>
    </w:p>
    <w:p w14:paraId="5821A31A" w14:textId="77777777" w:rsidR="005B5BD7" w:rsidRPr="00352AAF" w:rsidRDefault="005B5BD7" w:rsidP="005B5BD7">
      <w:r w:rsidRPr="00352AAF">
        <w:t>Les données à caractère personnel relatives aux personnes enregistrées dans les registres BCSS peuvent être mises à jour par les institutions au moyen de cette opération.  Dans certains cas, les modifications proposées devront être approuvées par la cellule identification de la BCSS.</w:t>
      </w:r>
    </w:p>
    <w:p w14:paraId="1D7B07AC" w14:textId="77777777" w:rsidR="005B5BD7" w:rsidRPr="00352AAF" w:rsidRDefault="005B5BD7" w:rsidP="005B5BD7">
      <w:r w:rsidRPr="00352AAF">
        <w:t>Il est possible de modifier simultanément un ou plusieurs groupes de données. Un code indiquant ce qui a été réalisé pour chaque groupe de données est renvoyé par groupe de données.</w:t>
      </w:r>
    </w:p>
    <w:p w14:paraId="13E20231" w14:textId="77777777" w:rsidR="005B5BD7" w:rsidRPr="00352AAF" w:rsidRDefault="005B5BD7" w:rsidP="005B5BD7">
      <w:r w:rsidRPr="00352AAF">
        <w:t>Il est, en toute hypothèse, contrôlé si les données d'identification minimales (« MID ») sont encore présentes suite à la modification. La validation des codes est réalisée par rapport aux codes définis dans le CTMS.</w:t>
      </w:r>
    </w:p>
    <w:p w14:paraId="607AC7D3" w14:textId="77777777" w:rsidR="005B5BD7" w:rsidRPr="00352AAF" w:rsidRDefault="005B5BD7" w:rsidP="00CE2D9F">
      <w:pPr>
        <w:pStyle w:val="Heading3"/>
      </w:pPr>
      <w:r w:rsidRPr="00352AAF">
        <w:lastRenderedPageBreak/>
        <w:t>Diagramme de séquence</w:t>
      </w:r>
    </w:p>
    <w:p w14:paraId="6150C211" w14:textId="77777777" w:rsidR="005B5BD7" w:rsidRPr="00352AAF" w:rsidRDefault="005B5BD7" w:rsidP="005B5BD7">
      <w:pPr>
        <w:jc w:val="center"/>
      </w:pPr>
      <w:r w:rsidRPr="00352AAF">
        <w:rPr>
          <w:noProof/>
          <w:lang w:val="en-US"/>
        </w:rPr>
        <w:drawing>
          <wp:inline distT="0" distB="0" distL="0" distR="0" wp14:anchorId="781BFD86" wp14:editId="64D9FB7B">
            <wp:extent cx="5756275" cy="5836920"/>
            <wp:effectExtent l="0" t="0" r="0" b="0"/>
            <wp:docPr id="15" name="Picture 15" descr="D:\workspace\SOA.Contracts\RegistriesLegalDataContracts\doc\diagrams\CBSSPersonService\CBSSPersonService.update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SOA.Contracts\RegistriesLegalDataContracts\doc\diagrams\CBSSPersonService\CBSSPersonService.updatePerso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2925"/>
                    <a:stretch/>
                  </pic:blipFill>
                  <pic:spPr bwMode="auto">
                    <a:xfrm>
                      <a:off x="0" y="0"/>
                      <a:ext cx="5756275" cy="5836920"/>
                    </a:xfrm>
                    <a:prstGeom prst="rect">
                      <a:avLst/>
                    </a:prstGeom>
                    <a:noFill/>
                    <a:ln>
                      <a:noFill/>
                    </a:ln>
                    <a:extLst>
                      <a:ext uri="{53640926-AAD7-44D8-BBD7-CCE9431645EC}">
                        <a14:shadowObscured xmlns:a14="http://schemas.microsoft.com/office/drawing/2010/main"/>
                      </a:ext>
                    </a:extLst>
                  </pic:spPr>
                </pic:pic>
              </a:graphicData>
            </a:graphic>
          </wp:inline>
        </w:drawing>
      </w:r>
    </w:p>
    <w:p w14:paraId="7231ECE6" w14:textId="77777777" w:rsidR="005B5BD7" w:rsidRPr="00352AAF" w:rsidRDefault="005B5BD7" w:rsidP="00292E0A">
      <w:pPr>
        <w:pStyle w:val="Heading2"/>
      </w:pPr>
      <w:bookmarkStart w:id="151" w:name="_Toc204714483"/>
      <w:r w:rsidRPr="00352AAF">
        <w:t>Etapes du traitement à la BCSS</w:t>
      </w:r>
      <w:bookmarkEnd w:id="151"/>
    </w:p>
    <w:p w14:paraId="005A34E3" w14:textId="77777777" w:rsidR="005B5BD7" w:rsidRPr="00352AAF" w:rsidRDefault="005B5BD7" w:rsidP="005B5BD7">
      <w:pPr>
        <w:pStyle w:val="ListParagraph"/>
        <w:numPr>
          <w:ilvl w:val="0"/>
          <w:numId w:val="6"/>
        </w:numPr>
        <w:spacing w:after="0" w:line="240" w:lineRule="auto"/>
      </w:pPr>
      <w:r w:rsidRPr="00352AAF">
        <w:t>Contrôle de l’intégrité des messages (validation XSD)</w:t>
      </w:r>
    </w:p>
    <w:p w14:paraId="1FAB895C" w14:textId="77777777" w:rsidR="005B5BD7" w:rsidRPr="00352AAF" w:rsidRDefault="005B5BD7" w:rsidP="005B5BD7">
      <w:pPr>
        <w:pStyle w:val="ListParagraph"/>
        <w:numPr>
          <w:ilvl w:val="0"/>
          <w:numId w:val="6"/>
        </w:numPr>
        <w:spacing w:after="0" w:line="240" w:lineRule="auto"/>
      </w:pPr>
      <w:r w:rsidRPr="00352AAF">
        <w:t>Logging de sécurité</w:t>
      </w:r>
    </w:p>
    <w:p w14:paraId="12C15E4D" w14:textId="77777777" w:rsidR="005B5BD7" w:rsidRPr="00352AAF" w:rsidRDefault="005B5BD7" w:rsidP="005B5BD7">
      <w:pPr>
        <w:pStyle w:val="ListParagraph"/>
        <w:numPr>
          <w:ilvl w:val="0"/>
          <w:numId w:val="6"/>
        </w:numPr>
        <w:spacing w:after="0" w:line="240" w:lineRule="auto"/>
      </w:pPr>
      <w:r w:rsidRPr="00352AAF">
        <w:t>Contrôle d'intégration</w:t>
      </w:r>
    </w:p>
    <w:p w14:paraId="1F4B639A" w14:textId="77777777" w:rsidR="005B5BD7" w:rsidRPr="00352AAF" w:rsidRDefault="005B5BD7" w:rsidP="005B5BD7">
      <w:pPr>
        <w:pStyle w:val="ListParagraph"/>
        <w:numPr>
          <w:ilvl w:val="0"/>
          <w:numId w:val="6"/>
        </w:numPr>
        <w:spacing w:after="0" w:line="240" w:lineRule="auto"/>
      </w:pPr>
      <w:r w:rsidRPr="00352AAF">
        <w:t>Contrôle du NISS</w:t>
      </w:r>
    </w:p>
    <w:p w14:paraId="2A38C431" w14:textId="77777777" w:rsidR="00192BA5" w:rsidRPr="00352AAF" w:rsidRDefault="00192BA5" w:rsidP="005B5BD7">
      <w:pPr>
        <w:pStyle w:val="ListParagraph"/>
        <w:numPr>
          <w:ilvl w:val="0"/>
          <w:numId w:val="6"/>
        </w:numPr>
        <w:spacing w:after="0" w:line="240" w:lineRule="auto"/>
      </w:pPr>
      <w:r w:rsidRPr="00352AAF">
        <w:t>Validation de la déclaration</w:t>
      </w:r>
    </w:p>
    <w:p w14:paraId="5ECB5CF2" w14:textId="77777777" w:rsidR="00192BA5" w:rsidRPr="00352AAF" w:rsidRDefault="00192BA5" w:rsidP="005B5BD7">
      <w:pPr>
        <w:pStyle w:val="ListParagraph"/>
        <w:numPr>
          <w:ilvl w:val="0"/>
          <w:numId w:val="6"/>
        </w:numPr>
        <w:spacing w:after="0" w:line="240" w:lineRule="auto"/>
      </w:pPr>
      <w:r w:rsidRPr="00352AAF">
        <w:t>Détermination de la hiérarchie</w:t>
      </w:r>
    </w:p>
    <w:p w14:paraId="3AB9A541" w14:textId="77777777" w:rsidR="005B5BD7" w:rsidRPr="00352AAF" w:rsidRDefault="005B5BD7" w:rsidP="005B5BD7">
      <w:pPr>
        <w:pStyle w:val="ListParagraph"/>
        <w:numPr>
          <w:ilvl w:val="0"/>
          <w:numId w:val="6"/>
        </w:numPr>
        <w:spacing w:after="0" w:line="240" w:lineRule="auto"/>
      </w:pPr>
      <w:r w:rsidRPr="00352AAF">
        <w:t>Filtrage</w:t>
      </w:r>
    </w:p>
    <w:p w14:paraId="7F057352" w14:textId="77777777" w:rsidR="005B5BD7" w:rsidRPr="00352AAF" w:rsidRDefault="005B5BD7" w:rsidP="00CE2D9F">
      <w:pPr>
        <w:pStyle w:val="Heading3"/>
      </w:pPr>
      <w:r w:rsidRPr="00352AAF">
        <w:t>Contrôle de l’intégrité des messages</w:t>
      </w:r>
    </w:p>
    <w:p w14:paraId="0F260049" w14:textId="77777777" w:rsidR="005B5BD7" w:rsidRPr="00352AAF" w:rsidRDefault="005B5BD7" w:rsidP="005B5BD7">
      <w:r w:rsidRPr="00352AAF">
        <w:t>Il s’agit d'une validation classique du message XML par rapport au schéma. Il s’agit donc d'une validation des contraintes en matière de type de données et de structure des données.</w:t>
      </w:r>
    </w:p>
    <w:p w14:paraId="3FE5AEC9" w14:textId="77777777" w:rsidR="005B5BD7" w:rsidRPr="00352AAF" w:rsidRDefault="005B5BD7" w:rsidP="00CE2D9F">
      <w:pPr>
        <w:pStyle w:val="Heading3"/>
      </w:pPr>
      <w:r w:rsidRPr="00352AAF">
        <w:t>Logging de sécurité</w:t>
      </w:r>
    </w:p>
    <w:p w14:paraId="696F2CAF" w14:textId="77777777" w:rsidR="005B5BD7" w:rsidRPr="00352AAF" w:rsidRDefault="005B5BD7" w:rsidP="005B5BD7">
      <w:pPr>
        <w:rPr>
          <w:color w:val="943634" w:themeColor="accent2" w:themeShade="BF"/>
        </w:rPr>
      </w:pPr>
      <w:r w:rsidRPr="00352AAF">
        <w:t>Pour des raisons légales, la BCSS réalisera un logging des messages entrants et sortants de sorte à permettre des audits de sécurité.</w:t>
      </w:r>
    </w:p>
    <w:p w14:paraId="69122358" w14:textId="77777777" w:rsidR="005B5BD7" w:rsidRPr="00352AAF" w:rsidRDefault="005B5BD7" w:rsidP="00CE2D9F">
      <w:pPr>
        <w:pStyle w:val="Heading3"/>
      </w:pPr>
      <w:r w:rsidRPr="00352AAF">
        <w:t>Contrôle du NISS</w:t>
      </w:r>
    </w:p>
    <w:p w14:paraId="77E2C4C7" w14:textId="77777777" w:rsidR="005B5BD7" w:rsidRPr="00352AAF" w:rsidRDefault="005B5BD7" w:rsidP="005B5BD7">
      <w:r w:rsidRPr="00352AAF">
        <w:t xml:space="preserve">Un NISS est soit valide, soit invalide. </w:t>
      </w:r>
    </w:p>
    <w:p w14:paraId="51A3F004" w14:textId="77777777" w:rsidR="005B5BD7" w:rsidRPr="00352AAF" w:rsidRDefault="005B5BD7" w:rsidP="005B5BD7">
      <w:pPr>
        <w:pStyle w:val="ListParagraph"/>
        <w:numPr>
          <w:ilvl w:val="0"/>
          <w:numId w:val="7"/>
        </w:numPr>
        <w:spacing w:after="0" w:line="240" w:lineRule="auto"/>
      </w:pPr>
      <w:r w:rsidRPr="00352AAF">
        <w:t xml:space="preserve">S’il est invalide (problème de syntaxe et/ou de checksum), le message est rejeté par la BCSS, et un message d’erreur est renvoyé au client lui indiquant que le NISS utilisé est un NISS invalide. </w:t>
      </w:r>
    </w:p>
    <w:p w14:paraId="193BAEAF" w14:textId="77777777" w:rsidR="005B5BD7" w:rsidRPr="00352AAF" w:rsidRDefault="005B5BD7" w:rsidP="005B5BD7">
      <w:pPr>
        <w:pStyle w:val="ListParagraph"/>
        <w:numPr>
          <w:ilvl w:val="0"/>
          <w:numId w:val="7"/>
        </w:numPr>
        <w:spacing w:after="0" w:line="240" w:lineRule="auto"/>
      </w:pPr>
      <w:r w:rsidRPr="00352AAF">
        <w:t>Si le NISS est valide, il convient de déterminer s’il appartient à une catégorie spéciale. Si tel n’est pas le cas, le traitement peut être poursuivi.</w:t>
      </w:r>
    </w:p>
    <w:p w14:paraId="21A93243" w14:textId="77777777" w:rsidR="005B5BD7" w:rsidRPr="00352AAF" w:rsidRDefault="005B5BD7" w:rsidP="005B5BD7">
      <w:pPr>
        <w:ind w:firstLine="708"/>
      </w:pPr>
      <w:r w:rsidRPr="00352AAF">
        <w:t xml:space="preserve">Catégories spéciales : </w:t>
      </w:r>
    </w:p>
    <w:p w14:paraId="72FA0123" w14:textId="77777777" w:rsidR="005B5BD7" w:rsidRPr="00352AAF" w:rsidRDefault="005B5BD7" w:rsidP="005B5BD7">
      <w:pPr>
        <w:pStyle w:val="ListParagraph"/>
        <w:numPr>
          <w:ilvl w:val="1"/>
          <w:numId w:val="7"/>
        </w:numPr>
        <w:spacing w:after="0" w:line="240" w:lineRule="auto"/>
      </w:pPr>
      <w:r w:rsidRPr="00352AAF">
        <w:t>NISS inconnu : le NISS n’est connu ni dans le registre national ni dans le registre BCSS. Dans ce cas, le message est rejeté et un message d’erreur est renvoyé au client lui indiquant que le NISS utilisé est un NISS inconnu.</w:t>
      </w:r>
    </w:p>
    <w:p w14:paraId="7C0AA2E2" w14:textId="77777777" w:rsidR="005B5BD7" w:rsidRPr="00352AAF" w:rsidRDefault="005B5BD7" w:rsidP="005B5BD7">
      <w:pPr>
        <w:pStyle w:val="ListParagraph"/>
        <w:numPr>
          <w:ilvl w:val="1"/>
          <w:numId w:val="7"/>
        </w:numPr>
        <w:spacing w:after="0" w:line="240" w:lineRule="auto"/>
      </w:pPr>
      <w:r w:rsidRPr="00352AAF">
        <w:t>NISS annulé : le NISS a été annulé par le Registre national. Dans ce cas, le traitement ne sera pas poursuivi et le client recevra dans la réponse une indication de l’annulation du NISS.</w:t>
      </w:r>
    </w:p>
    <w:p w14:paraId="3F17AC04" w14:textId="77777777" w:rsidR="005B5BD7" w:rsidRPr="00352AAF" w:rsidRDefault="005B5BD7" w:rsidP="005B5BD7">
      <w:pPr>
        <w:pStyle w:val="ListParagraph"/>
        <w:numPr>
          <w:ilvl w:val="1"/>
          <w:numId w:val="7"/>
        </w:numPr>
        <w:spacing w:after="0" w:line="240" w:lineRule="auto"/>
      </w:pPr>
      <w:r w:rsidRPr="00352AAF">
        <w:t>NISS remplacé : le NISS a été remplacé par un autre NISS. Le traitement n’est, dans ce cas, pas poursuivi et le client reçoit dans la réponse une indication du remplacement du NISS.</w:t>
      </w:r>
    </w:p>
    <w:p w14:paraId="0A2EEF4C" w14:textId="77777777" w:rsidR="005B5BD7" w:rsidRPr="00352AAF" w:rsidRDefault="005B5BD7" w:rsidP="00CE2D9F">
      <w:pPr>
        <w:pStyle w:val="Heading3"/>
      </w:pPr>
      <w:r w:rsidRPr="00352AAF">
        <w:t>Contrôle d'intégration</w:t>
      </w:r>
    </w:p>
    <w:p w14:paraId="459EE1EB" w14:textId="77777777" w:rsidR="005B5BD7" w:rsidRPr="00352AAF" w:rsidRDefault="005B5BD7" w:rsidP="005B5BD7">
      <w:r w:rsidRPr="00352AAF">
        <w:t>L’institution qui souhaite utiliser ce service doit être connue comme destinataire de données pour ce service dans le répertoire des références. Par ailleurs, le NISS indiqué doit être intégré dans le répertoire des personnes selon les configurations valables pour le contexte légal indiqué.</w:t>
      </w:r>
    </w:p>
    <w:p w14:paraId="7B4DCDC2" w14:textId="77777777" w:rsidR="005B5BD7" w:rsidRPr="00352AAF" w:rsidRDefault="005B5BD7" w:rsidP="005B5BD7">
      <w:r w:rsidRPr="00352AAF">
        <w:t>La configuration des contextes légaux et les contrôles d'intégration pour tous les partenaires sont trop divers et pas suffisamment stables pour être repris dans le présent document.</w:t>
      </w:r>
    </w:p>
    <w:p w14:paraId="72DB8010" w14:textId="77777777" w:rsidR="00192BA5" w:rsidRPr="00352AAF" w:rsidRDefault="00192BA5" w:rsidP="00CE2D9F">
      <w:pPr>
        <w:pStyle w:val="Heading3"/>
      </w:pPr>
      <w:r w:rsidRPr="00352AAF">
        <w:t>Validation de la déclaration</w:t>
      </w:r>
    </w:p>
    <w:p w14:paraId="69CCD7ED" w14:textId="77777777" w:rsidR="00192BA5" w:rsidRPr="00352AAF" w:rsidRDefault="00192BA5" w:rsidP="00192BA5">
      <w:r w:rsidRPr="00352AAF">
        <w:t xml:space="preserve">Les données à caractère personnel doivent être correctes sur le plan syntaxique et sémantique. Voir </w:t>
      </w:r>
      <w:r w:rsidRPr="00352AAF">
        <w:fldChar w:fldCharType="begin"/>
      </w:r>
      <w:r w:rsidRPr="00352AAF">
        <w:instrText xml:space="preserve"> REF _Ref503771468 \r \h </w:instrText>
      </w:r>
      <w:r w:rsidRPr="00352AAF">
        <w:fldChar w:fldCharType="separate"/>
      </w:r>
      <w:r w:rsidR="004E4091">
        <w:t>[5]</w:t>
      </w:r>
      <w:r w:rsidRPr="00352AAF">
        <w:fldChar w:fldCharType="end"/>
      </w:r>
      <w:r w:rsidRPr="00352AAF">
        <w:t xml:space="preserve"> pour un aperçu des validations.</w:t>
      </w:r>
    </w:p>
    <w:p w14:paraId="72849183" w14:textId="77777777" w:rsidR="00192BA5" w:rsidRPr="00352AAF" w:rsidRDefault="00A17F2C" w:rsidP="00CE2D9F">
      <w:pPr>
        <w:pStyle w:val="Heading3"/>
      </w:pPr>
      <w:r w:rsidRPr="00352AAF">
        <w:t>Approbation</w:t>
      </w:r>
    </w:p>
    <w:p w14:paraId="62CF3670" w14:textId="77777777" w:rsidR="00192BA5" w:rsidRPr="00352AAF" w:rsidRDefault="00192BA5" w:rsidP="00192BA5">
      <w:r w:rsidRPr="00352AAF">
        <w:t xml:space="preserve">En cas de proposition de mise à jour, il y a toujours lieu de vérifier si la proposition doit être approuvée par une autre institution. Il existe une hiérarchie entre les institutions en ce qui concerne le traitement de </w:t>
      </w:r>
      <w:r w:rsidRPr="00352AAF">
        <w:lastRenderedPageBreak/>
        <w:t>données et les remplacements de NISS. Dans certains cas, la Cellule Identification de la BCSS se trouve plus haut dans la hiérarchie et est donc la seule compétente pour réaliser effectivement les modifications proposées.</w:t>
      </w:r>
    </w:p>
    <w:p w14:paraId="42685D99" w14:textId="77777777" w:rsidR="00192BA5" w:rsidRPr="00352AAF" w:rsidRDefault="00192BA5" w:rsidP="00192BA5">
      <w:r w:rsidRPr="00352AAF">
        <w:t>Dès que la mise à jour est effective, l’institution est informée via le système des notifications.</w:t>
      </w:r>
    </w:p>
    <w:p w14:paraId="38DB9A8A" w14:textId="77777777" w:rsidR="005B5BD7" w:rsidRPr="00352AAF" w:rsidRDefault="005B5BD7" w:rsidP="00CE2D9F">
      <w:pPr>
        <w:pStyle w:val="Heading3"/>
      </w:pPr>
      <w:r w:rsidRPr="00352AAF">
        <w:t>Filtrage</w:t>
      </w:r>
    </w:p>
    <w:p w14:paraId="5BC45F72" w14:textId="77777777" w:rsidR="005B5BD7" w:rsidRPr="00352AAF" w:rsidRDefault="005B5BD7" w:rsidP="005B5BD7">
      <w:r w:rsidRPr="00352AAF">
        <w:t>La BCSS se charge du filtrage utile de sorte que les institutions ne puissent recevoir et traiter que les seules données à caractère personnel qu’elles sont autorisées à recevoir et traiter.</w:t>
      </w:r>
    </w:p>
    <w:p w14:paraId="178E84EA" w14:textId="77777777" w:rsidR="005B5BD7" w:rsidRDefault="005B5BD7" w:rsidP="005B5BD7">
      <w:r w:rsidRPr="00352AAF">
        <w:t>La configuration des autorisations par groupe de données pour l’ensemble des partenaires est trop détaillée et pas suffisamment stable pour être intégrée dans ce document.</w:t>
      </w:r>
    </w:p>
    <w:p w14:paraId="518DB915" w14:textId="77777777" w:rsidR="0047619C" w:rsidRDefault="0047619C" w:rsidP="005B5BD7"/>
    <w:p w14:paraId="45023DAF" w14:textId="77777777" w:rsidR="0047619C" w:rsidRDefault="0047619C" w:rsidP="0047619C">
      <w:pPr>
        <w:pStyle w:val="Heading2"/>
      </w:pPr>
      <w:bookmarkStart w:id="152" w:name="_Toc204714484"/>
      <w:r>
        <w:t>Correction vs mise à jour</w:t>
      </w:r>
      <w:bookmarkEnd w:id="152"/>
    </w:p>
    <w:p w14:paraId="0205415D" w14:textId="77777777" w:rsidR="0047619C" w:rsidRDefault="0047619C" w:rsidP="0047619C">
      <w:r>
        <w:t>Il existe plusieurs façons de mettre à jour les données dans les registres. Pour comprendre ces moyens, les concepts ci-dessous sont importants pour le contexte.</w:t>
      </w:r>
    </w:p>
    <w:p w14:paraId="1EA937A6" w14:textId="77777777" w:rsidR="0047619C" w:rsidRDefault="0047619C" w:rsidP="0047619C">
      <w:pPr>
        <w:pStyle w:val="ListParagraph"/>
        <w:numPr>
          <w:ilvl w:val="0"/>
          <w:numId w:val="38"/>
        </w:numPr>
      </w:pPr>
      <w:r>
        <w:t>Groupes de données : les différents regroupements de données dans un dossier personnel (ex. naissance, sexe, état civil, etc.).</w:t>
      </w:r>
    </w:p>
    <w:p w14:paraId="5CC88AE3" w14:textId="77777777" w:rsidR="0047619C" w:rsidRDefault="0047619C" w:rsidP="0047619C">
      <w:pPr>
        <w:pStyle w:val="ListParagraph"/>
        <w:numPr>
          <w:ilvl w:val="0"/>
          <w:numId w:val="38"/>
        </w:numPr>
      </w:pPr>
      <w:r>
        <w:t>Instances de données : est une occurrence unique d'un groupe de données.</w:t>
      </w:r>
    </w:p>
    <w:p w14:paraId="1484FE0F" w14:textId="77777777" w:rsidR="0047619C" w:rsidRDefault="0047619C" w:rsidP="0047619C">
      <w:pPr>
        <w:pStyle w:val="ListParagraph"/>
        <w:numPr>
          <w:ilvl w:val="0"/>
          <w:numId w:val="38"/>
        </w:numPr>
      </w:pPr>
      <w:r>
        <w:t>Champs de données : ce sont les champs d'une instance de données, qui contiennent les entrées réelles d'un groupe de données.</w:t>
      </w:r>
    </w:p>
    <w:p w14:paraId="4D1345E3" w14:textId="77777777" w:rsidR="0047619C" w:rsidRDefault="0047619C" w:rsidP="0047619C">
      <w:pPr>
        <w:pStyle w:val="ListParagraph"/>
        <w:numPr>
          <w:ilvl w:val="0"/>
          <w:numId w:val="38"/>
        </w:numPr>
      </w:pPr>
      <w:r>
        <w:t>Groupes multi-données : peuvent avoir plusieurs instances actives</w:t>
      </w:r>
      <w:r w:rsidR="00501AFF">
        <w:t>.</w:t>
      </w:r>
    </w:p>
    <w:p w14:paraId="776CF765" w14:textId="77777777" w:rsidR="0047619C" w:rsidRDefault="0047619C" w:rsidP="0047619C">
      <w:r>
        <w:t xml:space="preserve">Toutes les demandes de mise à jour peuvent demander plusieurs modifications pour plusieurs groupes de données. Il est possible qu'une demande de mise à jour pour plusieurs groupes de données soit partiellement exécutée pour un ajustement de groupe de données lorsqu'un autre ajustement de groupe de données est rejeté. Mais plusieurs modifications sur un seul groupe de données sont effectuées ensemble, il </w:t>
      </w:r>
      <w:r w:rsidR="002A51BC">
        <w:t>est impossible</w:t>
      </w:r>
      <w:r>
        <w:t xml:space="preserve"> de mettre à jour partiellement une seul groupe de données.</w:t>
      </w:r>
    </w:p>
    <w:p w14:paraId="2A5BC70B" w14:textId="77777777" w:rsidR="0047619C" w:rsidRDefault="0047619C" w:rsidP="0047619C">
      <w:r>
        <w:t xml:space="preserve">Par exemple : une demande de mise à jour peut contenir des modifications de nationalité et de sexe, mais seules les mises à jour de sexe sont valides et certaines mises à jour de nationalité ne le sont pas. </w:t>
      </w:r>
      <w:r w:rsidR="00BD21F6">
        <w:t>Dans ce cas,</w:t>
      </w:r>
      <w:r>
        <w:t xml:space="preserve"> les mises à jour de sexe sont effectuées mais pas celles de nationalité. Si une autre demande de mise à jour contient un changement de nationalité valide et d'autres </w:t>
      </w:r>
      <w:r w:rsidR="00BD21F6">
        <w:t>non</w:t>
      </w:r>
      <w:r>
        <w:t xml:space="preserve">, aucune des mises à jour de nationalité ne sera </w:t>
      </w:r>
      <w:r w:rsidR="00BD21F6">
        <w:t>effectuée</w:t>
      </w:r>
      <w:r>
        <w:t>.</w:t>
      </w:r>
    </w:p>
    <w:p w14:paraId="1DEFB376" w14:textId="77777777" w:rsidR="0047619C" w:rsidRDefault="0047619C" w:rsidP="0047619C"/>
    <w:p w14:paraId="0FC46DC4" w14:textId="77777777" w:rsidR="0047619C" w:rsidRDefault="0047619C" w:rsidP="0047619C">
      <w:r>
        <w:br w:type="page"/>
      </w:r>
      <w:r>
        <w:lastRenderedPageBreak/>
        <w:t xml:space="preserve">La conclusion logique est </w:t>
      </w:r>
      <w:r w:rsidR="00BD21F6">
        <w:t xml:space="preserve"> que plusieurs types de données peuvent être mis à jours avec une seule requête,</w:t>
      </w:r>
      <w:r>
        <w:t xml:space="preserve"> chaque type affectant 1 instance, </w:t>
      </w:r>
      <w:r w:rsidR="00931D69">
        <w:t>entraine</w:t>
      </w:r>
      <w:r>
        <w:t xml:space="preserve"> des modifications sur plusieurs instances différentes dans 1 demande.</w:t>
      </w:r>
    </w:p>
    <w:p w14:paraId="7DB3BF02" w14:textId="77777777" w:rsidR="0047619C" w:rsidRDefault="001926F4" w:rsidP="0047619C">
      <w:r>
        <w:t>Dans le cas</w:t>
      </w:r>
      <w:r w:rsidR="0047619C">
        <w:t xml:space="preserve"> </w:t>
      </w:r>
      <w:r>
        <w:t>d’</w:t>
      </w:r>
      <w:r w:rsidR="0047619C">
        <w:t>une instance corrigée, l'instance avant la correction n'est plus renvoyée aux partenaires car cette version n'aurait pas dû exister.</w:t>
      </w:r>
    </w:p>
    <w:p w14:paraId="73B3A284" w14:textId="77777777" w:rsidR="0047619C" w:rsidRDefault="0047619C" w:rsidP="0047619C">
      <w:r>
        <w:t>Les effets secondaires non correcteurs peuvent être définis comme suit :</w:t>
      </w:r>
    </w:p>
    <w:p w14:paraId="4D6E8648" w14:textId="77777777" w:rsidR="0047619C" w:rsidRDefault="0047619C" w:rsidP="0047619C">
      <w:pPr>
        <w:pStyle w:val="ListParagraph"/>
        <w:numPr>
          <w:ilvl w:val="0"/>
          <w:numId w:val="39"/>
        </w:numPr>
      </w:pPr>
      <w:r>
        <w:t xml:space="preserve">Une nouvelle instance : Une nouvelle mise à jour d'instance est une mise à jour où une instance est </w:t>
      </w:r>
      <w:r w:rsidR="00B72574">
        <w:t>fournie</w:t>
      </w:r>
      <w:r>
        <w:t xml:space="preserve"> avec une nouvelle date de début et des champs de données différents de ceux connus dans les instances déjà existantes du groupe de données. Une nouvelle instance de données est créée pour le groupe de données afin de représenter la situation actuelle, l'instance existante est déplacée vers l'historique.</w:t>
      </w:r>
    </w:p>
    <w:p w14:paraId="24225A64" w14:textId="77777777" w:rsidR="0047619C" w:rsidRDefault="0047619C" w:rsidP="0047619C">
      <w:pPr>
        <w:pStyle w:val="ListParagraph"/>
        <w:numPr>
          <w:ilvl w:val="0"/>
          <w:numId w:val="39"/>
        </w:numPr>
      </w:pPr>
      <w:r>
        <w:t xml:space="preserve">Expiration : une instance de données terminée avec une date de fin est déplacée vers l'historique et peut </w:t>
      </w:r>
      <w:r w:rsidR="00B72574">
        <w:t xml:space="preserve">y </w:t>
      </w:r>
      <w:r>
        <w:t>être consultée. Une mise à jour de la date de fin ne fait que remplir le champ de la date de fin, elle ne peut pas être combinée avec un autre type de mise à jour.</w:t>
      </w:r>
    </w:p>
    <w:p w14:paraId="54F266D3" w14:textId="77777777" w:rsidR="0047619C" w:rsidRDefault="0047619C" w:rsidP="0047619C">
      <w:r>
        <w:t>Toutes les demandes de mise à jour qui ne relèvent pas de ces 2 catégories sont des mises à jour de correction. Celles-ci peuvent être subdivisées en les corrections suivantes :</w:t>
      </w:r>
    </w:p>
    <w:p w14:paraId="725F84D7" w14:textId="77777777" w:rsidR="0047619C" w:rsidRDefault="0047619C" w:rsidP="0047619C">
      <w:pPr>
        <w:pStyle w:val="ListParagraph"/>
        <w:numPr>
          <w:ilvl w:val="0"/>
          <w:numId w:val="40"/>
        </w:numPr>
      </w:pPr>
      <w:r>
        <w:t>Décalage de date : changer la date de début, avancer ou reculer dans le temps.</w:t>
      </w:r>
    </w:p>
    <w:p w14:paraId="5578244A" w14:textId="77777777" w:rsidR="0047619C" w:rsidRDefault="0047619C" w:rsidP="0047619C">
      <w:pPr>
        <w:pStyle w:val="ListParagraph"/>
        <w:numPr>
          <w:ilvl w:val="0"/>
          <w:numId w:val="40"/>
        </w:numPr>
      </w:pPr>
      <w:r>
        <w:t>Correction des données : modification d'un ou de tous les champs de données.</w:t>
      </w:r>
    </w:p>
    <w:p w14:paraId="7D151235" w14:textId="77777777" w:rsidR="0047619C" w:rsidRDefault="0047619C" w:rsidP="0047619C">
      <w:pPr>
        <w:pStyle w:val="ListParagraph"/>
        <w:numPr>
          <w:ilvl w:val="0"/>
          <w:numId w:val="40"/>
        </w:numPr>
      </w:pPr>
      <w:r>
        <w:t>Mise à jour d</w:t>
      </w:r>
      <w:r w:rsidR="00B72574">
        <w:t>’une preuve</w:t>
      </w:r>
      <w:r>
        <w:t>: personnalisez les champs d</w:t>
      </w:r>
      <w:r w:rsidR="00B72574">
        <w:t>e la preuve</w:t>
      </w:r>
      <w:r>
        <w:t>.</w:t>
      </w:r>
    </w:p>
    <w:p w14:paraId="2C68679A" w14:textId="77777777" w:rsidR="0047619C" w:rsidRDefault="0047619C" w:rsidP="0047619C">
      <w:pPr>
        <w:pStyle w:val="ListParagraph"/>
        <w:numPr>
          <w:ilvl w:val="0"/>
          <w:numId w:val="40"/>
        </w:numPr>
      </w:pPr>
      <w:r>
        <w:t>Suppression de données : effacer un champ et sa preuve associée (si elle existe).</w:t>
      </w:r>
    </w:p>
    <w:p w14:paraId="3C5B4B99" w14:textId="77777777" w:rsidR="0047619C" w:rsidRDefault="0047619C" w:rsidP="0047619C">
      <w:pPr>
        <w:pStyle w:val="ListParagraph"/>
        <w:numPr>
          <w:ilvl w:val="0"/>
          <w:numId w:val="40"/>
        </w:numPr>
      </w:pPr>
      <w:r>
        <w:t>Vider le prénom 1 : Vider le champ prénom 1 et ajouter une pièce justificative pour ce changement.</w:t>
      </w:r>
    </w:p>
    <w:p w14:paraId="156FFF75" w14:textId="77777777" w:rsidR="0047619C" w:rsidRPr="00352AAF" w:rsidRDefault="0047619C" w:rsidP="005B5BD7">
      <w:r>
        <w:t>La plupart des corrections peuvent être combinées en toute sécurité dans une seule demande de mise à jour. Seuls le décalage de date et la correction des données ne peuvent pas être combinés car cela crée par définition une nouvelle instance. Pour les groupes multi-données, il est difficile de combiner plusieurs corrections. Cela peut entraîner une confusion quant à l'instance qui est mise à jour. Dans ce cas, un message d'erreur de validation est donné. La naissance et la mort n'ont pas de date de début, donc toute demande de mise à jour est toujours une correction.</w:t>
      </w:r>
    </w:p>
    <w:p w14:paraId="04A7DAF0" w14:textId="77777777" w:rsidR="00D608A6" w:rsidRDefault="00D608A6">
      <w:pPr>
        <w:jc w:val="left"/>
        <w:rPr>
          <w:rFonts w:asciiTheme="majorHAnsi" w:eastAsiaTheme="majorEastAsia" w:hAnsiTheme="majorHAnsi" w:cstheme="majorBidi"/>
          <w:b/>
          <w:bCs/>
          <w:color w:val="585858"/>
          <w:sz w:val="28"/>
          <w:szCs w:val="28"/>
        </w:rPr>
      </w:pPr>
      <w:r>
        <w:br w:type="page"/>
      </w:r>
    </w:p>
    <w:p w14:paraId="3686DBD7" w14:textId="77777777" w:rsidR="00065098" w:rsidRPr="00352AAF" w:rsidRDefault="00065098" w:rsidP="00065098">
      <w:pPr>
        <w:pStyle w:val="Heading1"/>
      </w:pPr>
      <w:bookmarkStart w:id="153" w:name="_Toc204714485"/>
      <w:r w:rsidRPr="00352AAF">
        <w:lastRenderedPageBreak/>
        <w:t>Propositions de remplacement</w:t>
      </w:r>
      <w:bookmarkEnd w:id="153"/>
    </w:p>
    <w:p w14:paraId="6EAC98DA" w14:textId="77777777" w:rsidR="00192BA5" w:rsidRPr="00352AAF" w:rsidRDefault="00192BA5" w:rsidP="00292E0A">
      <w:pPr>
        <w:pStyle w:val="Heading2"/>
      </w:pPr>
      <w:bookmarkStart w:id="154" w:name="_Toc204714486"/>
      <w:r w:rsidRPr="00352AAF">
        <w:t>Déroulement général</w:t>
      </w:r>
      <w:bookmarkEnd w:id="154"/>
    </w:p>
    <w:p w14:paraId="6E70C38D" w14:textId="77777777" w:rsidR="00192BA5" w:rsidRPr="00352AAF" w:rsidRDefault="00192BA5" w:rsidP="00192BA5">
      <w:r w:rsidRPr="00352AAF">
        <w:t>Si une institution constate que deux NISS différents renvoient en réalité à une seule et même personne physique, l’institution peut formuler une proposition de remplacement à la BCSS. La BCSS traitera cette proposition de remplacement conformément à la hiérarchie. Le nouveau NISS doit exister et ne peut lui-même avoir été remplacé.</w:t>
      </w:r>
    </w:p>
    <w:p w14:paraId="770AE8D6" w14:textId="77777777" w:rsidR="00192BA5" w:rsidRPr="00352AAF" w:rsidRDefault="00192BA5" w:rsidP="00CE2D9F">
      <w:pPr>
        <w:pStyle w:val="Heading3"/>
      </w:pPr>
      <w:r w:rsidRPr="00352AAF">
        <w:t>Diagramme de séquence</w:t>
      </w:r>
    </w:p>
    <w:p w14:paraId="78935A3E" w14:textId="77777777" w:rsidR="00192BA5" w:rsidRPr="00352AAF" w:rsidRDefault="00192BA5" w:rsidP="00EC7403">
      <w:pPr>
        <w:jc w:val="center"/>
      </w:pPr>
      <w:r w:rsidRPr="00352AAF">
        <w:rPr>
          <w:noProof/>
          <w:lang w:val="en-US"/>
        </w:rPr>
        <w:drawing>
          <wp:inline distT="0" distB="0" distL="0" distR="0" wp14:anchorId="19919CFD" wp14:editId="024060B1">
            <wp:extent cx="5130800" cy="4133541"/>
            <wp:effectExtent l="0" t="0" r="0" b="635"/>
            <wp:docPr id="17" name="Picture 17" descr="D:\workspace_registries\SOA.Contracts\non-java\RegistriesLegalDataContracts\doc\diagrams\BISPersonService\BisPersonService.replace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placeIdentification.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4066"/>
                    <a:stretch/>
                  </pic:blipFill>
                  <pic:spPr bwMode="auto">
                    <a:xfrm>
                      <a:off x="0" y="0"/>
                      <a:ext cx="5132012" cy="4134517"/>
                    </a:xfrm>
                    <a:prstGeom prst="rect">
                      <a:avLst/>
                    </a:prstGeom>
                    <a:noFill/>
                    <a:ln>
                      <a:noFill/>
                    </a:ln>
                    <a:extLst>
                      <a:ext uri="{53640926-AAD7-44D8-BBD7-CCE9431645EC}">
                        <a14:shadowObscured xmlns:a14="http://schemas.microsoft.com/office/drawing/2010/main"/>
                      </a:ext>
                    </a:extLst>
                  </pic:spPr>
                </pic:pic>
              </a:graphicData>
            </a:graphic>
          </wp:inline>
        </w:drawing>
      </w:r>
    </w:p>
    <w:p w14:paraId="47F9EA25" w14:textId="77777777" w:rsidR="00192BA5" w:rsidRPr="00352AAF" w:rsidRDefault="00192BA5" w:rsidP="00292E0A">
      <w:pPr>
        <w:pStyle w:val="Heading2"/>
      </w:pPr>
      <w:bookmarkStart w:id="155" w:name="_Toc204714487"/>
      <w:r w:rsidRPr="00352AAF">
        <w:t>Etapes du traitement à la BCSS</w:t>
      </w:r>
      <w:bookmarkEnd w:id="155"/>
    </w:p>
    <w:p w14:paraId="59985D63" w14:textId="77777777" w:rsidR="00192BA5" w:rsidRPr="00352AAF" w:rsidRDefault="00192BA5" w:rsidP="00192BA5">
      <w:pPr>
        <w:pStyle w:val="ListParagraph"/>
        <w:numPr>
          <w:ilvl w:val="0"/>
          <w:numId w:val="6"/>
        </w:numPr>
        <w:spacing w:after="0" w:line="240" w:lineRule="auto"/>
      </w:pPr>
      <w:r w:rsidRPr="00352AAF">
        <w:t>Contrôle de l’intégrité des messages (validation XSD)</w:t>
      </w:r>
    </w:p>
    <w:p w14:paraId="454397E6" w14:textId="77777777" w:rsidR="00192BA5" w:rsidRPr="00352AAF" w:rsidRDefault="00192BA5" w:rsidP="00192BA5">
      <w:pPr>
        <w:pStyle w:val="ListParagraph"/>
        <w:numPr>
          <w:ilvl w:val="0"/>
          <w:numId w:val="6"/>
        </w:numPr>
        <w:spacing w:after="0" w:line="240" w:lineRule="auto"/>
      </w:pPr>
      <w:r w:rsidRPr="00352AAF">
        <w:t>Logging de sécurité</w:t>
      </w:r>
    </w:p>
    <w:p w14:paraId="4D2732D6" w14:textId="77777777" w:rsidR="00192BA5" w:rsidRPr="00352AAF" w:rsidRDefault="00192BA5" w:rsidP="00192BA5">
      <w:pPr>
        <w:pStyle w:val="ListParagraph"/>
        <w:numPr>
          <w:ilvl w:val="0"/>
          <w:numId w:val="6"/>
        </w:numPr>
        <w:spacing w:after="0" w:line="240" w:lineRule="auto"/>
      </w:pPr>
      <w:r w:rsidRPr="00352AAF">
        <w:t>Contrôle d'intégration</w:t>
      </w:r>
    </w:p>
    <w:p w14:paraId="73D6253D" w14:textId="77777777" w:rsidR="00192BA5" w:rsidRPr="00352AAF" w:rsidRDefault="00192BA5" w:rsidP="00192BA5">
      <w:pPr>
        <w:pStyle w:val="ListParagraph"/>
        <w:numPr>
          <w:ilvl w:val="0"/>
          <w:numId w:val="6"/>
        </w:numPr>
        <w:spacing w:after="0" w:line="240" w:lineRule="auto"/>
      </w:pPr>
      <w:r w:rsidRPr="00352AAF">
        <w:t>Contrôle du NISS</w:t>
      </w:r>
    </w:p>
    <w:p w14:paraId="795F8BC5" w14:textId="77777777" w:rsidR="00192BA5" w:rsidRPr="00352AAF" w:rsidRDefault="00192BA5" w:rsidP="00192BA5">
      <w:pPr>
        <w:pStyle w:val="ListParagraph"/>
        <w:numPr>
          <w:ilvl w:val="0"/>
          <w:numId w:val="6"/>
        </w:numPr>
        <w:spacing w:after="0" w:line="240" w:lineRule="auto"/>
      </w:pPr>
      <w:r w:rsidRPr="00352AAF">
        <w:t>Détermination de la hiérarchie</w:t>
      </w:r>
    </w:p>
    <w:p w14:paraId="6181F315" w14:textId="77777777" w:rsidR="00192BA5" w:rsidRPr="00352AAF" w:rsidRDefault="00192BA5" w:rsidP="00CE2D9F">
      <w:pPr>
        <w:pStyle w:val="Heading3"/>
      </w:pPr>
      <w:r w:rsidRPr="00352AAF">
        <w:lastRenderedPageBreak/>
        <w:t>Contrôle de l’intégrité des messages</w:t>
      </w:r>
    </w:p>
    <w:p w14:paraId="515769D5" w14:textId="77777777" w:rsidR="00192BA5" w:rsidRPr="00352AAF" w:rsidRDefault="00192BA5" w:rsidP="00192BA5">
      <w:r w:rsidRPr="00352AAF">
        <w:t>Il s’agit d'une validation classique du message XML par rapport au schéma. Il s’agit donc d'une validation des contraintes en matière de type de données et de structure des données.</w:t>
      </w:r>
    </w:p>
    <w:p w14:paraId="2183FE3A" w14:textId="77777777" w:rsidR="00192BA5" w:rsidRPr="00352AAF" w:rsidRDefault="00192BA5" w:rsidP="00CE2D9F">
      <w:pPr>
        <w:pStyle w:val="Heading3"/>
      </w:pPr>
      <w:r w:rsidRPr="00352AAF">
        <w:t>Logging de sécurité</w:t>
      </w:r>
    </w:p>
    <w:p w14:paraId="5FBCB57C" w14:textId="77777777" w:rsidR="00192BA5" w:rsidRPr="00352AAF" w:rsidRDefault="00192BA5" w:rsidP="00192BA5">
      <w:pPr>
        <w:rPr>
          <w:color w:val="943634" w:themeColor="accent2" w:themeShade="BF"/>
        </w:rPr>
      </w:pPr>
      <w:r w:rsidRPr="00352AAF">
        <w:t>Pour des raisons légales, la BCSS réalisera un logging des messages entrants et sortants de sorte à permettre des audits de sécurité.</w:t>
      </w:r>
    </w:p>
    <w:p w14:paraId="658B3BA6" w14:textId="77777777" w:rsidR="00192BA5" w:rsidRPr="00352AAF" w:rsidRDefault="00192BA5" w:rsidP="00CE2D9F">
      <w:pPr>
        <w:pStyle w:val="Heading3"/>
      </w:pPr>
      <w:r w:rsidRPr="00352AAF">
        <w:t>Contrôle du NISS</w:t>
      </w:r>
    </w:p>
    <w:p w14:paraId="297C34D6" w14:textId="77777777" w:rsidR="00192BA5" w:rsidRPr="00352AAF" w:rsidRDefault="00192BA5" w:rsidP="00C34092">
      <w:r w:rsidRPr="00352AAF">
        <w:t xml:space="preserve">Le message comprend 2 NISS. Tant le NISS à remplacer que le NISS de remplacement doit être un numéro valide, actif. Si tel n’est pas le cas, le message est rejeté par la BCSS et un message d’erreur est renvoyé au client. </w:t>
      </w:r>
    </w:p>
    <w:p w14:paraId="1D03ADF1" w14:textId="77777777" w:rsidR="00192BA5" w:rsidRPr="00352AAF" w:rsidRDefault="00192BA5" w:rsidP="00CE2D9F">
      <w:pPr>
        <w:pStyle w:val="Heading3"/>
      </w:pPr>
      <w:r w:rsidRPr="00352AAF">
        <w:t>Contrôle d'intégration</w:t>
      </w:r>
    </w:p>
    <w:p w14:paraId="3134B2DF" w14:textId="77777777" w:rsidR="00192BA5" w:rsidRPr="00352AAF" w:rsidRDefault="00192BA5" w:rsidP="00192BA5">
      <w:r w:rsidRPr="00352AAF">
        <w:t>Il n’y a pas de contrôle d'intégration.</w:t>
      </w:r>
    </w:p>
    <w:p w14:paraId="4DBED0F4" w14:textId="77777777" w:rsidR="00192BA5" w:rsidRPr="00352AAF" w:rsidRDefault="00EC7403" w:rsidP="00CE2D9F">
      <w:pPr>
        <w:pStyle w:val="Heading3"/>
      </w:pPr>
      <w:r w:rsidRPr="00352AAF">
        <w:t>Approbation</w:t>
      </w:r>
    </w:p>
    <w:p w14:paraId="2C630678" w14:textId="77777777" w:rsidR="00192BA5" w:rsidRPr="00352AAF" w:rsidRDefault="00192BA5" w:rsidP="00192BA5">
      <w:r w:rsidRPr="00352AAF">
        <w:t>En cas de proposition de remplacement, il y a toujours lieu de vérifier si la proposition doit être approuvée par une autre institution. Il existe, en effet, une hiérarchie entre les institutions en ce qui concerne le traitement de données et les remplacements de NISS. En ce qui concerne les remplacements, la Cellule Identification de la BCSS se trouve le plus haut dans la hiérarchie et est donc la seule compétente pour réaliser effectivement le remplacement.</w:t>
      </w:r>
    </w:p>
    <w:p w14:paraId="6DFBFDA9" w14:textId="77777777" w:rsidR="00E54F22" w:rsidRPr="00352AAF" w:rsidRDefault="00192BA5" w:rsidP="00192BA5">
      <w:r w:rsidRPr="00352AAF">
        <w:t>Dès que le remplacement est effectif, l’institution est informée via le système des notifications.</w:t>
      </w:r>
      <w:r w:rsidRPr="00352AAF">
        <w:br w:type="page"/>
      </w:r>
    </w:p>
    <w:p w14:paraId="773F34F3" w14:textId="77777777" w:rsidR="005563CE" w:rsidRPr="00352AAF" w:rsidRDefault="000E32C7" w:rsidP="007B5BEF">
      <w:pPr>
        <w:pStyle w:val="Heading1"/>
      </w:pPr>
      <w:bookmarkStart w:id="156" w:name="_Toc204714488"/>
      <w:r w:rsidRPr="00352AAF">
        <w:lastRenderedPageBreak/>
        <w:t>Protocole du service</w:t>
      </w:r>
      <w:bookmarkEnd w:id="108"/>
      <w:bookmarkEnd w:id="156"/>
    </w:p>
    <w:p w14:paraId="4EDF5885" w14:textId="77777777" w:rsidR="00E253F8" w:rsidRPr="00352AAF" w:rsidRDefault="00E253F8" w:rsidP="00E253F8">
      <w:pPr>
        <w:jc w:val="left"/>
      </w:pPr>
      <w:r w:rsidRPr="00352AAF">
        <w:t xml:space="preserve">La communication a lieu à l’aide de messages SOAP au sein d’un environnement sécurisé.  Pour plus d'informations concernant l’architecture orientée service veuillez consulter </w:t>
      </w:r>
      <w:r w:rsidRPr="00352AAF">
        <w:fldChar w:fldCharType="begin"/>
      </w:r>
      <w:r w:rsidRPr="00352AAF">
        <w:instrText xml:space="preserve"> REF _Ref396480711 \r \h </w:instrText>
      </w:r>
      <w:r w:rsidRPr="00352AAF">
        <w:fldChar w:fldCharType="separate"/>
      </w:r>
      <w:r w:rsidR="004E4091">
        <w:t>[3]</w:t>
      </w:r>
      <w:r w:rsidRPr="00352AAF">
        <w:fldChar w:fldCharType="end"/>
      </w:r>
      <w:r w:rsidRPr="00352AAF">
        <w:t xml:space="preserve">. Les partenaires qui n'ont pas encore accès à l'infrastructure SOA de la BCSS trouveront dans </w:t>
      </w:r>
      <w:r w:rsidRPr="00352AAF">
        <w:fldChar w:fldCharType="begin"/>
      </w:r>
      <w:r w:rsidRPr="00352AAF">
        <w:instrText xml:space="preserve"> REF _Ref396481021 \r \h </w:instrText>
      </w:r>
      <w:r w:rsidRPr="00352AAF">
        <w:fldChar w:fldCharType="separate"/>
      </w:r>
      <w:r w:rsidR="004E4091">
        <w:t>[4]</w:t>
      </w:r>
      <w:r w:rsidRPr="00352AAF">
        <w:fldChar w:fldCharType="end"/>
      </w:r>
      <w:r w:rsidRPr="00352AAF">
        <w:t xml:space="preserve"> une liste des démarches à réaliser pour obtenir  accès et tester cet accès.</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352AAF" w14:paraId="71734110"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6953C519" w14:textId="77777777" w:rsidR="005563CE" w:rsidRPr="00352AAF" w:rsidRDefault="005563CE" w:rsidP="007B5BEF">
            <w:pPr>
              <w:rPr>
                <w:b w:val="0"/>
              </w:rPr>
            </w:pPr>
          </w:p>
        </w:tc>
        <w:tc>
          <w:tcPr>
            <w:tcW w:w="7277" w:type="dxa"/>
            <w:gridSpan w:val="2"/>
          </w:tcPr>
          <w:p w14:paraId="4DBD47AB" w14:textId="77777777" w:rsidR="005563CE" w:rsidRPr="00352AAF"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352AAF" w14:paraId="4E9539AD"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D93E9C3" w14:textId="77777777" w:rsidR="005563CE" w:rsidRPr="00352AAF" w:rsidRDefault="005563CE" w:rsidP="007B5BEF">
            <w:pPr>
              <w:jc w:val="left"/>
            </w:pPr>
            <w:r w:rsidRPr="00352AAF">
              <w:t>Protocole applicatif</w:t>
            </w:r>
          </w:p>
        </w:tc>
        <w:tc>
          <w:tcPr>
            <w:tcW w:w="7277" w:type="dxa"/>
            <w:gridSpan w:val="2"/>
          </w:tcPr>
          <w:p w14:paraId="5E7BCDDB" w14:textId="77777777" w:rsidR="005563CE" w:rsidRPr="00352AAF" w:rsidRDefault="00824455" w:rsidP="007B5BEF">
            <w:pPr>
              <w:cnfStyle w:val="000000000000" w:firstRow="0" w:lastRow="0" w:firstColumn="0" w:lastColumn="0" w:oddVBand="0" w:evenVBand="0" w:oddHBand="0" w:evenHBand="0" w:firstRowFirstColumn="0" w:firstRowLastColumn="0" w:lastRowFirstColumn="0" w:lastRowLastColumn="0"/>
            </w:pPr>
            <w:r w:rsidRPr="00352AAF">
              <w:t>HTTPS 2ways TLS, SOAP 1.1</w:t>
            </w:r>
          </w:p>
        </w:tc>
      </w:tr>
      <w:tr w:rsidR="005563CE" w:rsidRPr="00352AAF" w14:paraId="54419B2D"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4DD289FF" w14:textId="77777777" w:rsidR="005563CE" w:rsidRPr="00352AAF" w:rsidRDefault="005563CE" w:rsidP="007B5BEF">
            <w:pPr>
              <w:jc w:val="left"/>
            </w:pPr>
            <w:r w:rsidRPr="00352AAF">
              <w:t>Nom du service</w:t>
            </w:r>
          </w:p>
        </w:tc>
        <w:tc>
          <w:tcPr>
            <w:tcW w:w="7277" w:type="dxa"/>
            <w:gridSpan w:val="2"/>
          </w:tcPr>
          <w:p w14:paraId="2104E7E9" w14:textId="77777777" w:rsidR="005563CE" w:rsidRPr="00352AAF" w:rsidRDefault="00EC7403" w:rsidP="007B5BEF">
            <w:pPr>
              <w:cnfStyle w:val="000000000000" w:firstRow="0" w:lastRow="0" w:firstColumn="0" w:lastColumn="0" w:oddVBand="0" w:evenVBand="0" w:oddHBand="0" w:evenHBand="0" w:firstRowFirstColumn="0" w:firstRowLastColumn="0" w:lastRowFirstColumn="0" w:lastRowLastColumn="0"/>
            </w:pPr>
            <w:r w:rsidRPr="00352AAF">
              <w:rPr>
                <w:color w:val="auto"/>
              </w:rPr>
              <w:t>CbssPersonService</w:t>
            </w:r>
          </w:p>
        </w:tc>
      </w:tr>
      <w:tr w:rsidR="005563CE" w:rsidRPr="00CF6A81" w14:paraId="41F9A239"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73EAFCC3" w14:textId="77777777" w:rsidR="005563CE" w:rsidRPr="00352AAF" w:rsidRDefault="001B2D6C" w:rsidP="00DE1725">
            <w:pPr>
              <w:jc w:val="left"/>
            </w:pPr>
            <w:r w:rsidRPr="00352AAF">
              <w:t>WSDL du service</w:t>
            </w:r>
          </w:p>
        </w:tc>
        <w:tc>
          <w:tcPr>
            <w:tcW w:w="7277" w:type="dxa"/>
            <w:gridSpan w:val="2"/>
          </w:tcPr>
          <w:p w14:paraId="18EFC8DE" w14:textId="77777777" w:rsidR="00DE6C60" w:rsidRPr="004E4091" w:rsidRDefault="00EC7403" w:rsidP="00EC7403">
            <w:pPr>
              <w:cnfStyle w:val="000000000000" w:firstRow="0" w:lastRow="0" w:firstColumn="0" w:lastColumn="0" w:oddVBand="0" w:evenVBand="0" w:oddHBand="0" w:evenHBand="0" w:firstRowFirstColumn="0" w:firstRowLastColumn="0" w:lastRowFirstColumn="0" w:lastRowLastColumn="0"/>
              <w:rPr>
                <w:b/>
                <w:lang w:val="en-US"/>
              </w:rPr>
            </w:pPr>
            <w:r w:rsidRPr="004E4091">
              <w:rPr>
                <w:color w:val="auto"/>
                <w:lang w:val="en-US"/>
              </w:rPr>
              <w:t>CbssPersonServiceV4</w:t>
            </w:r>
            <w:r w:rsidRPr="004E4091">
              <w:rPr>
                <w:color w:val="000000"/>
                <w:sz w:val="20"/>
                <w:szCs w:val="20"/>
                <w:lang w:val="en-US"/>
              </w:rPr>
              <w:t xml:space="preserve">.wsdl -  </w:t>
            </w:r>
            <w:r w:rsidRPr="004E4091">
              <w:rPr>
                <w:u w:val="single"/>
                <w:lang w:val="en-US"/>
              </w:rPr>
              <w:t>http://kszbcss.fgov.be/intf/registries/CbssPersonService/v4</w:t>
            </w:r>
          </w:p>
        </w:tc>
      </w:tr>
      <w:tr w:rsidR="005563CE" w:rsidRPr="00CF6A81" w14:paraId="1FD183C5"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20D139AE" w14:textId="77777777" w:rsidR="005563CE" w:rsidRPr="00352AAF" w:rsidRDefault="005563CE" w:rsidP="007B5BEF">
            <w:pPr>
              <w:jc w:val="left"/>
            </w:pPr>
            <w:r w:rsidRPr="00352AAF">
              <w:t>Opérations</w:t>
            </w:r>
          </w:p>
        </w:tc>
        <w:tc>
          <w:tcPr>
            <w:tcW w:w="7277" w:type="dxa"/>
            <w:gridSpan w:val="2"/>
          </w:tcPr>
          <w:p w14:paraId="159E7AF1" w14:textId="77777777" w:rsidR="005563CE"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lang w:val="en-US"/>
              </w:rPr>
              <w:t>searchPersonBySsin</w:t>
            </w:r>
          </w:p>
          <w:p w14:paraId="7BDF21E6" w14:textId="77777777"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w:t>
            </w:r>
          </w:p>
          <w:p w14:paraId="3A247728" w14:textId="77777777" w:rsidR="00E54F22"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registerPerson</w:t>
            </w:r>
          </w:p>
          <w:p w14:paraId="23FC0416" w14:textId="77777777"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updatePerson</w:t>
            </w:r>
          </w:p>
          <w:p w14:paraId="16358F92" w14:textId="77777777" w:rsidR="00113EA8" w:rsidRPr="004E4091" w:rsidRDefault="00113EA8"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replaceSSIN</w:t>
            </w:r>
          </w:p>
        </w:tc>
      </w:tr>
      <w:tr w:rsidR="00DE1725" w:rsidRPr="00352AAF" w14:paraId="5A965C36" w14:textId="77777777"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43B8EB17" w14:textId="77777777" w:rsidR="00DE1725" w:rsidRPr="00352AAF" w:rsidRDefault="00DE1725" w:rsidP="007B5BEF">
            <w:pPr>
              <w:jc w:val="left"/>
            </w:pPr>
            <w:r w:rsidRPr="00352AAF">
              <w:t>Messages</w:t>
            </w:r>
          </w:p>
        </w:tc>
        <w:tc>
          <w:tcPr>
            <w:tcW w:w="7277" w:type="dxa"/>
            <w:gridSpan w:val="2"/>
          </w:tcPr>
          <w:p w14:paraId="281FB8FC" w14:textId="77777777"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searchPersonBySsinRequest</w:t>
            </w:r>
          </w:p>
          <w:p w14:paraId="6408570A" w14:textId="77777777"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searchPersonBySsinResponse</w:t>
            </w:r>
          </w:p>
          <w:p w14:paraId="2EFFFD04" w14:textId="77777777"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searchPersonBySsinFault</w:t>
            </w:r>
          </w:p>
          <w:p w14:paraId="2D9A48E3" w14:textId="77777777"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searchPersonPhoneticallyRequest</w:t>
            </w:r>
          </w:p>
          <w:p w14:paraId="12EAFC6B" w14:textId="77777777" w:rsidR="007F07D5" w:rsidRPr="004E4091" w:rsidRDefault="007F07D5" w:rsidP="007F07D5">
            <w:pPr>
              <w:cnfStyle w:val="000000000000" w:firstRow="0" w:lastRow="0" w:firstColumn="0" w:lastColumn="0" w:oddVBand="0" w:evenVBand="0" w:oddHBand="0" w:evenHBand="0" w:firstRowFirstColumn="0" w:firstRowLastColumn="0" w:lastRowFirstColumn="0" w:lastRowLastColumn="0"/>
              <w:rPr>
                <w:lang w:val="en-US"/>
              </w:rPr>
            </w:pPr>
            <w:r w:rsidRPr="004E4091">
              <w:rPr>
                <w:highlight w:val="white"/>
                <w:lang w:val="en-US"/>
              </w:rPr>
              <w:t>searchPersonPhoneticallyResponse</w:t>
            </w:r>
          </w:p>
          <w:p w14:paraId="5BE24114" w14:textId="77777777" w:rsidR="00DE1725" w:rsidRPr="004E4091"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r w:rsidRPr="004E4091">
              <w:rPr>
                <w:highlight w:val="white"/>
                <w:lang w:val="en-US"/>
              </w:rPr>
              <w:t>searchPersonPhoneticallyFault</w:t>
            </w:r>
          </w:p>
          <w:p w14:paraId="11E77C8D"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registerPersonRequest</w:t>
            </w:r>
          </w:p>
          <w:p w14:paraId="78A1F05B"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registerPersonResponse</w:t>
            </w:r>
          </w:p>
          <w:p w14:paraId="778EC9AB"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registerPersonFault</w:t>
            </w:r>
          </w:p>
          <w:p w14:paraId="3BDB93A4"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updatePersonRequest</w:t>
            </w:r>
          </w:p>
          <w:p w14:paraId="71BBD16B"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updatePersonResponse</w:t>
            </w:r>
          </w:p>
          <w:p w14:paraId="4D5DE3B7"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updatePersonFault</w:t>
            </w:r>
          </w:p>
          <w:p w14:paraId="25F5C869"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replaceSSINRequest</w:t>
            </w:r>
          </w:p>
          <w:p w14:paraId="61163152" w14:textId="77777777" w:rsidR="00113EA8" w:rsidRPr="00352AAF" w:rsidRDefault="00113EA8" w:rsidP="007F07D5">
            <w:pPr>
              <w:cnfStyle w:val="000000000000" w:firstRow="0" w:lastRow="0" w:firstColumn="0" w:lastColumn="0" w:oddVBand="0" w:evenVBand="0" w:oddHBand="0" w:evenHBand="0" w:firstRowFirstColumn="0" w:firstRowLastColumn="0" w:lastRowFirstColumn="0" w:lastRowLastColumn="0"/>
              <w:rPr>
                <w:highlight w:val="white"/>
              </w:rPr>
            </w:pPr>
            <w:r w:rsidRPr="00352AAF">
              <w:rPr>
                <w:highlight w:val="white"/>
              </w:rPr>
              <w:t>replaceSSINResponse</w:t>
            </w:r>
          </w:p>
          <w:p w14:paraId="2B6EF414" w14:textId="77777777" w:rsidR="00E54F22" w:rsidRPr="00352AAF" w:rsidRDefault="00113EA8" w:rsidP="007F07D5">
            <w:pPr>
              <w:cnfStyle w:val="000000000000" w:firstRow="0" w:lastRow="0" w:firstColumn="0" w:lastColumn="0" w:oddVBand="0" w:evenVBand="0" w:oddHBand="0" w:evenHBand="0" w:firstRowFirstColumn="0" w:firstRowLastColumn="0" w:lastRowFirstColumn="0" w:lastRowLastColumn="0"/>
            </w:pPr>
            <w:r w:rsidRPr="00352AAF">
              <w:rPr>
                <w:highlight w:val="white"/>
              </w:rPr>
              <w:t>replaceSSINFault</w:t>
            </w:r>
          </w:p>
        </w:tc>
      </w:tr>
      <w:tr w:rsidR="00DC3A50" w:rsidRPr="00352AAF" w14:paraId="7C94FBC0"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555C5F41" w14:textId="77777777" w:rsidR="00DC3A50" w:rsidRPr="00352AAF" w:rsidRDefault="00DC3A50" w:rsidP="009B1D03">
            <w:pPr>
              <w:jc w:val="left"/>
            </w:pPr>
            <w:r w:rsidRPr="00352AAF">
              <w:t>Environnement, hébergement et port</w:t>
            </w:r>
          </w:p>
        </w:tc>
        <w:tc>
          <w:tcPr>
            <w:tcW w:w="1742" w:type="dxa"/>
          </w:tcPr>
          <w:p w14:paraId="53BF2012"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Dev</w:t>
            </w:r>
          </w:p>
        </w:tc>
        <w:tc>
          <w:tcPr>
            <w:tcW w:w="5535" w:type="dxa"/>
          </w:tcPr>
          <w:p w14:paraId="663E3C1C"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b2b-test.ksz-bcss.fgov.be:4520</w:t>
            </w:r>
          </w:p>
        </w:tc>
      </w:tr>
      <w:tr w:rsidR="00DC3A50" w:rsidRPr="00352AAF" w14:paraId="4A9C72E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7A8ADF12" w14:textId="77777777" w:rsidR="00DC3A50" w:rsidRPr="00352AAF" w:rsidRDefault="00DC3A50" w:rsidP="009B1D03">
            <w:pPr>
              <w:jc w:val="left"/>
            </w:pPr>
          </w:p>
        </w:tc>
        <w:tc>
          <w:tcPr>
            <w:tcW w:w="1742" w:type="dxa"/>
          </w:tcPr>
          <w:p w14:paraId="3C9CAC27"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Acc</w:t>
            </w:r>
          </w:p>
        </w:tc>
        <w:tc>
          <w:tcPr>
            <w:tcW w:w="5535" w:type="dxa"/>
          </w:tcPr>
          <w:p w14:paraId="61851C52"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b2b-acpt.ksz-bcss.fgov.be:4520</w:t>
            </w:r>
          </w:p>
        </w:tc>
      </w:tr>
      <w:tr w:rsidR="00DC3A50" w:rsidRPr="00352AAF" w14:paraId="7C8756EF"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EF1883F" w14:textId="77777777" w:rsidR="00DC3A50" w:rsidRPr="00352AAF" w:rsidRDefault="00DC3A50" w:rsidP="009B1D03">
            <w:pPr>
              <w:jc w:val="left"/>
            </w:pPr>
          </w:p>
        </w:tc>
        <w:tc>
          <w:tcPr>
            <w:tcW w:w="1742" w:type="dxa"/>
          </w:tcPr>
          <w:p w14:paraId="4304C1C9"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Prod</w:t>
            </w:r>
          </w:p>
        </w:tc>
        <w:tc>
          <w:tcPr>
            <w:tcW w:w="5535" w:type="dxa"/>
          </w:tcPr>
          <w:p w14:paraId="288B2140" w14:textId="77777777" w:rsidR="00DC3A50" w:rsidRPr="00352AAF" w:rsidRDefault="00DC3A50" w:rsidP="009B1D03">
            <w:pPr>
              <w:cnfStyle w:val="000000000000" w:firstRow="0" w:lastRow="0" w:firstColumn="0" w:lastColumn="0" w:oddVBand="0" w:evenVBand="0" w:oddHBand="0" w:evenHBand="0" w:firstRowFirstColumn="0" w:firstRowLastColumn="0" w:lastRowFirstColumn="0" w:lastRowLastColumn="0"/>
            </w:pPr>
            <w:r w:rsidRPr="00352AAF">
              <w:t>b2b.ksz-bcss.fgov.be:4520</w:t>
            </w:r>
          </w:p>
        </w:tc>
      </w:tr>
      <w:tr w:rsidR="00922C95" w:rsidRPr="00352AAF" w14:paraId="68AF6B57"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6F1F01FD" w14:textId="77777777" w:rsidR="00922C95" w:rsidRPr="00352AAF" w:rsidRDefault="00922C95" w:rsidP="007B5BEF">
            <w:pPr>
              <w:jc w:val="left"/>
            </w:pPr>
            <w:r w:rsidRPr="00352AAF">
              <w:t>URI</w:t>
            </w:r>
          </w:p>
        </w:tc>
        <w:tc>
          <w:tcPr>
            <w:tcW w:w="7277" w:type="dxa"/>
            <w:gridSpan w:val="2"/>
          </w:tcPr>
          <w:p w14:paraId="139C27CC" w14:textId="77777777" w:rsidR="00922C95" w:rsidRPr="00352AAF" w:rsidRDefault="007F07D5" w:rsidP="00EC7403">
            <w:pPr>
              <w:cnfStyle w:val="000000000000" w:firstRow="0" w:lastRow="0" w:firstColumn="0" w:lastColumn="0" w:oddVBand="0" w:evenVBand="0" w:oddHBand="0" w:evenHBand="0" w:firstRowFirstColumn="0" w:firstRowLastColumn="0" w:lastRowFirstColumn="0" w:lastRowLastColumn="0"/>
            </w:pPr>
            <w:r w:rsidRPr="00352AAF">
              <w:rPr>
                <w:highlight w:val="white"/>
              </w:rPr>
              <w:t>/CbssPersonService/v4/</w:t>
            </w:r>
            <w:r w:rsidRPr="00352AAF">
              <w:t>manage</w:t>
            </w:r>
          </w:p>
        </w:tc>
      </w:tr>
    </w:tbl>
    <w:p w14:paraId="2CB5C538" w14:textId="77777777" w:rsidR="00576A6A" w:rsidRPr="00352AAF" w:rsidRDefault="00576A6A" w:rsidP="00074288">
      <w:pPr>
        <w:pStyle w:val="Heading1"/>
      </w:pPr>
      <w:bookmarkStart w:id="157" w:name="_Toc413917228"/>
      <w:bookmarkStart w:id="158" w:name="_Toc413917233"/>
      <w:bookmarkStart w:id="159" w:name="_Toc204714489"/>
      <w:r w:rsidRPr="00352AAF">
        <w:lastRenderedPageBreak/>
        <w:t>Description des messages échangés</w:t>
      </w:r>
      <w:bookmarkEnd w:id="157"/>
      <w:bookmarkEnd w:id="159"/>
    </w:p>
    <w:p w14:paraId="545BBC4D" w14:textId="77777777" w:rsidR="00326E92" w:rsidRPr="00352AAF" w:rsidRDefault="002C7C87" w:rsidP="00292E0A">
      <w:pPr>
        <w:pStyle w:val="Heading2"/>
      </w:pPr>
      <w:bookmarkStart w:id="160" w:name="_Toc416698390"/>
      <w:bookmarkStart w:id="161" w:name="_Toc204714490"/>
      <w:r w:rsidRPr="00352AAF">
        <w:t>Partie commune aux</w:t>
      </w:r>
      <w:bookmarkEnd w:id="160"/>
      <w:r w:rsidRPr="00352AAF">
        <w:t xml:space="preserve"> différentes opérations</w:t>
      </w:r>
      <w:bookmarkEnd w:id="161"/>
    </w:p>
    <w:p w14:paraId="5E53B056" w14:textId="77777777" w:rsidR="00C93855" w:rsidRPr="00352AAF" w:rsidRDefault="00C93855" w:rsidP="00CE2D9F">
      <w:pPr>
        <w:pStyle w:val="Heading3"/>
      </w:pPr>
      <w:bookmarkStart w:id="162" w:name="_Ref503773335"/>
      <w:r w:rsidRPr="00352AAF">
        <w:t>Identification du client [</w:t>
      </w:r>
      <w:r w:rsidRPr="00352AAF">
        <w:rPr>
          <w:rFonts w:ascii="Courier New" w:hAnsi="Courier New"/>
        </w:rPr>
        <w:t>informationCustomer</w:t>
      </w:r>
      <w:r w:rsidRPr="00352AAF">
        <w:t>]</w:t>
      </w:r>
      <w:bookmarkEnd w:id="162"/>
    </w:p>
    <w:p w14:paraId="4BA0AF54" w14:textId="77777777" w:rsidR="00C93855" w:rsidRPr="00352AAF" w:rsidRDefault="00C93855" w:rsidP="00074288">
      <w:pPr>
        <w:jc w:val="center"/>
      </w:pPr>
      <w:r w:rsidRPr="00352AAF">
        <w:rPr>
          <w:noProof/>
          <w:lang w:val="en-US"/>
        </w:rPr>
        <w:drawing>
          <wp:inline distT="0" distB="0" distL="0" distR="0" wp14:anchorId="7ACA246A" wp14:editId="37E3E69B">
            <wp:extent cx="4677010" cy="2501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1">
                      <a:extLst>
                        <a:ext uri="{28A0092B-C50C-407E-A947-70E740481C1C}">
                          <a14:useLocalDpi xmlns:a14="http://schemas.microsoft.com/office/drawing/2010/main" val="0"/>
                        </a:ext>
                      </a:extLst>
                    </a:blip>
                    <a:stretch>
                      <a:fillRect/>
                    </a:stretch>
                  </pic:blipFill>
                  <pic:spPr>
                    <a:xfrm>
                      <a:off x="0" y="0"/>
                      <a:ext cx="4694930" cy="2511486"/>
                    </a:xfrm>
                    <a:prstGeom prst="rect">
                      <a:avLst/>
                    </a:prstGeom>
                  </pic:spPr>
                </pic:pic>
              </a:graphicData>
            </a:graphic>
          </wp:inline>
        </w:drawing>
      </w:r>
    </w:p>
    <w:p w14:paraId="6E730C6B" w14:textId="77777777" w:rsidR="00C93855" w:rsidRPr="00352AAF" w:rsidRDefault="00C93855" w:rsidP="00074288">
      <w:r w:rsidRPr="00352AAF">
        <w:t xml:space="preserve">L’élément </w:t>
      </w:r>
      <w:r w:rsidRPr="00352AAF">
        <w:rPr>
          <w:b/>
          <w:i/>
        </w:rPr>
        <w:t>informationCustomer</w:t>
      </w:r>
      <w:r w:rsidRPr="00352AAF">
        <w:t xml:space="preserve"> est fourni par le client en vue de s’identifier au niveau métier en fournissant son identification soit au niveau du réseau de la sécurité sociale, soit au niveau entreprise. Il peut contenir des références temporelles et métier.</w:t>
      </w:r>
    </w:p>
    <w:p w14:paraId="4EB05C15" w14:textId="77777777" w:rsidR="00C93855" w:rsidRPr="00352AAF" w:rsidRDefault="00C93855" w:rsidP="00074288">
      <w:r w:rsidRPr="00352AAF">
        <w:t xml:space="preserve">L’identification de l’institution est définie dans un message: </w:t>
      </w:r>
    </w:p>
    <w:p w14:paraId="5EC96B2B" w14:textId="77777777" w:rsidR="00C93855" w:rsidRPr="00352AAF" w:rsidRDefault="00C93855" w:rsidP="003418F3">
      <w:pPr>
        <w:pStyle w:val="ListParagraph"/>
        <w:numPr>
          <w:ilvl w:val="0"/>
          <w:numId w:val="1"/>
        </w:numPr>
      </w:pPr>
      <w:r w:rsidRPr="00352AAF">
        <w:t>soit à l’aide de la combinaison secteur/institution pour les institutions de sécurité sociale</w:t>
      </w:r>
    </w:p>
    <w:p w14:paraId="70212CC8" w14:textId="77777777" w:rsidR="00C93855" w:rsidRPr="00352AAF" w:rsidRDefault="00C93855" w:rsidP="003418F3">
      <w:pPr>
        <w:pStyle w:val="ListParagraph"/>
        <w:numPr>
          <w:ilvl w:val="0"/>
          <w:numId w:val="1"/>
        </w:numPr>
      </w:pPr>
      <w:r w:rsidRPr="00352AAF">
        <w:t>soit à l’aide du numéro BCE pour les institutions ne faisant pas partie du réseau de la sécurité sociale ou encore les institutions pour lesquelles ce numéro BCE offre une valeur ajoutée par rapport à l'utilisation de secteur/institution</w:t>
      </w:r>
    </w:p>
    <w:p w14:paraId="43BFDE88" w14:textId="77777777" w:rsidR="00C93855" w:rsidRPr="00352AAF" w:rsidRDefault="00C93855" w:rsidP="00CE2D9F">
      <w:pPr>
        <w:pStyle w:val="Heading3"/>
      </w:pPr>
      <w:bookmarkStart w:id="163" w:name="_Ref503277872"/>
      <w:r w:rsidRPr="00352AAF">
        <w:t>Identification de la BCSS [</w:t>
      </w:r>
      <w:r w:rsidRPr="00352AAF">
        <w:rPr>
          <w:rFonts w:ascii="Courier New" w:hAnsi="Courier New"/>
        </w:rPr>
        <w:t>informationCBSS</w:t>
      </w:r>
      <w:r w:rsidRPr="00352AAF">
        <w:t>]</w:t>
      </w:r>
      <w:bookmarkEnd w:id="163"/>
    </w:p>
    <w:p w14:paraId="32C8D435" w14:textId="77777777" w:rsidR="00C93855" w:rsidRPr="00352AAF" w:rsidRDefault="00C93855" w:rsidP="00074288">
      <w:pPr>
        <w:jc w:val="center"/>
      </w:pPr>
      <w:r w:rsidRPr="00352AAF">
        <w:rPr>
          <w:noProof/>
          <w:lang w:val="en-US"/>
        </w:rPr>
        <w:drawing>
          <wp:inline distT="0" distB="0" distL="0" distR="0" wp14:anchorId="3D1288AC" wp14:editId="0B120973">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2">
                      <a:extLst>
                        <a:ext uri="{28A0092B-C50C-407E-A947-70E740481C1C}">
                          <a14:useLocalDpi xmlns:a14="http://schemas.microsoft.com/office/drawing/2010/main" val="0"/>
                        </a:ext>
                      </a:extLst>
                    </a:blip>
                    <a:stretch>
                      <a:fillRect/>
                    </a:stretch>
                  </pic:blipFill>
                  <pic:spPr>
                    <a:xfrm>
                      <a:off x="0" y="0"/>
                      <a:ext cx="3196424" cy="1514095"/>
                    </a:xfrm>
                    <a:prstGeom prst="rect">
                      <a:avLst/>
                    </a:prstGeom>
                  </pic:spPr>
                </pic:pic>
              </a:graphicData>
            </a:graphic>
          </wp:inline>
        </w:drawing>
      </w:r>
    </w:p>
    <w:p w14:paraId="5D81D60F" w14:textId="77777777" w:rsidR="00C93855" w:rsidRPr="00352AAF" w:rsidRDefault="00C93855" w:rsidP="00074288">
      <w:r w:rsidRPr="00352AAF">
        <w:t xml:space="preserve">L’élément </w:t>
      </w:r>
      <w:r w:rsidRPr="00352AAF">
        <w:rPr>
          <w:b/>
          <w:i/>
        </w:rPr>
        <w:t>informationCBSS</w:t>
      </w:r>
      <w:r w:rsidRPr="00352AAF">
        <w:t>, facultatif dans la soumission, est complété par la BCSS et fournit les informations nécessaires au logging et au support.</w:t>
      </w:r>
    </w:p>
    <w:tbl>
      <w:tblPr>
        <w:tblStyle w:val="BCSSTable"/>
        <w:tblW w:w="0" w:type="auto"/>
        <w:jc w:val="center"/>
        <w:tblLook w:val="04A0" w:firstRow="1" w:lastRow="0" w:firstColumn="1" w:lastColumn="0" w:noHBand="0" w:noVBand="1"/>
      </w:tblPr>
      <w:tblGrid>
        <w:gridCol w:w="2891"/>
        <w:gridCol w:w="4674"/>
      </w:tblGrid>
      <w:tr w:rsidR="008017D6" w:rsidRPr="00352AAF" w14:paraId="170229EE" w14:textId="77777777"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14:paraId="58FDF15D" w14:textId="77777777" w:rsidR="008017D6" w:rsidRPr="00352AAF" w:rsidRDefault="008017D6" w:rsidP="00824455">
            <w:pPr>
              <w:keepNext/>
              <w:keepLines/>
            </w:pPr>
            <w:r w:rsidRPr="00352AAF">
              <w:lastRenderedPageBreak/>
              <w:t>Élément</w:t>
            </w:r>
          </w:p>
        </w:tc>
        <w:tc>
          <w:tcPr>
            <w:tcW w:w="4674" w:type="dxa"/>
          </w:tcPr>
          <w:p w14:paraId="2121568D" w14:textId="77777777" w:rsidR="008017D6" w:rsidRPr="00352AAF" w:rsidRDefault="008017D6" w:rsidP="00824455">
            <w:pPr>
              <w:keepNext/>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14:paraId="33C58FF4"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490F469C" w14:textId="77777777" w:rsidR="008017D6" w:rsidRPr="00352AAF" w:rsidRDefault="008017D6" w:rsidP="00824455">
            <w:pPr>
              <w:keepNext/>
              <w:keepLines/>
              <w:rPr>
                <w:b w:val="0"/>
              </w:rPr>
            </w:pPr>
            <w:r w:rsidRPr="00352AAF">
              <w:t>ticket</w:t>
            </w:r>
          </w:p>
        </w:tc>
        <w:tc>
          <w:tcPr>
            <w:tcW w:w="4674" w:type="dxa"/>
          </w:tcPr>
          <w:p w14:paraId="6A149C85" w14:textId="77777777"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référence unique attribuée par la BCSS</w:t>
            </w:r>
          </w:p>
        </w:tc>
      </w:tr>
      <w:tr w:rsidR="008017D6" w:rsidRPr="00352AAF" w14:paraId="0057FB9D"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3D306439" w14:textId="77777777" w:rsidR="008017D6" w:rsidRPr="00352AAF" w:rsidRDefault="008017D6" w:rsidP="00824455">
            <w:pPr>
              <w:keepNext/>
              <w:keepLines/>
              <w:rPr>
                <w:b w:val="0"/>
              </w:rPr>
            </w:pPr>
            <w:r w:rsidRPr="00352AAF">
              <w:t>timestampReceive</w:t>
            </w:r>
          </w:p>
        </w:tc>
        <w:tc>
          <w:tcPr>
            <w:tcW w:w="4674" w:type="dxa"/>
          </w:tcPr>
          <w:p w14:paraId="0481BDB8" w14:textId="77777777"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 réception de la soumission à la BCSS</w:t>
            </w:r>
          </w:p>
        </w:tc>
      </w:tr>
      <w:tr w:rsidR="008017D6" w:rsidRPr="00352AAF" w14:paraId="405667D8"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4A5C5940" w14:textId="77777777" w:rsidR="008017D6" w:rsidRPr="00352AAF" w:rsidRDefault="008017D6" w:rsidP="00824455">
            <w:pPr>
              <w:keepNext/>
              <w:keepLines/>
              <w:rPr>
                <w:b w:val="0"/>
              </w:rPr>
            </w:pPr>
            <w:r w:rsidRPr="00352AAF">
              <w:t>timestampReply</w:t>
            </w:r>
          </w:p>
        </w:tc>
        <w:tc>
          <w:tcPr>
            <w:tcW w:w="4674" w:type="dxa"/>
          </w:tcPr>
          <w:p w14:paraId="53D8D453" w14:textId="77777777" w:rsidR="008017D6" w:rsidRPr="00352AAF"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352AAF">
              <w:t>date et heure d'envoi de la réponse auprès de la BCSS</w:t>
            </w:r>
          </w:p>
        </w:tc>
      </w:tr>
    </w:tbl>
    <w:p w14:paraId="4DDA8E54" w14:textId="77777777" w:rsidR="00C93855" w:rsidRPr="00352AAF" w:rsidRDefault="00C93855" w:rsidP="00CE2D9F">
      <w:pPr>
        <w:pStyle w:val="Heading3"/>
      </w:pPr>
      <w:bookmarkStart w:id="164" w:name="_Ref503773362"/>
      <w:r w:rsidRPr="00352AAF">
        <w:t>Contexte légal de l’appel [</w:t>
      </w:r>
      <w:r w:rsidRPr="00352AAF">
        <w:rPr>
          <w:rFonts w:ascii="Courier New" w:hAnsi="Courier New"/>
        </w:rPr>
        <w:t>legalContext</w:t>
      </w:r>
      <w:r w:rsidRPr="00352AAF">
        <w:t>]</w:t>
      </w:r>
      <w:bookmarkEnd w:id="164"/>
    </w:p>
    <w:p w14:paraId="54930395" w14:textId="77777777" w:rsidR="00C93855" w:rsidRPr="00352AAF" w:rsidRDefault="00C93855" w:rsidP="00074288">
      <w:r w:rsidRPr="00352AAF">
        <w:t xml:space="preserve">L’élément </w:t>
      </w:r>
      <w:r w:rsidRPr="00352AAF">
        <w:rPr>
          <w:b/>
          <w:i/>
        </w:rPr>
        <w:t>legalContext</w:t>
      </w:r>
      <w:r w:rsidRPr="00352AAF">
        <w:t xml:space="preserve"> permet de définir le contexte légal de la requête.</w:t>
      </w:r>
    </w:p>
    <w:p w14:paraId="26FD4784" w14:textId="77777777" w:rsidR="00C93855" w:rsidRPr="00352AAF" w:rsidRDefault="00C93855" w:rsidP="00CE2D9F">
      <w:pPr>
        <w:pStyle w:val="Heading3"/>
      </w:pPr>
      <w:bookmarkStart w:id="165" w:name="_Toc479335342"/>
      <w:bookmarkStart w:id="166" w:name="_Toc479342956"/>
      <w:bookmarkStart w:id="167" w:name="_Toc479335343"/>
      <w:bookmarkStart w:id="168" w:name="_Toc479342957"/>
      <w:bookmarkStart w:id="169" w:name="_Toc479335348"/>
      <w:bookmarkStart w:id="170" w:name="_Toc479342962"/>
      <w:bookmarkStart w:id="171" w:name="_Ref503773284"/>
      <w:bookmarkEnd w:id="165"/>
      <w:bookmarkEnd w:id="166"/>
      <w:bookmarkEnd w:id="167"/>
      <w:bookmarkEnd w:id="168"/>
      <w:bookmarkEnd w:id="169"/>
      <w:bookmarkEnd w:id="170"/>
      <w:r w:rsidRPr="00352AAF">
        <w:t>Statut de la réponse [</w:t>
      </w:r>
      <w:r w:rsidRPr="00352AAF">
        <w:rPr>
          <w:rFonts w:ascii="Courier New" w:hAnsi="Courier New"/>
        </w:rPr>
        <w:t>status</w:t>
      </w:r>
      <w:r w:rsidRPr="00352AAF">
        <w:t>]</w:t>
      </w:r>
      <w:bookmarkEnd w:id="171"/>
    </w:p>
    <w:p w14:paraId="5DAD6B5E" w14:textId="77777777" w:rsidR="0092098A" w:rsidRPr="00352AAF" w:rsidRDefault="0092098A" w:rsidP="0092098A">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14:paraId="60FCDBE0" w14:textId="77777777" w:rsidR="009B1D03" w:rsidRPr="00352AAF" w:rsidRDefault="009B1D03" w:rsidP="00CE2D9F">
      <w:pPr>
        <w:pStyle w:val="Heading3"/>
      </w:pPr>
      <w:r w:rsidRPr="00352AAF">
        <w:t>NISS avec statut ‘annulé’ ou ‘remplacé’  [ssin]</w:t>
      </w:r>
    </w:p>
    <w:p w14:paraId="5F8BFB56" w14:textId="77777777" w:rsidR="009B1D03" w:rsidRPr="00352AAF" w:rsidRDefault="00126575" w:rsidP="00F07044">
      <w:pPr>
        <w:jc w:val="center"/>
      </w:pPr>
      <w:r w:rsidRPr="00352AAF">
        <w:rPr>
          <w:noProof/>
          <w:lang w:val="en-US"/>
        </w:rPr>
        <w:drawing>
          <wp:inline distT="0" distB="0" distL="0" distR="0" wp14:anchorId="4E0147E2" wp14:editId="222F9167">
            <wp:extent cx="3240000" cy="113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0000" cy="1130400"/>
                    </a:xfrm>
                    <a:prstGeom prst="rect">
                      <a:avLst/>
                    </a:prstGeom>
                  </pic:spPr>
                </pic:pic>
              </a:graphicData>
            </a:graphic>
          </wp:inline>
        </w:drawing>
      </w:r>
    </w:p>
    <w:p w14:paraId="1835FFB7" w14:textId="77777777" w:rsidR="00126575" w:rsidRPr="00352AAF" w:rsidRDefault="00126575" w:rsidP="00AD2F9B">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126575" w:rsidRPr="00352AAF" w14:paraId="61145522"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6A9FD16A" w14:textId="77777777" w:rsidR="00126575" w:rsidRPr="00352AAF" w:rsidRDefault="00126575" w:rsidP="0016291C">
            <w:r w:rsidRPr="00352AAF">
              <w:t>Attribut</w:t>
            </w:r>
          </w:p>
        </w:tc>
        <w:tc>
          <w:tcPr>
            <w:tcW w:w="4674" w:type="dxa"/>
          </w:tcPr>
          <w:p w14:paraId="1031C9B8" w14:textId="77777777" w:rsidR="00126575" w:rsidRPr="00352AAF" w:rsidRDefault="00126575" w:rsidP="0016291C">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6575" w:rsidRPr="00352AAF" w14:paraId="330DCEC4"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6412E984" w14:textId="77777777" w:rsidR="00126575" w:rsidRPr="00352AAF" w:rsidRDefault="00126575" w:rsidP="0016291C">
            <w:pPr>
              <w:jc w:val="left"/>
            </w:pPr>
            <w:r w:rsidRPr="00352AAF">
              <w:t>canceled</w:t>
            </w:r>
          </w:p>
        </w:tc>
        <w:tc>
          <w:tcPr>
            <w:tcW w:w="4674" w:type="dxa"/>
            <w:tcBorders>
              <w:bottom w:val="single" w:sz="8" w:space="0" w:color="A6A6A6" w:themeColor="background1" w:themeShade="A6"/>
            </w:tcBorders>
            <w:vAlign w:val="center"/>
          </w:tcPr>
          <w:p w14:paraId="449569EF" w14:textId="77777777"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126575" w:rsidRPr="00352AAF" w14:paraId="1939577D"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33C1FFFC" w14:textId="77777777" w:rsidR="00126575" w:rsidRPr="00352AAF" w:rsidRDefault="00126575" w:rsidP="0016291C">
            <w:pPr>
              <w:jc w:val="left"/>
            </w:pPr>
            <w:r w:rsidRPr="00352AAF">
              <w:t>replaces</w:t>
            </w:r>
          </w:p>
        </w:tc>
        <w:tc>
          <w:tcPr>
            <w:tcW w:w="4674" w:type="dxa"/>
            <w:tcBorders>
              <w:bottom w:val="single" w:sz="4" w:space="0" w:color="auto"/>
            </w:tcBorders>
            <w:vAlign w:val="center"/>
          </w:tcPr>
          <w:p w14:paraId="348624AA" w14:textId="77777777" w:rsidR="00126575" w:rsidRPr="00352AAF" w:rsidRDefault="00126575" w:rsidP="008412AA">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repris dans cet attribut et le nouveau NISS est contenu dans l’élément même.</w:t>
            </w:r>
          </w:p>
        </w:tc>
      </w:tr>
    </w:tbl>
    <w:p w14:paraId="47DE260F" w14:textId="77777777" w:rsidR="00B37689" w:rsidRPr="00352AAF" w:rsidRDefault="00B37689" w:rsidP="00CE2D9F">
      <w:pPr>
        <w:pStyle w:val="Heading3"/>
      </w:pPr>
      <w:bookmarkStart w:id="172" w:name="_Ref495052029"/>
      <w:bookmarkStart w:id="173" w:name="_Toc495323555"/>
      <w:bookmarkStart w:id="174" w:name="_Toc501356367"/>
      <w:bookmarkStart w:id="175" w:name="_Ref503962227"/>
      <w:bookmarkStart w:id="176" w:name="_Toc492283551"/>
      <w:r w:rsidRPr="00352AAF">
        <w:t>NISS avec statut « annulé » ou « remplacé »</w:t>
      </w:r>
      <w:bookmarkEnd w:id="172"/>
      <w:bookmarkEnd w:id="173"/>
      <w:r w:rsidRPr="00352AAF">
        <w:t xml:space="preserve"> [</w:t>
      </w:r>
      <w:r w:rsidRPr="00352AAF">
        <w:rPr>
          <w:rFonts w:ascii="Courier New" w:hAnsi="Courier New"/>
        </w:rPr>
        <w:t>ssin</w:t>
      </w:r>
      <w:r w:rsidRPr="00352AAF">
        <w:t>]</w:t>
      </w:r>
      <w:bookmarkEnd w:id="174"/>
    </w:p>
    <w:p w14:paraId="3066EA83" w14:textId="77777777" w:rsidR="00B37689" w:rsidRPr="00352AAF" w:rsidRDefault="00B37689" w:rsidP="00B37689">
      <w:pPr>
        <w:jc w:val="center"/>
      </w:pPr>
      <w:r w:rsidRPr="00352AAF">
        <w:rPr>
          <w:noProof/>
          <w:lang w:val="en-US"/>
        </w:rPr>
        <w:drawing>
          <wp:inline distT="0" distB="0" distL="0" distR="0" wp14:anchorId="15E9F044" wp14:editId="4AB31DFF">
            <wp:extent cx="3240000" cy="1155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0000" cy="1155600"/>
                    </a:xfrm>
                    <a:prstGeom prst="rect">
                      <a:avLst/>
                    </a:prstGeom>
                  </pic:spPr>
                </pic:pic>
              </a:graphicData>
            </a:graphic>
          </wp:inline>
        </w:drawing>
      </w:r>
    </w:p>
    <w:p w14:paraId="773F6DFE" w14:textId="77777777" w:rsidR="00B37689" w:rsidRPr="00352AAF" w:rsidRDefault="00B37689" w:rsidP="00B37689">
      <w:r w:rsidRPr="00352AAF">
        <w:t>L’élément ssin est présent dans la réponse de la BCSS et indique le NISS sur la base duquel la demande a eu lieu ainsi que des informations relatives au statut de ce NISS dans les attributs:</w:t>
      </w:r>
    </w:p>
    <w:tbl>
      <w:tblPr>
        <w:tblStyle w:val="BCSSTable"/>
        <w:tblW w:w="0" w:type="auto"/>
        <w:jc w:val="center"/>
        <w:tblLook w:val="04A0" w:firstRow="1" w:lastRow="0" w:firstColumn="1" w:lastColumn="0" w:noHBand="0" w:noVBand="1"/>
      </w:tblPr>
      <w:tblGrid>
        <w:gridCol w:w="2891"/>
        <w:gridCol w:w="4674"/>
      </w:tblGrid>
      <w:tr w:rsidR="00B37689" w:rsidRPr="00352AAF" w14:paraId="26AA14FB"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576B9146" w14:textId="77777777" w:rsidR="00B37689" w:rsidRPr="00352AAF" w:rsidRDefault="00B37689" w:rsidP="0078090F">
            <w:pPr>
              <w:keepNext/>
            </w:pPr>
            <w:r w:rsidRPr="00352AAF">
              <w:lastRenderedPageBreak/>
              <w:t>Attribut</w:t>
            </w:r>
          </w:p>
        </w:tc>
        <w:tc>
          <w:tcPr>
            <w:tcW w:w="4674" w:type="dxa"/>
          </w:tcPr>
          <w:p w14:paraId="54B108C3" w14:textId="77777777" w:rsidR="00B37689" w:rsidRPr="00352AAF" w:rsidRDefault="00B37689" w:rsidP="0078090F">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37689" w:rsidRPr="00352AAF" w14:paraId="2E63082C"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65F3A97D" w14:textId="77777777" w:rsidR="00B37689" w:rsidRPr="00352AAF" w:rsidRDefault="00B37689" w:rsidP="00B37689">
            <w:pPr>
              <w:jc w:val="left"/>
            </w:pPr>
            <w:r w:rsidRPr="00352AAF">
              <w:t>canceled</w:t>
            </w:r>
          </w:p>
        </w:tc>
        <w:tc>
          <w:tcPr>
            <w:tcW w:w="4674" w:type="dxa"/>
            <w:tcBorders>
              <w:bottom w:val="single" w:sz="8" w:space="0" w:color="A6A6A6" w:themeColor="background1" w:themeShade="A6"/>
            </w:tcBorders>
            <w:vAlign w:val="center"/>
          </w:tcPr>
          <w:p w14:paraId="4FBA051D" w14:textId="77777777"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et a pour valeur ‘true’, le NISS a été annulé et ne peut pas être utilisé.</w:t>
            </w:r>
          </w:p>
        </w:tc>
      </w:tr>
      <w:tr w:rsidR="00B37689" w:rsidRPr="00352AAF" w14:paraId="33F35974"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283D4346" w14:textId="77777777" w:rsidR="00B37689" w:rsidRPr="00352AAF" w:rsidRDefault="00B37689" w:rsidP="00B37689">
            <w:pPr>
              <w:jc w:val="left"/>
            </w:pPr>
            <w:r w:rsidRPr="00352AAF">
              <w:t>replacedBy</w:t>
            </w:r>
          </w:p>
        </w:tc>
        <w:tc>
          <w:tcPr>
            <w:tcW w:w="4674" w:type="dxa"/>
            <w:tcBorders>
              <w:bottom w:val="single" w:sz="4" w:space="0" w:color="auto"/>
            </w:tcBorders>
            <w:vAlign w:val="center"/>
          </w:tcPr>
          <w:p w14:paraId="514A8C40" w14:textId="77777777" w:rsidR="00B37689" w:rsidRPr="00352AAF" w:rsidRDefault="00B37689" w:rsidP="00B37689">
            <w:pPr>
              <w:cnfStyle w:val="000000000000" w:firstRow="0" w:lastRow="0" w:firstColumn="0" w:lastColumn="0" w:oddVBand="0" w:evenVBand="0" w:oddHBand="0" w:evenHBand="0" w:firstRowFirstColumn="0" w:firstRowLastColumn="0" w:lastRowFirstColumn="0" w:lastRowLastColumn="0"/>
            </w:pPr>
            <w:r w:rsidRPr="00352AAF">
              <w:t>Si cet élément est présent, le NISS a été remplacé. Le NISS original est renvoyé dans l’élément du NISS même et cet attribut contient le nouveau NISS qui doit être utilisé.</w:t>
            </w:r>
          </w:p>
        </w:tc>
      </w:tr>
    </w:tbl>
    <w:p w14:paraId="19BB87B1" w14:textId="77777777" w:rsidR="007D62DE" w:rsidRPr="00352AAF" w:rsidRDefault="007D62DE" w:rsidP="00CE2D9F">
      <w:pPr>
        <w:pStyle w:val="Heading3"/>
      </w:pPr>
      <w:r w:rsidRPr="00352AAF">
        <w:t>Filtres de données [</w:t>
      </w:r>
      <w:r w:rsidRPr="00352AAF">
        <w:rPr>
          <w:rFonts w:ascii="Courier New" w:hAnsi="Courier New"/>
        </w:rPr>
        <w:t>dataFilters</w:t>
      </w:r>
      <w:r w:rsidRPr="00352AAF">
        <w:t>]</w:t>
      </w:r>
      <w:bookmarkEnd w:id="175"/>
    </w:p>
    <w:p w14:paraId="4A514EE4" w14:textId="77777777" w:rsidR="007D62DE" w:rsidRPr="00352AAF" w:rsidRDefault="00F07044" w:rsidP="00F07044">
      <w:pPr>
        <w:jc w:val="center"/>
      </w:pPr>
      <w:r w:rsidRPr="00352AAF">
        <w:rPr>
          <w:noProof/>
          <w:lang w:val="en-US"/>
        </w:rPr>
        <w:drawing>
          <wp:inline distT="0" distB="0" distL="0" distR="0" wp14:anchorId="54928971" wp14:editId="14AF8AAC">
            <wp:extent cx="2433320" cy="569500"/>
            <wp:effectExtent l="0" t="0" r="5080" b="2540"/>
            <wp:docPr id="4" name="Picture 4"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bl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4554" cy="57447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2687"/>
        <w:gridCol w:w="6653"/>
      </w:tblGrid>
      <w:tr w:rsidR="00F07044" w:rsidRPr="00352AAF" w14:paraId="08C256DD"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7" w:type="dxa"/>
          </w:tcPr>
          <w:p w14:paraId="2C4C6682" w14:textId="77777777" w:rsidR="00F07044" w:rsidRPr="00352AAF" w:rsidRDefault="00BE6491" w:rsidP="00AB731C">
            <w:pPr>
              <w:pStyle w:val="ListParagraph"/>
              <w:keepNext/>
              <w:ind w:left="0"/>
            </w:pPr>
            <w:r w:rsidRPr="00352AAF">
              <w:t>Élément</w:t>
            </w:r>
          </w:p>
        </w:tc>
        <w:tc>
          <w:tcPr>
            <w:tcW w:w="6653" w:type="dxa"/>
          </w:tcPr>
          <w:p w14:paraId="0A054F5D" w14:textId="77777777" w:rsidR="00F07044" w:rsidRPr="00352AAF" w:rsidRDefault="00F07044" w:rsidP="00AB731C">
            <w:pPr>
              <w:pStyle w:val="ListParagraph"/>
              <w:keepNext/>
              <w:ind w:left="0"/>
              <w:cnfStyle w:val="100000000000" w:firstRow="1" w:lastRow="0" w:firstColumn="0" w:lastColumn="0" w:oddVBand="0" w:evenVBand="0" w:oddHBand="0" w:evenHBand="0" w:firstRowFirstColumn="0" w:firstRowLastColumn="0" w:lastRowFirstColumn="0" w:lastRowLastColumn="0"/>
            </w:pPr>
            <w:r w:rsidRPr="00352AAF">
              <w:t>Description</w:t>
            </w:r>
          </w:p>
        </w:tc>
      </w:tr>
      <w:tr w:rsidR="00F07044" w:rsidRPr="00352AAF" w14:paraId="2CF8C488"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6A6A6" w:themeColor="background1" w:themeShade="A6"/>
            </w:tcBorders>
            <w:vAlign w:val="center"/>
          </w:tcPr>
          <w:p w14:paraId="228B18FB" w14:textId="77777777" w:rsidR="00F07044" w:rsidRPr="00352AAF" w:rsidRDefault="00F07044" w:rsidP="00AB731C">
            <w:pPr>
              <w:keepNext/>
              <w:jc w:val="left"/>
            </w:pPr>
            <w:r w:rsidRPr="00352AAF">
              <w:t>filteredElement</w:t>
            </w:r>
          </w:p>
        </w:tc>
        <w:tc>
          <w:tcPr>
            <w:tcW w:w="6653" w:type="dxa"/>
            <w:tcBorders>
              <w:bottom w:val="single" w:sz="8" w:space="0" w:color="A6A6A6" w:themeColor="background1" w:themeShade="A6"/>
            </w:tcBorders>
            <w:vAlign w:val="center"/>
          </w:tcPr>
          <w:p w14:paraId="4D4A0D9B" w14:textId="77777777" w:rsidR="00F07044" w:rsidRPr="00352AAF" w:rsidRDefault="00F07044" w:rsidP="00AB731C">
            <w:pPr>
              <w:keepNext/>
              <w:cnfStyle w:val="000000000000" w:firstRow="0" w:lastRow="0" w:firstColumn="0" w:lastColumn="0" w:oddVBand="0" w:evenVBand="0" w:oddHBand="0" w:evenHBand="0" w:firstRowFirstColumn="0" w:firstRowLastColumn="0" w:lastRowFirstColumn="0" w:lastRowLastColumn="0"/>
            </w:pPr>
            <w:r w:rsidRPr="00352AAF">
              <w:t xml:space="preserve">Une expression ‘xpath’ qui indique quels éléments du schéma ont été filtrés sur la base des autorisations. L'indication est statique, c’est-à-dire qu'une expression est toujours présente lorsqu'il n’y a pas d’autorisation pour ce groupe, même si la donnée n’était pas présente. Voir aussi § </w:t>
            </w:r>
            <w:r w:rsidRPr="00352AAF">
              <w:fldChar w:fldCharType="begin"/>
            </w:r>
            <w:r w:rsidRPr="00352AAF">
              <w:instrText xml:space="preserve"> REF _Ref503772990 \r \h </w:instrText>
            </w:r>
            <w:r w:rsidRPr="00352AAF">
              <w:fldChar w:fldCharType="separate"/>
            </w:r>
            <w:r w:rsidR="004E4091">
              <w:t>6.2.5</w:t>
            </w:r>
            <w:r w:rsidRPr="00352AAF">
              <w:fldChar w:fldCharType="end"/>
            </w:r>
          </w:p>
        </w:tc>
      </w:tr>
    </w:tbl>
    <w:p w14:paraId="5E986B59" w14:textId="77777777" w:rsidR="00B37689" w:rsidRPr="00352AAF" w:rsidRDefault="00B37689" w:rsidP="00CE2D9F">
      <w:pPr>
        <w:pStyle w:val="Heading3"/>
      </w:pPr>
      <w:bookmarkStart w:id="177" w:name="_Ref1724590"/>
      <w:r w:rsidRPr="00352AAF">
        <w:t>Erreurs de validation [</w:t>
      </w:r>
      <w:r w:rsidRPr="00352AAF">
        <w:rPr>
          <w:rFonts w:ascii="Courier New" w:hAnsi="Courier New"/>
        </w:rPr>
        <w:t>validationErrors</w:t>
      </w:r>
      <w:r w:rsidRPr="00352AAF">
        <w:t>]</w:t>
      </w:r>
      <w:bookmarkEnd w:id="177"/>
    </w:p>
    <w:p w14:paraId="185B1C49" w14:textId="77777777" w:rsidR="00B37689" w:rsidRPr="00352AAF" w:rsidRDefault="00B37689" w:rsidP="00B37689">
      <w:r w:rsidRPr="00352AAF">
        <w:t xml:space="preserve">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p w14:paraId="7A58E605" w14:textId="77777777" w:rsidR="00B37689" w:rsidRPr="00352AAF" w:rsidRDefault="00B37689" w:rsidP="00CE2D9F">
      <w:pPr>
        <w:pStyle w:val="Heading3"/>
      </w:pPr>
      <w:r w:rsidRPr="00352AAF">
        <w:t>Anomalies [</w:t>
      </w:r>
      <w:r w:rsidRPr="00352AAF">
        <w:rPr>
          <w:rFonts w:ascii="Courier New" w:hAnsi="Courier New"/>
        </w:rPr>
        <w:t>anomalies</w:t>
      </w:r>
      <w:r w:rsidRPr="00352AAF">
        <w:t>]</w:t>
      </w:r>
    </w:p>
    <w:p w14:paraId="3F7D554A" w14:textId="77777777" w:rsidR="00AB731C" w:rsidRPr="00352AAF" w:rsidRDefault="00B37689" w:rsidP="00B37689">
      <w:r w:rsidRPr="00352AAF">
        <w:t xml:space="preserve">Voir  </w:t>
      </w:r>
      <w:r w:rsidRPr="00352AAF">
        <w:rPr>
          <w:rFonts w:ascii="Calibri" w:eastAsiaTheme="majorEastAsia" w:hAnsi="Calibri" w:cstheme="majorBidi"/>
          <w:bCs/>
          <w:color w:val="585858"/>
          <w:sz w:val="24"/>
        </w:rPr>
        <w:fldChar w:fldCharType="begin"/>
      </w:r>
      <w:r w:rsidRPr="00352AAF">
        <w:instrText xml:space="preserve"> REF _Ref503773308 \r \h </w:instrText>
      </w:r>
      <w:r w:rsidRPr="00352AAF">
        <w:rPr>
          <w:rFonts w:ascii="Calibri" w:eastAsiaTheme="majorEastAsia" w:hAnsi="Calibri" w:cstheme="majorBidi"/>
          <w:bCs/>
          <w:color w:val="585858"/>
          <w:sz w:val="24"/>
        </w:rPr>
      </w:r>
      <w:r w:rsidRPr="00352AAF">
        <w:rPr>
          <w:rFonts w:ascii="Calibri" w:eastAsiaTheme="majorEastAsia" w:hAnsi="Calibri" w:cstheme="majorBidi"/>
          <w:bCs/>
          <w:color w:val="585858"/>
          <w:sz w:val="24"/>
        </w:rPr>
        <w:fldChar w:fldCharType="separate"/>
      </w:r>
      <w:r w:rsidR="004E4091">
        <w:t>[6]</w:t>
      </w:r>
      <w:r w:rsidRPr="00352AAF">
        <w:rPr>
          <w:rFonts w:ascii="Calibri" w:eastAsiaTheme="majorEastAsia" w:hAnsi="Calibri" w:cstheme="majorBidi"/>
          <w:bCs/>
          <w:color w:val="585858"/>
          <w:sz w:val="24"/>
        </w:rPr>
        <w:fldChar w:fldCharType="end"/>
      </w:r>
      <w:r w:rsidRPr="00352AAF">
        <w:t>.</w:t>
      </w:r>
    </w:p>
    <w:p w14:paraId="463DBAF2" w14:textId="77777777" w:rsidR="00074C67" w:rsidRDefault="00074C67" w:rsidP="00074C67">
      <w:pPr>
        <w:pStyle w:val="Heading3"/>
        <w:keepLines w:val="0"/>
        <w:tabs>
          <w:tab w:val="num" w:pos="709"/>
        </w:tabs>
        <w:spacing w:before="360" w:after="60" w:line="240" w:lineRule="auto"/>
        <w:ind w:left="709" w:hanging="720"/>
        <w:jc w:val="both"/>
      </w:pPr>
      <w:bookmarkStart w:id="178" w:name="_Ref505178162"/>
      <w:r>
        <w:t>Niveau de vérification</w:t>
      </w:r>
    </w:p>
    <w:p w14:paraId="49399F32" w14:textId="77777777" w:rsidR="00074C67" w:rsidRDefault="00F57933" w:rsidP="00074C67">
      <w:r>
        <w:pict w14:anchorId="2D679B10">
          <v:shape id="_x0000_i1025" type="#_x0000_t75" style="width:119.5pt;height:47.5pt">
            <v:imagedata r:id="rId26" o:title="vlt"/>
          </v:shape>
        </w:pict>
      </w:r>
    </w:p>
    <w:p w14:paraId="429D0D5E" w14:textId="77777777" w:rsidR="00074C67" w:rsidRPr="008D3955" w:rsidRDefault="00074C67" w:rsidP="00074C67">
      <w:pPr>
        <w:rPr>
          <w:lang w:val="fr-FR"/>
        </w:rPr>
      </w:pPr>
      <w:r w:rsidRPr="008D3955">
        <w:rPr>
          <w:lang w:val="fr-FR"/>
        </w:rPr>
        <w:t>Dans les réponses, certaines données contiennen</w:t>
      </w:r>
      <w:r>
        <w:rPr>
          <w:lang w:val="fr-FR"/>
        </w:rPr>
        <w:t xml:space="preserve">t l’attribut ‘verificationLevel’ (voir </w:t>
      </w:r>
      <w:r>
        <w:rPr>
          <w:lang w:val="fr-FR"/>
        </w:rPr>
        <w:fldChar w:fldCharType="begin"/>
      </w:r>
      <w:r>
        <w:rPr>
          <w:lang w:val="fr-FR"/>
        </w:rPr>
        <w:instrText xml:space="preserve"> REF _Ref86917760 \r \h </w:instrText>
      </w:r>
      <w:r>
        <w:rPr>
          <w:lang w:val="fr-FR"/>
        </w:rPr>
      </w:r>
      <w:r>
        <w:rPr>
          <w:lang w:val="fr-FR"/>
        </w:rPr>
        <w:fldChar w:fldCharType="separate"/>
      </w:r>
      <w:r>
        <w:rPr>
          <w:lang w:val="fr-FR"/>
        </w:rPr>
        <w:t>[7]</w:t>
      </w:r>
      <w:r>
        <w:rPr>
          <w:lang w:val="fr-FR"/>
        </w:rPr>
        <w:fldChar w:fldCharType="end"/>
      </w:r>
      <w:r>
        <w:rPr>
          <w:lang w:val="fr-FR"/>
        </w:rPr>
        <w:t>)</w:t>
      </w:r>
      <w:r w:rsidRPr="008D3955">
        <w:rPr>
          <w:lang w:val="fr-FR"/>
        </w:rPr>
        <w:t xml:space="preserve">. Les valeurs possibles de ces attributs </w:t>
      </w:r>
      <w:r>
        <w:rPr>
          <w:lang w:val="fr-FR"/>
        </w:rPr>
        <w:t>(niveaux de vérification)</w:t>
      </w:r>
      <w:r w:rsidRPr="008D3955">
        <w:rPr>
          <w:lang w:val="fr-FR"/>
        </w:rPr>
        <w:t xml:space="preserve"> sont:</w:t>
      </w:r>
    </w:p>
    <w:tbl>
      <w:tblPr>
        <w:tblStyle w:val="BCSSTable"/>
        <w:tblW w:w="5000" w:type="pct"/>
        <w:tblLook w:val="04A0" w:firstRow="1" w:lastRow="0" w:firstColumn="1" w:lastColumn="0" w:noHBand="0" w:noVBand="1"/>
      </w:tblPr>
      <w:tblGrid>
        <w:gridCol w:w="1614"/>
        <w:gridCol w:w="7736"/>
      </w:tblGrid>
      <w:tr w:rsidR="00074C67" w:rsidRPr="007B516A" w14:paraId="55E985B7" w14:textId="77777777" w:rsidTr="00CC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1E169E93" w14:textId="77777777" w:rsidR="00074C67" w:rsidRPr="007B516A" w:rsidRDefault="00074C67" w:rsidP="00EF7B2C">
            <w:pPr>
              <w:pStyle w:val="ListParagraph"/>
              <w:spacing w:after="120"/>
              <w:ind w:left="0"/>
              <w:rPr>
                <w:rFonts w:cs="Arial"/>
                <w:b w:val="0"/>
              </w:rPr>
            </w:pPr>
            <w:r>
              <w:rPr>
                <w:rFonts w:cs="Arial"/>
              </w:rPr>
              <w:t>Niveau</w:t>
            </w:r>
          </w:p>
        </w:tc>
        <w:tc>
          <w:tcPr>
            <w:tcW w:w="4137" w:type="pct"/>
          </w:tcPr>
          <w:p w14:paraId="64CE358E" w14:textId="77777777" w:rsidR="00074C67" w:rsidRPr="007B516A" w:rsidRDefault="00074C67" w:rsidP="00EF7B2C">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Description</w:t>
            </w:r>
          </w:p>
        </w:tc>
      </w:tr>
      <w:tr w:rsidR="00074C67" w:rsidRPr="00652B9C" w14:paraId="25DFDF3C" w14:textId="77777777" w:rsidTr="00CC049D">
        <w:trPr>
          <w:trHeight w:val="714"/>
        </w:trPr>
        <w:tc>
          <w:tcPr>
            <w:cnfStyle w:val="001000000000" w:firstRow="0" w:lastRow="0" w:firstColumn="1" w:lastColumn="0" w:oddVBand="0" w:evenVBand="0" w:oddHBand="0" w:evenHBand="0" w:firstRowFirstColumn="0" w:firstRowLastColumn="0" w:lastRowFirstColumn="0" w:lastRowLastColumn="0"/>
            <w:tcW w:w="863" w:type="pct"/>
            <w:shd w:val="clear" w:color="auto" w:fill="00CC00"/>
          </w:tcPr>
          <w:p w14:paraId="7ABBA45B" w14:textId="77777777" w:rsidR="00074C67" w:rsidRPr="00135DF5" w:rsidRDefault="00074C67" w:rsidP="00EF7B2C">
            <w:pPr>
              <w:pStyle w:val="ListParagraph"/>
              <w:spacing w:after="120"/>
              <w:ind w:left="0"/>
              <w:rPr>
                <w:rFonts w:cs="Arial"/>
              </w:rPr>
            </w:pPr>
            <w:r>
              <w:t>PROVEN</w:t>
            </w:r>
          </w:p>
        </w:tc>
        <w:tc>
          <w:tcPr>
            <w:tcW w:w="4137" w:type="pct"/>
          </w:tcPr>
          <w:p w14:paraId="0B9D1FF6" w14:textId="77777777" w:rsidR="00074C67" w:rsidRPr="00652B9C"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652B9C">
              <w:rPr>
                <w:rFonts w:cs="Arial"/>
                <w:lang w:val="fr-FR"/>
              </w:rPr>
              <w:t>Les données proviennent d'un document officiel (ou numérique) primaire qui a été émis par une source authentique (gouvernement, municipalité, ...) et qui a été largement testé par un partenaire certifié ou avec la source authentique</w:t>
            </w:r>
          </w:p>
        </w:tc>
      </w:tr>
      <w:tr w:rsidR="00074C67" w:rsidRPr="0025304F" w14:paraId="2164BDA4" w14:textId="77777777" w:rsidTr="00CC049D">
        <w:trPr>
          <w:trHeight w:val="473"/>
        </w:trPr>
        <w:tc>
          <w:tcPr>
            <w:cnfStyle w:val="001000000000" w:firstRow="0" w:lastRow="0" w:firstColumn="1" w:lastColumn="0" w:oddVBand="0" w:evenVBand="0" w:oddHBand="0" w:evenHBand="0" w:firstRowFirstColumn="0" w:firstRowLastColumn="0" w:lastRowFirstColumn="0" w:lastRowLastColumn="0"/>
            <w:tcW w:w="863" w:type="pct"/>
            <w:shd w:val="clear" w:color="auto" w:fill="99FF99"/>
          </w:tcPr>
          <w:p w14:paraId="1883C37C" w14:textId="77777777" w:rsidR="00074C67" w:rsidRPr="007B516A" w:rsidRDefault="00074C67" w:rsidP="00EF7B2C">
            <w:pPr>
              <w:pStyle w:val="ListParagraph"/>
              <w:spacing w:after="120"/>
              <w:ind w:left="0"/>
              <w:rPr>
                <w:rFonts w:cs="Arial"/>
              </w:rPr>
            </w:pPr>
            <w:r>
              <w:t>VERIFIED</w:t>
            </w:r>
          </w:p>
        </w:tc>
        <w:tc>
          <w:tcPr>
            <w:tcW w:w="4137" w:type="pct"/>
          </w:tcPr>
          <w:p w14:paraId="11EF38DA" w14:textId="77777777"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document officiel primaire ou secondaire qui a été (dans la mesure du possible) validé</w:t>
            </w:r>
          </w:p>
        </w:tc>
      </w:tr>
      <w:tr w:rsidR="00074C67" w:rsidRPr="0025304F" w14:paraId="7E584FD0" w14:textId="77777777" w:rsidTr="00CC049D">
        <w:trPr>
          <w:trHeight w:val="378"/>
        </w:trPr>
        <w:tc>
          <w:tcPr>
            <w:cnfStyle w:val="001000000000" w:firstRow="0" w:lastRow="0" w:firstColumn="1" w:lastColumn="0" w:oddVBand="0" w:evenVBand="0" w:oddHBand="0" w:evenHBand="0" w:firstRowFirstColumn="0" w:firstRowLastColumn="0" w:lastRowFirstColumn="0" w:lastRowLastColumn="0"/>
            <w:tcW w:w="863" w:type="pct"/>
            <w:shd w:val="clear" w:color="auto" w:fill="FFFFCC"/>
          </w:tcPr>
          <w:p w14:paraId="30CC0A21" w14:textId="77777777" w:rsidR="00074C67" w:rsidRPr="00135DF5" w:rsidRDefault="00074C67" w:rsidP="00EF7B2C">
            <w:pPr>
              <w:pStyle w:val="ListParagraph"/>
              <w:spacing w:after="120"/>
              <w:ind w:left="0"/>
              <w:rPr>
                <w:rFonts w:cs="Arial"/>
              </w:rPr>
            </w:pPr>
            <w:r>
              <w:t>UNVERIFIED</w:t>
            </w:r>
          </w:p>
        </w:tc>
        <w:tc>
          <w:tcPr>
            <w:tcW w:w="4137" w:type="pct"/>
          </w:tcPr>
          <w:p w14:paraId="1EAD6DC1" w14:textId="77777777" w:rsidR="00074C67" w:rsidRPr="0025304F"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25304F">
              <w:rPr>
                <w:rFonts w:cs="Arial"/>
                <w:lang w:val="fr-FR"/>
              </w:rPr>
              <w:t>Les données proviennent d'un autre document officiel</w:t>
            </w:r>
          </w:p>
        </w:tc>
      </w:tr>
      <w:tr w:rsidR="00074C67" w:rsidRPr="001F2C90" w14:paraId="70FA6D67" w14:textId="77777777" w:rsidTr="00CC049D">
        <w:trPr>
          <w:trHeight w:val="236"/>
        </w:trPr>
        <w:tc>
          <w:tcPr>
            <w:cnfStyle w:val="001000000000" w:firstRow="0" w:lastRow="0" w:firstColumn="1" w:lastColumn="0" w:oddVBand="0" w:evenVBand="0" w:oddHBand="0" w:evenHBand="0" w:firstRowFirstColumn="0" w:firstRowLastColumn="0" w:lastRowFirstColumn="0" w:lastRowLastColumn="0"/>
            <w:tcW w:w="863" w:type="pct"/>
          </w:tcPr>
          <w:p w14:paraId="1CFAE270" w14:textId="77777777" w:rsidR="00074C67" w:rsidRPr="007B516A" w:rsidRDefault="00074C67" w:rsidP="00EF7B2C">
            <w:pPr>
              <w:pStyle w:val="ListParagraph"/>
              <w:spacing w:after="120"/>
              <w:ind w:left="0"/>
              <w:rPr>
                <w:rFonts w:cs="Arial"/>
              </w:rPr>
            </w:pPr>
            <w:r>
              <w:lastRenderedPageBreak/>
              <w:t>UNSUPPORTED</w:t>
            </w:r>
          </w:p>
        </w:tc>
        <w:tc>
          <w:tcPr>
            <w:tcW w:w="4137" w:type="pct"/>
          </w:tcPr>
          <w:p w14:paraId="5FCDB089" w14:textId="77777777" w:rsidR="00074C67" w:rsidRPr="001F2C90" w:rsidRDefault="00074C67" w:rsidP="00EF7B2C">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lang w:val="fr-FR"/>
              </w:rPr>
            </w:pPr>
            <w:r w:rsidRPr="001F2C90">
              <w:rPr>
                <w:lang w:val="fr-FR"/>
              </w:rPr>
              <w:t xml:space="preserve">Aucun document (numérique ou physique) </w:t>
            </w:r>
            <w:r>
              <w:rPr>
                <w:lang w:val="fr-FR"/>
              </w:rPr>
              <w:t xml:space="preserve">n’a été </w:t>
            </w:r>
            <w:r w:rsidRPr="001F2C90">
              <w:rPr>
                <w:lang w:val="fr-FR"/>
              </w:rPr>
              <w:t>utilisé pour prouver les données</w:t>
            </w:r>
          </w:p>
        </w:tc>
      </w:tr>
      <w:tr w:rsidR="00CC049D" w:rsidRPr="001F2C90" w14:paraId="7601CEBE" w14:textId="77777777" w:rsidTr="00CC049D">
        <w:trPr>
          <w:trHeight w:val="236"/>
        </w:trPr>
        <w:tc>
          <w:tcPr>
            <w:cnfStyle w:val="001000000000" w:firstRow="0" w:lastRow="0" w:firstColumn="1" w:lastColumn="0" w:oddVBand="0" w:evenVBand="0" w:oddHBand="0" w:evenHBand="0" w:firstRowFirstColumn="0" w:firstRowLastColumn="0" w:lastRowFirstColumn="0" w:lastRowLastColumn="0"/>
            <w:tcW w:w="863" w:type="pct"/>
            <w:shd w:val="clear" w:color="auto" w:fill="FF9999"/>
          </w:tcPr>
          <w:p w14:paraId="52440F5D" w14:textId="77777777" w:rsidR="00CC049D" w:rsidRDefault="00CC049D" w:rsidP="00CC049D">
            <w:pPr>
              <w:pStyle w:val="ListParagraph"/>
              <w:spacing w:after="120"/>
              <w:ind w:left="0"/>
            </w:pPr>
            <w:r>
              <w:t>UNRELIABLE</w:t>
            </w:r>
          </w:p>
        </w:tc>
        <w:tc>
          <w:tcPr>
            <w:tcW w:w="4137" w:type="pct"/>
          </w:tcPr>
          <w:p w14:paraId="180E41DF" w14:textId="77777777" w:rsidR="00CC049D" w:rsidRPr="001F2C90" w:rsidRDefault="00CC049D" w:rsidP="00CC049D">
            <w:pPr>
              <w:pStyle w:val="ListParagraph"/>
              <w:spacing w:after="120"/>
              <w:ind w:left="0"/>
              <w:cnfStyle w:val="000000000000" w:firstRow="0" w:lastRow="0" w:firstColumn="0" w:lastColumn="0" w:oddVBand="0" w:evenVBand="0" w:oddHBand="0" w:evenHBand="0" w:firstRowFirstColumn="0" w:firstRowLastColumn="0" w:lastRowFirstColumn="0" w:lastRowLastColumn="0"/>
              <w:rPr>
                <w:lang w:val="fr-FR"/>
              </w:rPr>
            </w:pPr>
            <w:r>
              <w:rPr>
                <w:lang w:val="fr-FR"/>
              </w:rPr>
              <w:t>Les données proviennent d’un faux document</w:t>
            </w:r>
          </w:p>
        </w:tc>
      </w:tr>
    </w:tbl>
    <w:p w14:paraId="3E653AD8" w14:textId="77777777" w:rsidR="00074C67" w:rsidRPr="001F2C90" w:rsidRDefault="00074C67" w:rsidP="00074C67">
      <w:pPr>
        <w:rPr>
          <w:lang w:val="fr-FR"/>
        </w:rPr>
      </w:pPr>
    </w:p>
    <w:p w14:paraId="4C8F58FE" w14:textId="77777777" w:rsidR="00074C67" w:rsidRDefault="00074C67" w:rsidP="00074C67">
      <w:r>
        <w:t>Les données concernées sont:</w:t>
      </w:r>
    </w:p>
    <w:tbl>
      <w:tblPr>
        <w:tblStyle w:val="TableGrid"/>
        <w:tblW w:w="9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gridCol w:w="3901"/>
        <w:gridCol w:w="2493"/>
      </w:tblGrid>
      <w:tr w:rsidR="00CE4AE3" w14:paraId="34BAA685" w14:textId="77777777" w:rsidTr="00341DD3">
        <w:tc>
          <w:tcPr>
            <w:tcW w:w="3828" w:type="dxa"/>
          </w:tcPr>
          <w:p w14:paraId="3255F106" w14:textId="77777777" w:rsidR="00341DD3" w:rsidRDefault="00341DD3" w:rsidP="00341DD3">
            <w:pPr>
              <w:pStyle w:val="ListParagraph"/>
              <w:numPr>
                <w:ilvl w:val="0"/>
                <w:numId w:val="36"/>
              </w:numPr>
              <w:jc w:val="left"/>
            </w:pPr>
            <w:r w:rsidRPr="00823CA0">
              <w:t>Name</w:t>
            </w:r>
          </w:p>
        </w:tc>
        <w:tc>
          <w:tcPr>
            <w:tcW w:w="3341" w:type="dxa"/>
          </w:tcPr>
          <w:p w14:paraId="260C4A79" w14:textId="261DAEFF" w:rsidR="00341DD3" w:rsidRDefault="00517CD2" w:rsidP="00341DD3">
            <w:pPr>
              <w:pStyle w:val="ListParagraph"/>
              <w:numPr>
                <w:ilvl w:val="0"/>
                <w:numId w:val="36"/>
              </w:numPr>
              <w:jc w:val="left"/>
            </w:pPr>
            <w:ins w:id="179" w:author="Sarah Kumwimba" w:date="2025-07-28T17:59:00Z">
              <w:r w:rsidRPr="00823CA0">
                <w:t>birthPlace</w:t>
              </w:r>
              <w:r>
                <w:t>.countryCode</w:t>
              </w:r>
            </w:ins>
            <w:del w:id="180" w:author="Sarah Kumwimba" w:date="2025-07-28T17:59:00Z">
              <w:r w:rsidR="00341DD3" w:rsidDel="00517CD2">
                <w:delText>birthDate</w:delText>
              </w:r>
            </w:del>
          </w:p>
        </w:tc>
        <w:tc>
          <w:tcPr>
            <w:tcW w:w="2647" w:type="dxa"/>
          </w:tcPr>
          <w:p w14:paraId="4091CEE3" w14:textId="54D81DD9" w:rsidR="00341DD3" w:rsidRDefault="00341DD3" w:rsidP="00341DD3">
            <w:pPr>
              <w:pStyle w:val="ListParagraph"/>
              <w:numPr>
                <w:ilvl w:val="0"/>
                <w:numId w:val="36"/>
              </w:numPr>
              <w:jc w:val="left"/>
            </w:pPr>
            <w:r>
              <w:t>genderCode</w:t>
            </w:r>
          </w:p>
        </w:tc>
      </w:tr>
      <w:tr w:rsidR="00CE4AE3" w14:paraId="0874F85B" w14:textId="77777777" w:rsidTr="005B2CF0">
        <w:trPr>
          <w:trHeight w:val="68"/>
        </w:trPr>
        <w:tc>
          <w:tcPr>
            <w:tcW w:w="3828" w:type="dxa"/>
          </w:tcPr>
          <w:p w14:paraId="7B5278B5" w14:textId="77777777" w:rsidR="00341DD3" w:rsidRDefault="00341DD3" w:rsidP="00341DD3">
            <w:pPr>
              <w:pStyle w:val="ListParagraph"/>
              <w:numPr>
                <w:ilvl w:val="0"/>
                <w:numId w:val="36"/>
              </w:numPr>
              <w:jc w:val="left"/>
              <w:rPr>
                <w:ins w:id="181" w:author="Sarah Kumwimba" w:date="2025-07-28T17:55:00Z"/>
              </w:rPr>
            </w:pPr>
            <w:r w:rsidRPr="00823CA0">
              <w:t>Firstname (sequence=1</w:t>
            </w:r>
            <w:r>
              <w:t>, 2 ou 3</w:t>
            </w:r>
            <w:r w:rsidRPr="00823CA0">
              <w:t>)</w:t>
            </w:r>
          </w:p>
          <w:p w14:paraId="7792FDCD" w14:textId="6C71FBBC" w:rsidR="00B65757" w:rsidRDefault="00B65757" w:rsidP="00341DD3">
            <w:pPr>
              <w:pStyle w:val="ListParagraph"/>
              <w:numPr>
                <w:ilvl w:val="0"/>
                <w:numId w:val="36"/>
              </w:numPr>
              <w:jc w:val="left"/>
            </w:pPr>
            <w:ins w:id="182" w:author="Sarah Kumwimba" w:date="2025-07-28T17:55:00Z">
              <w:r>
                <w:t>noGivenNames</w:t>
              </w:r>
            </w:ins>
          </w:p>
        </w:tc>
        <w:tc>
          <w:tcPr>
            <w:tcW w:w="3341" w:type="dxa"/>
          </w:tcPr>
          <w:p w14:paraId="35D1E165" w14:textId="4F1FB1EC" w:rsidR="00341DD3" w:rsidRDefault="00517CD2" w:rsidP="00341DD3">
            <w:pPr>
              <w:pStyle w:val="ListParagraph"/>
              <w:numPr>
                <w:ilvl w:val="0"/>
                <w:numId w:val="36"/>
              </w:numPr>
              <w:jc w:val="left"/>
              <w:rPr>
                <w:ins w:id="183" w:author="Sarah Kumwimba" w:date="2025-07-28T17:55:00Z"/>
              </w:rPr>
            </w:pPr>
            <w:ins w:id="184" w:author="Sarah Kumwimba" w:date="2025-07-28T18:00:00Z">
              <w:r>
                <w:t>birthDate</w:t>
              </w:r>
            </w:ins>
            <w:del w:id="185" w:author="Sarah Kumwimba" w:date="2025-07-28T17:59:00Z">
              <w:r w:rsidR="00341DD3" w:rsidDel="00517CD2">
                <w:delText>decease</w:delText>
              </w:r>
            </w:del>
            <w:del w:id="186" w:author="Sarah Kumwimba" w:date="2025-07-28T18:00:00Z">
              <w:r w:rsidR="00341DD3" w:rsidDel="00517CD2">
                <w:delText>Date</w:delText>
              </w:r>
            </w:del>
          </w:p>
          <w:p w14:paraId="12EDD700" w14:textId="651BBEA8" w:rsidR="00F3329F" w:rsidRDefault="00517CD2" w:rsidP="00341DD3">
            <w:pPr>
              <w:pStyle w:val="ListParagraph"/>
              <w:numPr>
                <w:ilvl w:val="0"/>
                <w:numId w:val="36"/>
              </w:numPr>
              <w:jc w:val="left"/>
              <w:rPr>
                <w:ins w:id="187" w:author="Sarah Kumwimba" w:date="2025-07-28T17:58:00Z"/>
              </w:rPr>
            </w:pPr>
            <w:ins w:id="188" w:author="Sarah Kumwimba" w:date="2025-07-28T18:00:00Z">
              <w:r>
                <w:t>deceaseDate</w:t>
              </w:r>
            </w:ins>
          </w:p>
          <w:p w14:paraId="5D1F983C" w14:textId="0B37D235" w:rsidR="0043646D" w:rsidRDefault="00CE4AE3" w:rsidP="00CE4AE3">
            <w:pPr>
              <w:pStyle w:val="ListParagraph"/>
              <w:numPr>
                <w:ilvl w:val="0"/>
                <w:numId w:val="36"/>
              </w:numPr>
              <w:spacing w:after="200" w:line="276" w:lineRule="auto"/>
              <w:jc w:val="left"/>
            </w:pPr>
            <w:ins w:id="189" w:author="Sarah Kumwimba" w:date="2025-07-28T18:01:00Z">
              <w:r>
                <w:t>deceasePlace.countryCode</w:t>
              </w:r>
            </w:ins>
          </w:p>
        </w:tc>
        <w:tc>
          <w:tcPr>
            <w:tcW w:w="2647" w:type="dxa"/>
          </w:tcPr>
          <w:p w14:paraId="37F367F9" w14:textId="77777777" w:rsidR="00F3329F" w:rsidRDefault="00341DD3" w:rsidP="00CE4AE3">
            <w:pPr>
              <w:pStyle w:val="ListParagraph"/>
              <w:numPr>
                <w:ilvl w:val="0"/>
                <w:numId w:val="36"/>
              </w:numPr>
              <w:jc w:val="left"/>
              <w:rPr>
                <w:ins w:id="190" w:author="Sarah Kumwimba" w:date="2025-07-28T18:02:00Z"/>
              </w:rPr>
            </w:pPr>
            <w:r>
              <w:t>civilStateCode</w:t>
            </w:r>
          </w:p>
          <w:p w14:paraId="20200BE4" w14:textId="4A751855" w:rsidR="00CE4AE3" w:rsidRDefault="00CE4AE3" w:rsidP="00CE4AE3">
            <w:pPr>
              <w:pStyle w:val="ListParagraph"/>
              <w:numPr>
                <w:ilvl w:val="0"/>
                <w:numId w:val="36"/>
              </w:numPr>
              <w:jc w:val="left"/>
            </w:pPr>
            <w:ins w:id="191" w:author="Sarah Kumwimba" w:date="2025-07-28T18:02:00Z">
              <w:r>
                <w:t>nationalityCode</w:t>
              </w:r>
            </w:ins>
          </w:p>
        </w:tc>
      </w:tr>
      <w:tr w:rsidR="00CE4AE3" w14:paraId="06571197" w14:textId="77777777" w:rsidTr="00341DD3">
        <w:tc>
          <w:tcPr>
            <w:tcW w:w="3828" w:type="dxa"/>
          </w:tcPr>
          <w:p w14:paraId="0A687C53" w14:textId="77777777" w:rsidR="00341DD3" w:rsidRDefault="00341DD3" w:rsidP="00517CD2">
            <w:pPr>
              <w:pStyle w:val="ListParagraph"/>
              <w:jc w:val="left"/>
            </w:pPr>
            <w:del w:id="192" w:author="Sarah Kumwimba" w:date="2025-07-28T18:00:00Z">
              <w:r w:rsidRPr="00823CA0" w:rsidDel="00517CD2">
                <w:delText>birthPlace</w:delText>
              </w:r>
              <w:r w:rsidDel="00517CD2">
                <w:delText>.countryCode</w:delText>
              </w:r>
            </w:del>
          </w:p>
        </w:tc>
        <w:tc>
          <w:tcPr>
            <w:tcW w:w="3341" w:type="dxa"/>
          </w:tcPr>
          <w:p w14:paraId="657637A5" w14:textId="67050598" w:rsidR="00341DD3" w:rsidRDefault="00341DD3" w:rsidP="008E0971">
            <w:pPr>
              <w:pStyle w:val="ListParagraph"/>
              <w:jc w:val="left"/>
            </w:pPr>
            <w:del w:id="193" w:author="Sarah Kumwimba" w:date="2025-07-28T17:56:00Z">
              <w:r w:rsidDel="00F3329F">
                <w:delText>deceasePlace.countryCode</w:delText>
              </w:r>
            </w:del>
          </w:p>
        </w:tc>
        <w:tc>
          <w:tcPr>
            <w:tcW w:w="2647" w:type="dxa"/>
          </w:tcPr>
          <w:p w14:paraId="03419754" w14:textId="77777777" w:rsidR="00341DD3" w:rsidRDefault="00341DD3" w:rsidP="00F3329F">
            <w:pPr>
              <w:pStyle w:val="ListParagraph"/>
              <w:jc w:val="left"/>
            </w:pPr>
            <w:del w:id="194" w:author="Sarah Kumwimba" w:date="2025-07-28T17:56:00Z">
              <w:r w:rsidDel="00F3329F">
                <w:delText>nationalityCode</w:delText>
              </w:r>
            </w:del>
          </w:p>
        </w:tc>
      </w:tr>
    </w:tbl>
    <w:p w14:paraId="554A7771" w14:textId="77777777" w:rsidR="00074C67" w:rsidRDefault="00074C67" w:rsidP="00074C67">
      <w:pPr>
        <w:jc w:val="left"/>
      </w:pPr>
    </w:p>
    <w:p w14:paraId="24D5139E" w14:textId="77777777" w:rsidR="00971614" w:rsidRPr="00CE241D" w:rsidRDefault="00971614" w:rsidP="007B0FF4">
      <w:pPr>
        <w:jc w:val="left"/>
        <w:rPr>
          <w:lang w:val="fr-FR"/>
        </w:rPr>
      </w:pPr>
    </w:p>
    <w:p w14:paraId="1D5E5C55" w14:textId="77777777" w:rsidR="00A0151D" w:rsidRPr="00352AAF" w:rsidRDefault="00A0151D" w:rsidP="00CE2D9F">
      <w:pPr>
        <w:pStyle w:val="Heading3"/>
      </w:pPr>
      <w:r w:rsidRPr="00352AAF">
        <w:t>Données à caractère personnel [result/person]</w:t>
      </w:r>
      <w:bookmarkEnd w:id="178"/>
    </w:p>
    <w:p w14:paraId="4808EABE" w14:textId="77777777" w:rsidR="00A0151D" w:rsidRDefault="000827AD" w:rsidP="00A0151D">
      <w:pPr>
        <w:ind w:left="5040" w:hanging="5040"/>
        <w:jc w:val="center"/>
      </w:pPr>
      <w:r>
        <w:rPr>
          <w:noProof/>
          <w:lang w:val="en-US"/>
        </w:rPr>
        <w:drawing>
          <wp:inline distT="0" distB="0" distL="0" distR="0" wp14:anchorId="7AB47F96" wp14:editId="798FA855">
            <wp:extent cx="3064748" cy="499670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6829" cy="5000095"/>
                    </a:xfrm>
                    <a:prstGeom prst="rect">
                      <a:avLst/>
                    </a:prstGeom>
                  </pic:spPr>
                </pic:pic>
              </a:graphicData>
            </a:graphic>
          </wp:inline>
        </w:drawing>
      </w:r>
    </w:p>
    <w:p w14:paraId="192247E7" w14:textId="77777777" w:rsidR="00AF4B4B" w:rsidRDefault="00AF4B4B" w:rsidP="00A0151D">
      <w:pPr>
        <w:ind w:left="5040" w:hanging="5040"/>
        <w:jc w:val="center"/>
      </w:pPr>
    </w:p>
    <w:p w14:paraId="532D2A54" w14:textId="77777777" w:rsidR="00AF4B4B" w:rsidRPr="00352AAF" w:rsidRDefault="00AF4B4B" w:rsidP="00A0151D">
      <w:pPr>
        <w:ind w:left="5040" w:hanging="5040"/>
        <w:jc w:val="center"/>
      </w:pPr>
    </w:p>
    <w:tbl>
      <w:tblPr>
        <w:tblStyle w:val="BCSSTable"/>
        <w:tblW w:w="9346" w:type="dxa"/>
        <w:tblInd w:w="10" w:type="dxa"/>
        <w:tblLayout w:type="fixed"/>
        <w:tblLook w:val="04A0" w:firstRow="1" w:lastRow="0" w:firstColumn="1" w:lastColumn="0" w:noHBand="0" w:noVBand="1"/>
      </w:tblPr>
      <w:tblGrid>
        <w:gridCol w:w="706"/>
        <w:gridCol w:w="2403"/>
        <w:gridCol w:w="6237"/>
      </w:tblGrid>
      <w:tr w:rsidR="00A0151D" w:rsidRPr="00352AAF" w14:paraId="3CEEF74A" w14:textId="77777777" w:rsidTr="002A4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06BDC850" w14:textId="77777777" w:rsidR="00A0151D" w:rsidRPr="00352AAF" w:rsidRDefault="00A0151D" w:rsidP="009152C7">
            <w:r w:rsidRPr="00352AAF">
              <w:t>Élément</w:t>
            </w:r>
          </w:p>
        </w:tc>
        <w:tc>
          <w:tcPr>
            <w:tcW w:w="6237" w:type="dxa"/>
          </w:tcPr>
          <w:p w14:paraId="39BA58D7" w14:textId="77777777"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14:paraId="1BD97AD7" w14:textId="77777777" w:rsidTr="002A416C">
        <w:tc>
          <w:tcPr>
            <w:cnfStyle w:val="001000000000" w:firstRow="0" w:lastRow="0" w:firstColumn="1" w:lastColumn="0" w:oddVBand="0" w:evenVBand="0" w:oddHBand="0" w:evenHBand="0" w:firstRowFirstColumn="0" w:firstRowLastColumn="0" w:lastRowFirstColumn="0" w:lastRowLastColumn="0"/>
            <w:tcW w:w="3109" w:type="dxa"/>
            <w:gridSpan w:val="2"/>
          </w:tcPr>
          <w:p w14:paraId="36919ACA" w14:textId="77777777" w:rsidR="00A0151D" w:rsidRPr="00352AAF" w:rsidRDefault="00A0151D" w:rsidP="009152C7">
            <w:pPr>
              <w:jc w:val="left"/>
            </w:pPr>
            <w:r w:rsidRPr="00352AAF">
              <w:t>register</w:t>
            </w:r>
          </w:p>
        </w:tc>
        <w:tc>
          <w:tcPr>
            <w:tcW w:w="6237" w:type="dxa"/>
          </w:tcPr>
          <w:p w14:paraId="0AEC071C"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registre dans lequel les données de la personne se trouvent (RN</w:t>
            </w:r>
            <w:r w:rsidR="00675EF5">
              <w:rPr>
                <w:rStyle w:val="FootnoteReference"/>
              </w:rPr>
              <w:footnoteReference w:id="1"/>
            </w:r>
            <w:r w:rsidRPr="00352AAF">
              <w:t>, RAD, BIS ou RAN)</w:t>
            </w:r>
          </w:p>
        </w:tc>
      </w:tr>
      <w:tr w:rsidR="002A416C" w:rsidRPr="00352AAF" w14:paraId="22CABA6C" w14:textId="77777777" w:rsidTr="002A416C">
        <w:tc>
          <w:tcPr>
            <w:cnfStyle w:val="001000000000" w:firstRow="0" w:lastRow="0" w:firstColumn="1" w:lastColumn="0" w:oddVBand="0" w:evenVBand="0" w:oddHBand="0" w:evenHBand="0" w:firstRowFirstColumn="0" w:firstRowLastColumn="0" w:lastRowFirstColumn="0" w:lastRowLastColumn="0"/>
            <w:tcW w:w="3109" w:type="dxa"/>
            <w:gridSpan w:val="2"/>
          </w:tcPr>
          <w:p w14:paraId="014A5064" w14:textId="77777777" w:rsidR="002A416C" w:rsidRPr="00352AAF" w:rsidRDefault="002A416C" w:rsidP="002A416C">
            <w:pPr>
              <w:jc w:val="left"/>
            </w:pPr>
            <w:r w:rsidRPr="00352AAF">
              <w:t>registerInceptiondate</w:t>
            </w:r>
          </w:p>
        </w:tc>
        <w:tc>
          <w:tcPr>
            <w:tcW w:w="6237" w:type="dxa"/>
          </w:tcPr>
          <w:p w14:paraId="1AFACE58" w14:textId="77777777"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 xml:space="preserve">La date à laquelle une personne a été dernièrement enregistrée dans les registres BCSS. Pour les numéros Bis, il s’agit de la date de création. Pour les numéros RAD/RAN, il s’agit de la dernière date de radiation d’après la BCSS. </w:t>
            </w:r>
          </w:p>
        </w:tc>
      </w:tr>
      <w:tr w:rsidR="002A416C" w:rsidRPr="00352AAF" w14:paraId="60127BA4" w14:textId="77777777" w:rsidTr="002A416C">
        <w:tc>
          <w:tcPr>
            <w:cnfStyle w:val="001000000000" w:firstRow="0" w:lastRow="0" w:firstColumn="1" w:lastColumn="0" w:oddVBand="0" w:evenVBand="0" w:oddHBand="0" w:evenHBand="0" w:firstRowFirstColumn="0" w:firstRowLastColumn="0" w:lastRowFirstColumn="0" w:lastRowLastColumn="0"/>
            <w:tcW w:w="3109" w:type="dxa"/>
            <w:gridSpan w:val="2"/>
          </w:tcPr>
          <w:p w14:paraId="565E85E8" w14:textId="77777777" w:rsidR="002A416C" w:rsidRPr="00352AAF" w:rsidRDefault="002A416C" w:rsidP="002A416C">
            <w:pPr>
              <w:jc w:val="left"/>
            </w:pPr>
            <w:r w:rsidRPr="00352AAF">
              <w:t>ssin</w:t>
            </w:r>
          </w:p>
        </w:tc>
        <w:tc>
          <w:tcPr>
            <w:tcW w:w="6237" w:type="dxa"/>
          </w:tcPr>
          <w:p w14:paraId="0343EE1D" w14:textId="77777777"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2A416C" w:rsidRPr="00352AAF" w14:paraId="63B0F4B8"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401E29C2" w14:textId="77777777" w:rsidR="002A416C" w:rsidRPr="00352AAF" w:rsidRDefault="002A416C" w:rsidP="002A416C">
            <w:pPr>
              <w:jc w:val="left"/>
            </w:pPr>
            <w:r w:rsidRPr="00352AAF">
              <w:t>name</w:t>
            </w:r>
          </w:p>
        </w:tc>
        <w:tc>
          <w:tcPr>
            <w:tcW w:w="6237" w:type="dxa"/>
            <w:vAlign w:val="center"/>
          </w:tcPr>
          <w:p w14:paraId="6034C686"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2A416C" w:rsidRPr="00352AAF" w14:paraId="5481968A"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6A92238" w14:textId="77777777" w:rsidR="002A416C" w:rsidRPr="00352AAF" w:rsidRDefault="002A416C" w:rsidP="002A416C"/>
        </w:tc>
        <w:tc>
          <w:tcPr>
            <w:tcW w:w="2403" w:type="dxa"/>
          </w:tcPr>
          <w:p w14:paraId="71927CFB"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14:paraId="1BD1A3B2"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2A416C" w:rsidRPr="00352AAF" w14:paraId="63697422"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A7912CA" w14:textId="77777777" w:rsidR="002A416C" w:rsidRPr="00352AAF" w:rsidRDefault="002A416C" w:rsidP="002A416C"/>
        </w:tc>
        <w:tc>
          <w:tcPr>
            <w:tcW w:w="2403" w:type="dxa"/>
          </w:tcPr>
          <w:p w14:paraId="61D27D03"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14:paraId="6312CDAE" w14:textId="77777777" w:rsidR="008D35EB" w:rsidRPr="00352AAF" w:rsidRDefault="002A416C" w:rsidP="00D42234">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D42234" w:rsidRPr="00352AAF" w14:paraId="21D01D74"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F993A14" w14:textId="77777777" w:rsidR="00D42234" w:rsidRPr="00352AAF" w:rsidRDefault="00D42234" w:rsidP="002A416C"/>
        </w:tc>
        <w:tc>
          <w:tcPr>
            <w:tcW w:w="2403" w:type="dxa"/>
          </w:tcPr>
          <w:p w14:paraId="14560987" w14:textId="77777777" w:rsidR="00D42234" w:rsidRPr="00352AAF" w:rsidRDefault="00D42234"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noGivenNames</w:t>
            </w:r>
          </w:p>
        </w:tc>
        <w:tc>
          <w:tcPr>
            <w:tcW w:w="6237" w:type="dxa"/>
          </w:tcPr>
          <w:p w14:paraId="40CDDEC0" w14:textId="77777777" w:rsidR="005A6415" w:rsidRPr="005A6415" w:rsidRDefault="005A6415" w:rsidP="005A6415">
            <w:pPr>
              <w:cnfStyle w:val="000000000000" w:firstRow="0" w:lastRow="0" w:firstColumn="0" w:lastColumn="0" w:oddVBand="0" w:evenVBand="0" w:oddHBand="0" w:evenHBand="0" w:firstRowFirstColumn="0" w:firstRowLastColumn="0" w:lastRowFirstColumn="0" w:lastRowLastColumn="0"/>
              <w:rPr>
                <w:ins w:id="195" w:author="Sarah Kumwimba" w:date="2025-07-29T20:16:00Z"/>
                <w:rFonts w:ascii="Calibri" w:eastAsia="Calibri" w:hAnsi="Calibri" w:cs="Times New Roman"/>
                <w:lang w:val="fr-FR"/>
              </w:rPr>
            </w:pPr>
            <w:ins w:id="196" w:author="Sarah Kumwimba" w:date="2025-07-29T20:16:00Z">
              <w:r w:rsidRPr="005A6415">
                <w:rPr>
                  <w:rFonts w:ascii="Calibri" w:eastAsia="Calibri" w:hAnsi="Calibri" w:cs="Times New Roman"/>
                  <w:lang w:val="fr-FR"/>
                </w:rPr>
                <w:t xml:space="preserve">Si une personne n'a pas de prénom et que ceci a été validé par une preuve, cet élément </w:t>
              </w:r>
              <w:r w:rsidRPr="005A6415">
                <w:rPr>
                  <w:rFonts w:ascii="Calibri" w:eastAsia="Calibri" w:hAnsi="Calibri" w:cs="Times New Roman"/>
                </w:rPr>
                <w:t>est renvoyé dans les données comme</w:t>
              </w:r>
              <w:r w:rsidRPr="005A6415">
                <w:rPr>
                  <w:rFonts w:ascii="Calibri" w:eastAsia="Calibri" w:hAnsi="Calibri" w:cs="Times New Roman"/>
                  <w:lang w:val="fr-FR"/>
                </w:rPr>
                <w:t xml:space="preserve"> flag avec la valeur 'true' et un attribut dont la valeur est le niveau de vérification. </w:t>
              </w:r>
            </w:ins>
          </w:p>
          <w:p w14:paraId="34E750FB" w14:textId="77777777" w:rsidR="005A6415" w:rsidRPr="005A6415" w:rsidRDefault="005A6415" w:rsidP="005A6415">
            <w:pPr>
              <w:cnfStyle w:val="000000000000" w:firstRow="0" w:lastRow="0" w:firstColumn="0" w:lastColumn="0" w:oddVBand="0" w:evenVBand="0" w:oddHBand="0" w:evenHBand="0" w:firstRowFirstColumn="0" w:firstRowLastColumn="0" w:lastRowFirstColumn="0" w:lastRowLastColumn="0"/>
              <w:rPr>
                <w:ins w:id="197" w:author="Sarah Kumwimba" w:date="2025-07-29T20:16:00Z"/>
                <w:rFonts w:ascii="Calibri" w:eastAsia="Calibri" w:hAnsi="Calibri" w:cs="Times New Roman"/>
                <w:lang w:val="fr-FR"/>
              </w:rPr>
            </w:pPr>
          </w:p>
          <w:p w14:paraId="0FAE03B0" w14:textId="734774E7" w:rsidR="00D42234" w:rsidRPr="00D42234" w:rsidRDefault="00FC637F" w:rsidP="00D42234">
            <w:pPr>
              <w:cnfStyle w:val="000000000000" w:firstRow="0" w:lastRow="0" w:firstColumn="0" w:lastColumn="0" w:oddVBand="0" w:evenVBand="0" w:oddHBand="0" w:evenHBand="0" w:firstRowFirstColumn="0" w:firstRowLastColumn="0" w:lastRowFirstColumn="0" w:lastRowLastColumn="0"/>
              <w:rPr>
                <w:lang w:val="fr-FR"/>
              </w:rPr>
            </w:pPr>
            <w:ins w:id="198" w:author="Sarah Kumwimba" w:date="2025-07-29T20:38:00Z">
              <w:r>
                <w:rPr>
                  <w:rFonts w:ascii="Calibri" w:eastAsia="Calibri" w:hAnsi="Calibri" w:cs="Times New Roman"/>
                  <w:lang w:val="fr-FR"/>
                </w:rPr>
                <w:t>Cet élément apparait donc si le client du service est autorisé à consulter les niveaux de confiance et si l’élément givenName n’est pas présent.</w:t>
              </w:r>
            </w:ins>
          </w:p>
        </w:tc>
      </w:tr>
      <w:tr w:rsidR="002A416C" w:rsidRPr="00352AAF" w14:paraId="73E60A66"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806AC8E" w14:textId="77777777" w:rsidR="002A416C" w:rsidRPr="00352AAF" w:rsidRDefault="002A416C" w:rsidP="002A416C"/>
        </w:tc>
        <w:tc>
          <w:tcPr>
            <w:tcW w:w="2403" w:type="dxa"/>
          </w:tcPr>
          <w:p w14:paraId="43168D04"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532CAC97"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14:paraId="52856246"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5B29DA52" w14:textId="77777777" w:rsidR="002A416C" w:rsidRPr="00352AAF" w:rsidRDefault="002A416C" w:rsidP="002A416C">
            <w:pPr>
              <w:jc w:val="left"/>
            </w:pPr>
            <w:r w:rsidRPr="00352AAF">
              <w:t>nationalities / nationality</w:t>
            </w:r>
          </w:p>
        </w:tc>
        <w:tc>
          <w:tcPr>
            <w:tcW w:w="6237" w:type="dxa"/>
            <w:vAlign w:val="center"/>
          </w:tcPr>
          <w:p w14:paraId="6FA971F3"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nationalités de la personne</w:t>
            </w:r>
          </w:p>
        </w:tc>
      </w:tr>
      <w:tr w:rsidR="002A416C" w:rsidRPr="00352AAF" w14:paraId="136F41B1"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217FFF4" w14:textId="77777777" w:rsidR="002A416C" w:rsidRPr="00352AAF" w:rsidRDefault="002A416C" w:rsidP="002A416C"/>
        </w:tc>
        <w:tc>
          <w:tcPr>
            <w:tcW w:w="2403" w:type="dxa"/>
          </w:tcPr>
          <w:p w14:paraId="4DC31C64"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14:paraId="5124FF9E"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2A416C" w:rsidRPr="00352AAF" w14:paraId="70DBA7FE"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E37EF5B" w14:textId="77777777" w:rsidR="002A416C" w:rsidRPr="00352AAF" w:rsidRDefault="002A416C" w:rsidP="002A416C"/>
        </w:tc>
        <w:tc>
          <w:tcPr>
            <w:tcW w:w="2403" w:type="dxa"/>
          </w:tcPr>
          <w:p w14:paraId="32E6378C"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nationalityDescription</w:t>
            </w:r>
          </w:p>
        </w:tc>
        <w:tc>
          <w:tcPr>
            <w:tcW w:w="6237" w:type="dxa"/>
          </w:tcPr>
          <w:p w14:paraId="44EDC642"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description de la nationalité</w:t>
            </w:r>
          </w:p>
        </w:tc>
      </w:tr>
      <w:tr w:rsidR="002A416C" w:rsidRPr="00352AAF" w14:paraId="3CA82D8D"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5C8A932" w14:textId="77777777" w:rsidR="002A416C" w:rsidRPr="00352AAF" w:rsidRDefault="002A416C" w:rsidP="002A416C"/>
        </w:tc>
        <w:tc>
          <w:tcPr>
            <w:tcW w:w="2403" w:type="dxa"/>
          </w:tcPr>
          <w:p w14:paraId="6E0FA89F"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69C4C436"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14:paraId="225A34C9"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1AE83D36" w14:textId="77777777" w:rsidR="002A416C" w:rsidRPr="00352AAF" w:rsidRDefault="002A416C" w:rsidP="002A416C">
            <w:pPr>
              <w:jc w:val="left"/>
            </w:pPr>
            <w:r w:rsidRPr="00352AAF">
              <w:t>birth</w:t>
            </w:r>
          </w:p>
        </w:tc>
        <w:tc>
          <w:tcPr>
            <w:tcW w:w="6237" w:type="dxa"/>
            <w:vAlign w:val="center"/>
          </w:tcPr>
          <w:p w14:paraId="5A8102ED"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2A416C" w:rsidRPr="00352AAF" w14:paraId="596D0E70"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79A7D211" w14:textId="77777777" w:rsidR="002A416C" w:rsidRPr="00352AAF" w:rsidRDefault="002A416C" w:rsidP="002A416C"/>
        </w:tc>
        <w:tc>
          <w:tcPr>
            <w:tcW w:w="2403" w:type="dxa"/>
          </w:tcPr>
          <w:p w14:paraId="3632C838"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14:paraId="5537D180"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2A416C" w:rsidRPr="00352AAF" w14:paraId="23D87057"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7CFD0F4" w14:textId="77777777" w:rsidR="002A416C" w:rsidRPr="00352AAF" w:rsidRDefault="002A416C" w:rsidP="002A416C"/>
        </w:tc>
        <w:tc>
          <w:tcPr>
            <w:tcW w:w="2403" w:type="dxa"/>
          </w:tcPr>
          <w:p w14:paraId="0A8FFA8F"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14:paraId="508BF23A"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2A416C" w:rsidRPr="00352AAF" w14:paraId="50622E69"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15A8835" w14:textId="77777777" w:rsidR="002A416C" w:rsidRPr="00352AAF" w:rsidRDefault="002A416C" w:rsidP="002A416C"/>
        </w:tc>
        <w:tc>
          <w:tcPr>
            <w:tcW w:w="2403" w:type="dxa"/>
          </w:tcPr>
          <w:p w14:paraId="4928217C"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actType</w:t>
            </w:r>
          </w:p>
        </w:tc>
        <w:tc>
          <w:tcPr>
            <w:tcW w:w="6237" w:type="dxa"/>
          </w:tcPr>
          <w:p w14:paraId="23996FC9"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rPr>
                <w:i/>
              </w:rPr>
            </w:pPr>
            <w:r w:rsidRPr="00352AAF">
              <w:rPr>
                <w:i/>
              </w:rPr>
              <w:t>Pas d’application pour les registres BCSS</w:t>
            </w:r>
          </w:p>
        </w:tc>
      </w:tr>
      <w:tr w:rsidR="002A416C" w:rsidRPr="00352AAF" w14:paraId="79897735"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19B5B6B" w14:textId="77777777" w:rsidR="002A416C" w:rsidRPr="00352AAF" w:rsidRDefault="002A416C" w:rsidP="002A416C">
            <w:pPr>
              <w:jc w:val="left"/>
            </w:pPr>
            <w:r w:rsidRPr="00352AAF">
              <w:t>decease</w:t>
            </w:r>
          </w:p>
        </w:tc>
        <w:tc>
          <w:tcPr>
            <w:tcW w:w="6237" w:type="dxa"/>
            <w:vAlign w:val="center"/>
          </w:tcPr>
          <w:p w14:paraId="200EF994"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2A416C" w:rsidRPr="00352AAF" w14:paraId="12E5A775"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29AF214B" w14:textId="77777777" w:rsidR="002A416C" w:rsidRPr="00352AAF" w:rsidRDefault="002A416C" w:rsidP="002A416C"/>
        </w:tc>
        <w:tc>
          <w:tcPr>
            <w:tcW w:w="2403" w:type="dxa"/>
          </w:tcPr>
          <w:p w14:paraId="3E9D0998"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14:paraId="2985F3C5"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2A416C" w:rsidRPr="00352AAF" w14:paraId="1190C8EC"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F55F3A5" w14:textId="77777777" w:rsidR="002A416C" w:rsidRPr="00352AAF" w:rsidRDefault="002A416C" w:rsidP="002A416C"/>
        </w:tc>
        <w:tc>
          <w:tcPr>
            <w:tcW w:w="2403" w:type="dxa"/>
          </w:tcPr>
          <w:p w14:paraId="6F70C6FF"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14:paraId="548F1E78"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2A416C" w:rsidRPr="00352AAF" w14:paraId="42950157"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7A78CBB7" w14:textId="77777777" w:rsidR="002A416C" w:rsidRPr="00352AAF" w:rsidRDefault="002A416C" w:rsidP="002A416C">
            <w:pPr>
              <w:jc w:val="left"/>
            </w:pPr>
            <w:r w:rsidRPr="00352AAF">
              <w:t>gender</w:t>
            </w:r>
          </w:p>
        </w:tc>
        <w:tc>
          <w:tcPr>
            <w:tcW w:w="6237" w:type="dxa"/>
            <w:vAlign w:val="center"/>
          </w:tcPr>
          <w:p w14:paraId="072C1E59"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2A416C" w:rsidRPr="00352AAF" w14:paraId="40CD3C0A"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9614B9B" w14:textId="77777777" w:rsidR="002A416C" w:rsidRPr="00352AAF" w:rsidRDefault="002A416C" w:rsidP="002A416C"/>
        </w:tc>
        <w:tc>
          <w:tcPr>
            <w:tcW w:w="2403" w:type="dxa"/>
          </w:tcPr>
          <w:p w14:paraId="549E73D1"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14:paraId="5DCDF217" w14:textId="77777777" w:rsidR="002A416C" w:rsidRPr="00352AAF" w:rsidRDefault="002A416C" w:rsidP="002A416C">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2A416C" w:rsidRPr="00352AAF" w14:paraId="2CED4A4D"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C8523C0" w14:textId="77777777" w:rsidR="002A416C" w:rsidRPr="00352AAF" w:rsidRDefault="002A416C" w:rsidP="002A416C"/>
        </w:tc>
        <w:tc>
          <w:tcPr>
            <w:tcW w:w="2403" w:type="dxa"/>
          </w:tcPr>
          <w:p w14:paraId="3AB9479B"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70FCCA64"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14:paraId="668C2766"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26483C13" w14:textId="77777777" w:rsidR="002A416C" w:rsidRPr="00352AAF" w:rsidRDefault="002A416C" w:rsidP="002A416C">
            <w:pPr>
              <w:jc w:val="left"/>
            </w:pPr>
            <w:r w:rsidRPr="00352AAF">
              <w:t>civilStates / civilState</w:t>
            </w:r>
          </w:p>
        </w:tc>
        <w:tc>
          <w:tcPr>
            <w:tcW w:w="6237" w:type="dxa"/>
            <w:vAlign w:val="center"/>
          </w:tcPr>
          <w:p w14:paraId="3C355F0C"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2"/>
            </w:r>
            <w:r w:rsidRPr="00352AAF">
              <w:t xml:space="preserve"> de la personne</w:t>
            </w:r>
          </w:p>
        </w:tc>
      </w:tr>
      <w:tr w:rsidR="002A416C" w:rsidRPr="00352AAF" w14:paraId="2621457B"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29D05E4E" w14:textId="77777777" w:rsidR="002A416C" w:rsidRPr="00352AAF" w:rsidRDefault="002A416C" w:rsidP="002A416C"/>
        </w:tc>
        <w:tc>
          <w:tcPr>
            <w:tcW w:w="2403" w:type="dxa"/>
          </w:tcPr>
          <w:p w14:paraId="39BE9F8B"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14:paraId="60FB5CBA"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2A416C" w:rsidRPr="00352AAF" w14:paraId="65F92A59"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5734777" w14:textId="77777777" w:rsidR="002A416C" w:rsidRPr="00352AAF" w:rsidRDefault="002A416C" w:rsidP="002A416C"/>
        </w:tc>
        <w:tc>
          <w:tcPr>
            <w:tcW w:w="2403" w:type="dxa"/>
          </w:tcPr>
          <w:p w14:paraId="12897A86"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civilStateDescription</w:t>
            </w:r>
          </w:p>
        </w:tc>
        <w:tc>
          <w:tcPr>
            <w:tcW w:w="6237" w:type="dxa"/>
          </w:tcPr>
          <w:p w14:paraId="3F2E156F"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Les descriptions de l’état civil</w:t>
            </w:r>
          </w:p>
        </w:tc>
      </w:tr>
      <w:tr w:rsidR="002A416C" w:rsidRPr="00352AAF" w14:paraId="544514EE"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2DA8F2C" w14:textId="77777777" w:rsidR="002A416C" w:rsidRPr="00352AAF" w:rsidRDefault="002A416C" w:rsidP="002A416C"/>
        </w:tc>
        <w:tc>
          <w:tcPr>
            <w:tcW w:w="2403" w:type="dxa"/>
          </w:tcPr>
          <w:p w14:paraId="35B3419C"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partenaire</w:t>
            </w:r>
          </w:p>
        </w:tc>
        <w:tc>
          <w:tcPr>
            <w:tcW w:w="6237" w:type="dxa"/>
          </w:tcPr>
          <w:p w14:paraId="38E8C11C"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Données relatives au partenaire (en cas de mariage, divorce, ...)</w:t>
            </w:r>
          </w:p>
        </w:tc>
      </w:tr>
      <w:tr w:rsidR="002A416C" w:rsidRPr="00352AAF" w14:paraId="39CC6821"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940CC6B" w14:textId="77777777" w:rsidR="002A416C" w:rsidRPr="00352AAF" w:rsidRDefault="002A416C" w:rsidP="002A416C"/>
        </w:tc>
        <w:tc>
          <w:tcPr>
            <w:tcW w:w="2403" w:type="dxa"/>
          </w:tcPr>
          <w:p w14:paraId="45EF1C88"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14:paraId="01266A65"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2A416C" w:rsidRPr="00352AAF" w14:paraId="166CF19F"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1C37FBF" w14:textId="77777777" w:rsidR="002A416C" w:rsidRPr="00352AAF" w:rsidRDefault="002A416C" w:rsidP="002A416C"/>
        </w:tc>
        <w:tc>
          <w:tcPr>
            <w:tcW w:w="2403" w:type="dxa"/>
          </w:tcPr>
          <w:p w14:paraId="7408ABCF"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 xml:space="preserve">judgement </w:t>
            </w:r>
          </w:p>
        </w:tc>
        <w:tc>
          <w:tcPr>
            <w:tcW w:w="6237" w:type="dxa"/>
          </w:tcPr>
          <w:p w14:paraId="0BB413EC"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14:paraId="31A1842F"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C7E0CAB" w14:textId="77777777" w:rsidR="002A416C" w:rsidRPr="00352AAF" w:rsidRDefault="002A416C" w:rsidP="002A416C"/>
        </w:tc>
        <w:tc>
          <w:tcPr>
            <w:tcW w:w="2403" w:type="dxa"/>
          </w:tcPr>
          <w:p w14:paraId="3AB8E6E5"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transcription</w:t>
            </w:r>
          </w:p>
        </w:tc>
        <w:tc>
          <w:tcPr>
            <w:tcW w:w="6237" w:type="dxa"/>
          </w:tcPr>
          <w:p w14:paraId="627EB2E2"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rPr>
                <w:i/>
              </w:rPr>
              <w:t>Pas d’application pour les registres BCSS</w:t>
            </w:r>
          </w:p>
        </w:tc>
      </w:tr>
      <w:tr w:rsidR="002A416C" w:rsidRPr="00352AAF" w14:paraId="373DB315"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C58D120" w14:textId="77777777" w:rsidR="002A416C" w:rsidRPr="00352AAF" w:rsidRDefault="002A416C" w:rsidP="002A416C"/>
        </w:tc>
        <w:tc>
          <w:tcPr>
            <w:tcW w:w="2403" w:type="dxa"/>
          </w:tcPr>
          <w:p w14:paraId="165B6822"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4BB699F9"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2A416C" w:rsidRPr="00352AAF" w14:paraId="49E24709"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550C0D5C" w14:textId="77777777" w:rsidR="002A416C" w:rsidRPr="00352AAF" w:rsidRDefault="002A416C" w:rsidP="002A416C">
            <w:pPr>
              <w:jc w:val="left"/>
            </w:pPr>
            <w:r w:rsidRPr="00352AAF">
              <w:t>address</w:t>
            </w:r>
          </w:p>
        </w:tc>
        <w:tc>
          <w:tcPr>
            <w:tcW w:w="6237" w:type="dxa"/>
            <w:vAlign w:val="center"/>
          </w:tcPr>
          <w:p w14:paraId="4A696F5E" w14:textId="77777777" w:rsidR="002A416C" w:rsidRPr="00352AAF" w:rsidRDefault="002A416C" w:rsidP="002A416C">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2A416C" w:rsidRPr="00352AAF" w14:paraId="770E382C" w14:textId="77777777" w:rsidTr="002A416C">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08CBEE9A" w14:textId="77777777" w:rsidR="002A416C" w:rsidRPr="00352AAF" w:rsidRDefault="002A416C" w:rsidP="002A416C"/>
        </w:tc>
        <w:tc>
          <w:tcPr>
            <w:tcW w:w="2403" w:type="dxa"/>
          </w:tcPr>
          <w:p w14:paraId="128D449E" w14:textId="77777777" w:rsidR="002A416C" w:rsidRPr="00352AAF"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14:paraId="508E1D7E" w14:textId="77777777" w:rsidR="002A416C" w:rsidRPr="00352AAF" w:rsidRDefault="002A416C" w:rsidP="00A96C3C">
            <w:pPr>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à l’étranger, voir §</w:t>
            </w:r>
            <w:r w:rsidR="00A96C3C">
              <w:fldChar w:fldCharType="begin"/>
            </w:r>
            <w:r w:rsidR="00A96C3C">
              <w:instrText xml:space="preserve"> REF _Ref527038523 \r \h </w:instrText>
            </w:r>
            <w:r w:rsidR="00A96C3C">
              <w:fldChar w:fldCharType="separate"/>
            </w:r>
            <w:r w:rsidR="00A96C3C">
              <w:t>11.1.13</w:t>
            </w:r>
            <w:r w:rsidR="00A96C3C">
              <w:fldChar w:fldCharType="end"/>
            </w:r>
            <w:r w:rsidR="00A96C3C">
              <w:t>.</w:t>
            </w:r>
          </w:p>
        </w:tc>
      </w:tr>
      <w:tr w:rsidR="002A416C" w:rsidRPr="00352AAF" w14:paraId="14FA3916" w14:textId="77777777" w:rsidTr="002A416C">
        <w:tc>
          <w:tcPr>
            <w:cnfStyle w:val="001000000000" w:firstRow="0" w:lastRow="0" w:firstColumn="1" w:lastColumn="0" w:oddVBand="0" w:evenVBand="0" w:oddHBand="0" w:evenHBand="0" w:firstRowFirstColumn="0" w:firstRowLastColumn="0" w:lastRowFirstColumn="0" w:lastRowLastColumn="0"/>
            <w:tcW w:w="3109" w:type="dxa"/>
            <w:gridSpan w:val="2"/>
          </w:tcPr>
          <w:p w14:paraId="778DE22C" w14:textId="77777777" w:rsidR="002A416C" w:rsidRPr="00352AAF" w:rsidRDefault="002A416C" w:rsidP="002A416C">
            <w:pPr>
              <w:jc w:val="left"/>
            </w:pPr>
            <w:r w:rsidRPr="00352AAF">
              <w:t>contactAddress</w:t>
            </w:r>
          </w:p>
        </w:tc>
        <w:tc>
          <w:tcPr>
            <w:tcW w:w="6237" w:type="dxa"/>
          </w:tcPr>
          <w:p w14:paraId="192AAB4C" w14:textId="77777777" w:rsidR="002A416C" w:rsidRPr="00352AAF" w:rsidRDefault="002A416C" w:rsidP="00A96C3C">
            <w:pPr>
              <w:jc w:val="left"/>
              <w:cnfStyle w:val="000000000000" w:firstRow="0" w:lastRow="0" w:firstColumn="0" w:lastColumn="0" w:oddVBand="0" w:evenVBand="0" w:oddHBand="0" w:evenHBand="0" w:firstRowFirstColumn="0" w:firstRowLastColumn="0" w:lastRowFirstColumn="0" w:lastRowLastColumn="0"/>
            </w:pPr>
            <w:r w:rsidRPr="00352AAF">
              <w:t>L’adresse de contact en Belgique, voir §</w:t>
            </w:r>
            <w:r w:rsidR="00A96C3C">
              <w:fldChar w:fldCharType="begin"/>
            </w:r>
            <w:r w:rsidR="00A96C3C">
              <w:instrText xml:space="preserve"> REF _Ref505159341 \r \h </w:instrText>
            </w:r>
            <w:r w:rsidR="00A96C3C">
              <w:fldChar w:fldCharType="separate"/>
            </w:r>
            <w:r w:rsidR="00A96C3C">
              <w:t>11.1.14</w:t>
            </w:r>
            <w:r w:rsidR="00A96C3C">
              <w:fldChar w:fldCharType="end"/>
            </w:r>
            <w:r w:rsidRPr="00352AAF">
              <w:t>.</w:t>
            </w:r>
          </w:p>
        </w:tc>
      </w:tr>
      <w:tr w:rsidR="002A416C" w:rsidRPr="00352AAF" w14:paraId="59600224" w14:textId="77777777" w:rsidTr="002A416C">
        <w:tc>
          <w:tcPr>
            <w:cnfStyle w:val="001000000000" w:firstRow="0" w:lastRow="0" w:firstColumn="1" w:lastColumn="0" w:oddVBand="0" w:evenVBand="0" w:oddHBand="0" w:evenHBand="0" w:firstRowFirstColumn="0" w:firstRowLastColumn="0" w:lastRowFirstColumn="0" w:lastRowLastColumn="0"/>
            <w:tcW w:w="3109" w:type="dxa"/>
            <w:gridSpan w:val="2"/>
          </w:tcPr>
          <w:p w14:paraId="5E6CB67D" w14:textId="77777777" w:rsidR="002A416C" w:rsidRPr="00352AAF" w:rsidRDefault="002A416C" w:rsidP="002A416C">
            <w:pPr>
              <w:jc w:val="left"/>
            </w:pPr>
            <w:r w:rsidRPr="00352AAF">
              <w:t>anomalies</w:t>
            </w:r>
          </w:p>
        </w:tc>
        <w:tc>
          <w:tcPr>
            <w:tcW w:w="6237" w:type="dxa"/>
            <w:tcBorders>
              <w:bottom w:val="single" w:sz="4" w:space="0" w:color="A6A6A6" w:themeColor="background1" w:themeShade="A6"/>
            </w:tcBorders>
          </w:tcPr>
          <w:p w14:paraId="0BA1CDC7" w14:textId="77777777" w:rsidR="002A416C" w:rsidRPr="00352AAF" w:rsidRDefault="002A416C" w:rsidP="002A416C">
            <w:pPr>
              <w:jc w:val="left"/>
              <w:cnfStyle w:val="000000000000" w:firstRow="0" w:lastRow="0" w:firstColumn="0" w:lastColumn="0" w:oddVBand="0" w:evenVBand="0" w:oddHBand="0" w:evenHBand="0" w:firstRowFirstColumn="0" w:firstRowLastColumn="0" w:lastRowFirstColumn="0" w:lastRowLastColumn="0"/>
              <w:rPr>
                <w:color w:val="auto"/>
              </w:rPr>
            </w:pPr>
            <w:r w:rsidRPr="00352AAF">
              <w:t>Avertissement concernant des incohérences dans les données à caractère personnel</w:t>
            </w:r>
          </w:p>
        </w:tc>
      </w:tr>
    </w:tbl>
    <w:p w14:paraId="533EF76B" w14:textId="77777777" w:rsidR="00A0151D" w:rsidRPr="00352AAF" w:rsidRDefault="00A0151D" w:rsidP="00A0151D">
      <w:pPr>
        <w:jc w:val="left"/>
      </w:pPr>
      <w:bookmarkStart w:id="199" w:name="_Ref503952042"/>
    </w:p>
    <w:p w14:paraId="31A6A3A1" w14:textId="77777777" w:rsidR="00371328" w:rsidRPr="00352AAF" w:rsidRDefault="00371328" w:rsidP="00A0151D">
      <w:pPr>
        <w:jc w:val="left"/>
      </w:pPr>
      <w:r w:rsidRPr="00352AAF">
        <w:t>Dans la réponse de l’opération updatePerson, chaque groupe de données contient un attribut statut.</w:t>
      </w:r>
    </w:p>
    <w:p w14:paraId="60E03692" w14:textId="77777777" w:rsidR="00371328" w:rsidRPr="00352AAF" w:rsidRDefault="00371328" w:rsidP="00371328">
      <w:pPr>
        <w:jc w:val="center"/>
      </w:pPr>
      <w:r w:rsidRPr="00352AAF">
        <w:rPr>
          <w:noProof/>
          <w:lang w:val="en-US"/>
        </w:rPr>
        <w:drawing>
          <wp:inline distT="0" distB="0" distL="0" distR="0" wp14:anchorId="1739B50D" wp14:editId="1BE3640E">
            <wp:extent cx="1699407" cy="86875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99407" cy="868755"/>
                    </a:xfrm>
                    <a:prstGeom prst="rect">
                      <a:avLst/>
                    </a:prstGeom>
                  </pic:spPr>
                </pic:pic>
              </a:graphicData>
            </a:graphic>
          </wp:inline>
        </w:drawing>
      </w:r>
    </w:p>
    <w:tbl>
      <w:tblPr>
        <w:tblStyle w:val="BCSSTable"/>
        <w:tblW w:w="9356" w:type="dxa"/>
        <w:tblLayout w:type="fixed"/>
        <w:tblLook w:val="04A0" w:firstRow="1" w:lastRow="0" w:firstColumn="1" w:lastColumn="0" w:noHBand="0" w:noVBand="1"/>
      </w:tblPr>
      <w:tblGrid>
        <w:gridCol w:w="10"/>
        <w:gridCol w:w="3099"/>
        <w:gridCol w:w="10"/>
        <w:gridCol w:w="6227"/>
        <w:gridCol w:w="10"/>
      </w:tblGrid>
      <w:tr w:rsidR="00371328" w:rsidRPr="00352AAF" w14:paraId="6031C06F" w14:textId="77777777" w:rsidTr="00371328">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3109" w:type="dxa"/>
            <w:gridSpan w:val="2"/>
          </w:tcPr>
          <w:p w14:paraId="149A6C23" w14:textId="77777777" w:rsidR="00371328" w:rsidRPr="00352AAF" w:rsidRDefault="00371328" w:rsidP="00371328">
            <w:pPr>
              <w:tabs>
                <w:tab w:val="center" w:pos="1446"/>
              </w:tabs>
            </w:pPr>
            <w:r w:rsidRPr="00352AAF">
              <w:t>Attribut</w:t>
            </w:r>
            <w:r w:rsidRPr="00352AAF">
              <w:tab/>
            </w:r>
          </w:p>
        </w:tc>
        <w:tc>
          <w:tcPr>
            <w:tcW w:w="6237" w:type="dxa"/>
            <w:gridSpan w:val="2"/>
          </w:tcPr>
          <w:p w14:paraId="0333402D" w14:textId="77777777" w:rsidR="00371328" w:rsidRPr="00352AAF" w:rsidRDefault="00371328" w:rsidP="0037132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1328" w:rsidRPr="00352AAF" w14:paraId="4E97AC5E" w14:textId="77777777" w:rsidTr="00371328">
        <w:tblPrEx>
          <w:jc w:val="center"/>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tcPr>
          <w:p w14:paraId="6FB0441B" w14:textId="77777777" w:rsidR="00371328" w:rsidRPr="00352AAF" w:rsidRDefault="00371328" w:rsidP="00371328">
            <w:pPr>
              <w:jc w:val="left"/>
            </w:pPr>
            <w:r w:rsidRPr="00352AAF">
              <w:t>status</w:t>
            </w:r>
          </w:p>
        </w:tc>
        <w:tc>
          <w:tcPr>
            <w:tcW w:w="6237" w:type="dxa"/>
            <w:gridSpan w:val="2"/>
            <w:vAlign w:val="center"/>
          </w:tcPr>
          <w:p w14:paraId="5831B239" w14:textId="77777777" w:rsidR="00371328" w:rsidRPr="00352AAF" w:rsidRDefault="00371328" w:rsidP="00371328">
            <w:pPr>
              <w:cnfStyle w:val="000000000000" w:firstRow="0" w:lastRow="0" w:firstColumn="0" w:lastColumn="0" w:oddVBand="0" w:evenVBand="0" w:oddHBand="0" w:evenHBand="0" w:firstRowFirstColumn="0" w:firstRowLastColumn="0" w:lastRowFirstColumn="0" w:lastRowLastColumn="0"/>
            </w:pPr>
            <w:r w:rsidRPr="00352AAF">
              <w:t>Le résultat de l’actualisation: est-elle réussie ? Les valeurs suivantes sont possibles</w:t>
            </w:r>
          </w:p>
          <w:p w14:paraId="058F1CA3" w14:textId="77777777"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OK</w:t>
            </w:r>
            <w:r w:rsidRPr="00352AAF">
              <w:t>: l’actualisation est réussie</w:t>
            </w:r>
          </w:p>
          <w:p w14:paraId="5E4A4A37" w14:textId="77777777"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NOK</w:t>
            </w:r>
            <w:r w:rsidRPr="00352AAF">
              <w:t>: l’actualisation a échoué, la raison de l’échec est indiquée dans validationErrors, voir §</w:t>
            </w:r>
            <w:r w:rsidRPr="00352AAF">
              <w:fldChar w:fldCharType="begin"/>
            </w:r>
            <w:r w:rsidRPr="00352AAF">
              <w:instrText xml:space="preserve"> REF _Ref1724590 \r \h </w:instrText>
            </w:r>
            <w:r w:rsidRPr="00352AAF">
              <w:fldChar w:fldCharType="separate"/>
            </w:r>
            <w:r w:rsidR="004E4091">
              <w:t>11.1.8</w:t>
            </w:r>
            <w:r w:rsidRPr="00352AAF">
              <w:fldChar w:fldCharType="end"/>
            </w:r>
          </w:p>
          <w:p w14:paraId="630E183D" w14:textId="77777777" w:rsidR="00371328" w:rsidRPr="00352AAF"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NO_UPDATE</w:t>
            </w:r>
            <w:r w:rsidRPr="00352AAF">
              <w:t>: pour ce groupe de données aucune adaptation n’a été demandée</w:t>
            </w:r>
          </w:p>
          <w:p w14:paraId="2EC4CA75" w14:textId="77777777" w:rsidR="00371328" w:rsidRPr="00352AAF" w:rsidRDefault="00371328" w:rsidP="008065C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52AAF">
              <w:rPr>
                <w:b/>
              </w:rPr>
              <w:t>DEFERRED</w:t>
            </w:r>
            <w:r w:rsidRPr="00352AAF">
              <w:t xml:space="preserve">: la proposition d’actualisation est transmise pour approbation, voir </w:t>
            </w:r>
            <w:r w:rsidR="008065C2" w:rsidRPr="00352AAF">
              <w:fldChar w:fldCharType="begin"/>
            </w:r>
            <w:r w:rsidR="008065C2" w:rsidRPr="00352AAF">
              <w:instrText xml:space="preserve"> REF _Ref503771468 \r \h </w:instrText>
            </w:r>
            <w:r w:rsidR="008065C2" w:rsidRPr="00352AAF">
              <w:fldChar w:fldCharType="separate"/>
            </w:r>
            <w:r w:rsidR="004E4091">
              <w:t>[5]</w:t>
            </w:r>
            <w:r w:rsidR="008065C2" w:rsidRPr="00352AAF">
              <w:fldChar w:fldCharType="end"/>
            </w:r>
            <w:r w:rsidRPr="00352AAF">
              <w:t xml:space="preserve"> dans la rubrique « Approbation des adaptations dans les registres BCSS ».</w:t>
            </w:r>
          </w:p>
        </w:tc>
      </w:tr>
    </w:tbl>
    <w:p w14:paraId="2BBC5F07" w14:textId="77777777" w:rsidR="00A0151D" w:rsidRPr="00352AAF" w:rsidRDefault="00371328" w:rsidP="00A0151D">
      <w:pPr>
        <w:jc w:val="left"/>
      </w:pPr>
      <w:r w:rsidRPr="00352AAF">
        <w:br/>
        <w:t>Remarques :</w:t>
      </w:r>
    </w:p>
    <w:p w14:paraId="749650F4" w14:textId="77777777" w:rsidR="00A0151D" w:rsidRPr="00352AAF" w:rsidRDefault="00A0151D" w:rsidP="00A0151D">
      <w:pPr>
        <w:pStyle w:val="ListParagraph"/>
        <w:numPr>
          <w:ilvl w:val="0"/>
          <w:numId w:val="18"/>
        </w:numPr>
        <w:spacing w:after="0" w:line="240" w:lineRule="auto"/>
        <w:jc w:val="left"/>
      </w:pPr>
      <w:r w:rsidRPr="00352AAF">
        <w:t>La description de l’ensemble des codes (dans les différentes langues nationales) figure dans le CTMS (Code Table Management System)</w:t>
      </w:r>
    </w:p>
    <w:p w14:paraId="45AC906F" w14:textId="77777777" w:rsidR="009A48C7" w:rsidRPr="00352AAF" w:rsidRDefault="009A48C7" w:rsidP="00CE2D9F">
      <w:pPr>
        <w:pStyle w:val="Heading3"/>
      </w:pPr>
      <w:bookmarkStart w:id="200" w:name="_Ref505241404"/>
      <w:bookmarkStart w:id="201" w:name="_Ref505178713"/>
      <w:bookmarkEnd w:id="199"/>
      <w:r w:rsidRPr="00352AAF">
        <w:lastRenderedPageBreak/>
        <w:t>Données à caractère personnel d’identification [</w:t>
      </w:r>
      <w:r w:rsidRPr="00352AAF">
        <w:rPr>
          <w:rFonts w:ascii="Courier New" w:hAnsi="Courier New"/>
        </w:rPr>
        <w:t>CbssPersonIdentificationType</w:t>
      </w:r>
      <w:r w:rsidRPr="00352AAF">
        <w:t>]</w:t>
      </w:r>
      <w:bookmarkEnd w:id="200"/>
    </w:p>
    <w:p w14:paraId="082DCC77" w14:textId="77777777" w:rsidR="00AF4B4B" w:rsidRPr="00352AAF" w:rsidRDefault="000C1382" w:rsidP="00AF4B4B">
      <w:pPr>
        <w:jc w:val="center"/>
      </w:pPr>
      <w:r w:rsidRPr="00835B67">
        <w:rPr>
          <w:noProof/>
          <w:lang w:val="en-US"/>
        </w:rPr>
        <w:drawing>
          <wp:inline distT="0" distB="0" distL="0" distR="0" wp14:anchorId="7D8226A1" wp14:editId="0510DB83">
            <wp:extent cx="5943600" cy="6496050"/>
            <wp:effectExtent l="0" t="0" r="0" b="0"/>
            <wp:docPr id="30" name="Picture 30" descr="C:\Users\O13\Download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3\Downloads\schem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496050"/>
                    </a:xfrm>
                    <a:prstGeom prst="rect">
                      <a:avLst/>
                    </a:prstGeom>
                    <a:noFill/>
                    <a:ln>
                      <a:noFill/>
                    </a:ln>
                  </pic:spPr>
                </pic:pic>
              </a:graphicData>
            </a:graphic>
          </wp:inline>
        </w:drawing>
      </w:r>
    </w:p>
    <w:tbl>
      <w:tblPr>
        <w:tblStyle w:val="BCSSTable"/>
        <w:tblW w:w="7645" w:type="dxa"/>
        <w:jc w:val="center"/>
        <w:tblLook w:val="04A0" w:firstRow="1" w:lastRow="0" w:firstColumn="1" w:lastColumn="0" w:noHBand="0" w:noVBand="1"/>
      </w:tblPr>
      <w:tblGrid>
        <w:gridCol w:w="706"/>
        <w:gridCol w:w="10"/>
        <w:gridCol w:w="2393"/>
        <w:gridCol w:w="4536"/>
      </w:tblGrid>
      <w:tr w:rsidR="009A48C7" w:rsidRPr="00352AAF" w14:paraId="1262493C" w14:textId="77777777"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gridSpan w:val="3"/>
          </w:tcPr>
          <w:p w14:paraId="6009B869" w14:textId="77777777" w:rsidR="009A48C7" w:rsidRPr="00352AAF" w:rsidRDefault="009A48C7" w:rsidP="005F389F">
            <w:r w:rsidRPr="00352AAF">
              <w:t>Élément</w:t>
            </w:r>
          </w:p>
        </w:tc>
        <w:tc>
          <w:tcPr>
            <w:tcW w:w="4536" w:type="dxa"/>
          </w:tcPr>
          <w:p w14:paraId="6FF48369" w14:textId="77777777"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14:paraId="245318F8"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14:paraId="5FA04076" w14:textId="77777777" w:rsidR="009A48C7" w:rsidRPr="00352AAF" w:rsidRDefault="009A48C7" w:rsidP="005F389F">
            <w:pPr>
              <w:jc w:val="left"/>
            </w:pPr>
            <w:r w:rsidRPr="00352AAF">
              <w:t>register</w:t>
            </w:r>
          </w:p>
        </w:tc>
        <w:tc>
          <w:tcPr>
            <w:tcW w:w="4536" w:type="dxa"/>
            <w:vAlign w:val="center"/>
          </w:tcPr>
          <w:p w14:paraId="21D5DB84"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registre duquel provient le résultat</w:t>
            </w:r>
          </w:p>
        </w:tc>
      </w:tr>
      <w:tr w:rsidR="009A48C7" w:rsidRPr="00352AAF" w14:paraId="2C712716"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22F1968C" w14:textId="77777777" w:rsidR="009A48C7" w:rsidRPr="00352AAF" w:rsidRDefault="009A48C7" w:rsidP="005F389F">
            <w:pPr>
              <w:jc w:val="left"/>
            </w:pPr>
            <w:r w:rsidRPr="00352AAF">
              <w:t>deceased</w:t>
            </w:r>
          </w:p>
        </w:tc>
        <w:tc>
          <w:tcPr>
            <w:tcW w:w="4536" w:type="dxa"/>
            <w:vAlign w:val="center"/>
          </w:tcPr>
          <w:p w14:paraId="29293208"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Indication du décès de la personne</w:t>
            </w:r>
          </w:p>
        </w:tc>
      </w:tr>
      <w:tr w:rsidR="009A48C7" w:rsidRPr="00352AAF" w14:paraId="09480AF5"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14:paraId="0BF54A17" w14:textId="77777777" w:rsidR="009A48C7" w:rsidRPr="00352AAF" w:rsidRDefault="009A48C7" w:rsidP="005F389F">
            <w:pPr>
              <w:jc w:val="left"/>
            </w:pPr>
            <w:r w:rsidRPr="00352AAF">
              <w:t>ssin</w:t>
            </w:r>
          </w:p>
        </w:tc>
        <w:tc>
          <w:tcPr>
            <w:tcW w:w="4536" w:type="dxa"/>
          </w:tcPr>
          <w:p w14:paraId="5C2818B0" w14:textId="77777777"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Le NISS actuel de la personne.</w:t>
            </w:r>
          </w:p>
        </w:tc>
      </w:tr>
      <w:tr w:rsidR="009A48C7" w:rsidRPr="00352AAF" w14:paraId="28A6B09E"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2BD90583" w14:textId="77777777" w:rsidR="009A48C7" w:rsidRPr="00352AAF" w:rsidRDefault="009A48C7" w:rsidP="005F389F">
            <w:pPr>
              <w:jc w:val="left"/>
            </w:pPr>
            <w:r w:rsidRPr="00352AAF">
              <w:t>name</w:t>
            </w:r>
          </w:p>
        </w:tc>
        <w:tc>
          <w:tcPr>
            <w:tcW w:w="4536" w:type="dxa"/>
            <w:vAlign w:val="center"/>
          </w:tcPr>
          <w:p w14:paraId="3FB54862"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9A48C7" w:rsidRPr="00352AAF" w14:paraId="178661E5"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DD26F26" w14:textId="77777777" w:rsidR="009A48C7" w:rsidRPr="00352AAF" w:rsidRDefault="009A48C7" w:rsidP="005F389F"/>
        </w:tc>
        <w:tc>
          <w:tcPr>
            <w:tcW w:w="2403" w:type="dxa"/>
            <w:gridSpan w:val="2"/>
          </w:tcPr>
          <w:p w14:paraId="2CFEBECD"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4536" w:type="dxa"/>
          </w:tcPr>
          <w:p w14:paraId="43EA8894"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9A48C7" w:rsidRPr="00352AAF" w14:paraId="77E2D4B6"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96656A6" w14:textId="77777777" w:rsidR="009A48C7" w:rsidRPr="00352AAF" w:rsidRDefault="009A48C7" w:rsidP="005F389F"/>
        </w:tc>
        <w:tc>
          <w:tcPr>
            <w:tcW w:w="2403" w:type="dxa"/>
            <w:gridSpan w:val="2"/>
          </w:tcPr>
          <w:p w14:paraId="0616EA96"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4536" w:type="dxa"/>
          </w:tcPr>
          <w:p w14:paraId="38322C86" w14:textId="77777777" w:rsidR="008D35EB" w:rsidRPr="00352AAF" w:rsidRDefault="009A48C7" w:rsidP="000C1382">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w:t>
            </w:r>
          </w:p>
        </w:tc>
      </w:tr>
      <w:tr w:rsidR="000C1382" w:rsidRPr="00352AAF" w14:paraId="611D008F"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407479F" w14:textId="77777777" w:rsidR="000C1382" w:rsidRPr="00352AAF" w:rsidRDefault="000C1382" w:rsidP="005F389F"/>
        </w:tc>
        <w:tc>
          <w:tcPr>
            <w:tcW w:w="2403" w:type="dxa"/>
            <w:gridSpan w:val="2"/>
          </w:tcPr>
          <w:p w14:paraId="36538231" w14:textId="77777777" w:rsidR="000C1382" w:rsidRPr="00352AAF" w:rsidRDefault="000C1382"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noGivenNames</w:t>
            </w:r>
          </w:p>
        </w:tc>
        <w:tc>
          <w:tcPr>
            <w:tcW w:w="4536" w:type="dxa"/>
          </w:tcPr>
          <w:p w14:paraId="6B3F33CC" w14:textId="77777777" w:rsidR="00A8272A" w:rsidRDefault="00A8272A" w:rsidP="00A8272A">
            <w:pPr>
              <w:cnfStyle w:val="000000000000" w:firstRow="0" w:lastRow="0" w:firstColumn="0" w:lastColumn="0" w:oddVBand="0" w:evenVBand="0" w:oddHBand="0" w:evenHBand="0" w:firstRowFirstColumn="0" w:firstRowLastColumn="0" w:lastRowFirstColumn="0" w:lastRowLastColumn="0"/>
              <w:rPr>
                <w:ins w:id="202" w:author="Sarah Kumwimba" w:date="2025-07-29T20:18:00Z"/>
                <w:lang w:val="fr-FR"/>
              </w:rPr>
            </w:pPr>
            <w:ins w:id="203" w:author="Sarah Kumwimba" w:date="2025-07-29T20:18:00Z">
              <w:r>
                <w:rPr>
                  <w:lang w:val="fr-FR"/>
                </w:rPr>
                <w:t xml:space="preserve">Si une personne n'a pas de prénom et que ceci a été validé par une preuve, cet élément </w:t>
              </w:r>
              <w:r>
                <w:t>est renvoyé dans les données comme</w:t>
              </w:r>
              <w:r>
                <w:rPr>
                  <w:lang w:val="fr-FR"/>
                </w:rPr>
                <w:t xml:space="preserve"> flag avec la valeur 'true' et un attribut dont la valeur est le niveau de vérification. </w:t>
              </w:r>
            </w:ins>
          </w:p>
          <w:p w14:paraId="72B302AE" w14:textId="77777777" w:rsidR="00A8272A" w:rsidRDefault="00A8272A" w:rsidP="00A8272A">
            <w:pPr>
              <w:cnfStyle w:val="000000000000" w:firstRow="0" w:lastRow="0" w:firstColumn="0" w:lastColumn="0" w:oddVBand="0" w:evenVBand="0" w:oddHBand="0" w:evenHBand="0" w:firstRowFirstColumn="0" w:firstRowLastColumn="0" w:lastRowFirstColumn="0" w:lastRowLastColumn="0"/>
              <w:rPr>
                <w:ins w:id="204" w:author="Sarah Kumwimba" w:date="2025-07-29T20:18:00Z"/>
                <w:lang w:val="fr-FR"/>
              </w:rPr>
            </w:pPr>
          </w:p>
          <w:p w14:paraId="3D82E1CB" w14:textId="4B967682" w:rsidR="000C1382" w:rsidRPr="00352AAF" w:rsidRDefault="00413CF3" w:rsidP="000C1382">
            <w:pPr>
              <w:cnfStyle w:val="000000000000" w:firstRow="0" w:lastRow="0" w:firstColumn="0" w:lastColumn="0" w:oddVBand="0" w:evenVBand="0" w:oddHBand="0" w:evenHBand="0" w:firstRowFirstColumn="0" w:firstRowLastColumn="0" w:lastRowFirstColumn="0" w:lastRowLastColumn="0"/>
            </w:pPr>
            <w:ins w:id="205" w:author="Sarah Kumwimba" w:date="2025-07-29T20:38:00Z">
              <w:r>
                <w:rPr>
                  <w:rFonts w:ascii="Calibri" w:eastAsia="Calibri" w:hAnsi="Calibri" w:cs="Times New Roman"/>
                  <w:lang w:val="fr-FR"/>
                </w:rPr>
                <w:t>Cet élément apparait donc</w:t>
              </w:r>
            </w:ins>
            <w:ins w:id="206" w:author="Sarah Kumwimba" w:date="2025-07-29T20:39:00Z">
              <w:r w:rsidR="0073709E">
                <w:rPr>
                  <w:rFonts w:ascii="Calibri" w:eastAsia="Calibri" w:hAnsi="Calibri" w:cs="Times New Roman"/>
                  <w:lang w:val="fr-FR"/>
                </w:rPr>
                <w:t xml:space="preserve"> uniquement</w:t>
              </w:r>
            </w:ins>
            <w:ins w:id="207" w:author="Sarah Kumwimba" w:date="2025-07-29T20:38:00Z">
              <w:r>
                <w:rPr>
                  <w:rFonts w:ascii="Calibri" w:eastAsia="Calibri" w:hAnsi="Calibri" w:cs="Times New Roman"/>
                  <w:lang w:val="fr-FR"/>
                </w:rPr>
                <w:t xml:space="preserve"> si le client du service est autorisé à consulter les niveaux de confiance et si l’élément givenName n’est pas présent.</w:t>
              </w:r>
            </w:ins>
          </w:p>
        </w:tc>
      </w:tr>
      <w:tr w:rsidR="009A48C7" w:rsidRPr="00352AAF" w14:paraId="0FD70E33"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0AB69A8" w14:textId="77777777" w:rsidR="009A48C7" w:rsidRPr="00352AAF" w:rsidRDefault="009A48C7" w:rsidP="005F389F"/>
        </w:tc>
        <w:tc>
          <w:tcPr>
            <w:tcW w:w="2403" w:type="dxa"/>
            <w:gridSpan w:val="2"/>
          </w:tcPr>
          <w:p w14:paraId="3B01279A"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14:paraId="3659030E"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14:paraId="2B7670CA"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48487366" w14:textId="77777777" w:rsidR="009A48C7" w:rsidRPr="00352AAF" w:rsidRDefault="009A48C7" w:rsidP="005F389F">
            <w:pPr>
              <w:jc w:val="left"/>
            </w:pPr>
            <w:r w:rsidRPr="00352AAF">
              <w:t>birth</w:t>
            </w:r>
          </w:p>
        </w:tc>
        <w:tc>
          <w:tcPr>
            <w:tcW w:w="4536" w:type="dxa"/>
            <w:vAlign w:val="center"/>
          </w:tcPr>
          <w:p w14:paraId="1E7FE4BA"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9A48C7" w:rsidRPr="00352AAF" w14:paraId="24A48169"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79D1B837" w14:textId="77777777" w:rsidR="009A48C7" w:rsidRPr="00352AAF" w:rsidRDefault="009A48C7" w:rsidP="005F389F"/>
        </w:tc>
        <w:tc>
          <w:tcPr>
            <w:tcW w:w="2403" w:type="dxa"/>
            <w:gridSpan w:val="2"/>
          </w:tcPr>
          <w:p w14:paraId="7D951714"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4536" w:type="dxa"/>
          </w:tcPr>
          <w:p w14:paraId="5BA35945"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9A48C7" w:rsidRPr="00352AAF" w14:paraId="0E564CF8"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56056EB6" w14:textId="77777777" w:rsidR="009A48C7" w:rsidRPr="00352AAF" w:rsidRDefault="009A48C7" w:rsidP="005F389F">
            <w:pPr>
              <w:jc w:val="left"/>
            </w:pPr>
            <w:r w:rsidRPr="00352AAF">
              <w:t>gender</w:t>
            </w:r>
          </w:p>
        </w:tc>
        <w:tc>
          <w:tcPr>
            <w:tcW w:w="4536" w:type="dxa"/>
            <w:vAlign w:val="center"/>
          </w:tcPr>
          <w:p w14:paraId="29752698"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9A48C7" w:rsidRPr="00352AAF" w14:paraId="25153A0E"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FD37EF7" w14:textId="77777777" w:rsidR="009A48C7" w:rsidRPr="00352AAF" w:rsidRDefault="009A48C7" w:rsidP="005F389F"/>
        </w:tc>
        <w:tc>
          <w:tcPr>
            <w:tcW w:w="2403" w:type="dxa"/>
            <w:gridSpan w:val="2"/>
          </w:tcPr>
          <w:p w14:paraId="0FBA9E67"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4536" w:type="dxa"/>
          </w:tcPr>
          <w:p w14:paraId="055B92A3" w14:textId="77777777" w:rsidR="009A48C7" w:rsidRPr="00352AAF" w:rsidRDefault="009A48C7" w:rsidP="005F389F">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9A48C7" w:rsidRPr="00352AAF" w14:paraId="0035D6DA"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A60DF76" w14:textId="77777777" w:rsidR="009A48C7" w:rsidRPr="00352AAF" w:rsidRDefault="009A48C7" w:rsidP="005F389F"/>
        </w:tc>
        <w:tc>
          <w:tcPr>
            <w:tcW w:w="2403" w:type="dxa"/>
            <w:gridSpan w:val="2"/>
          </w:tcPr>
          <w:p w14:paraId="31698A6F" w14:textId="77777777" w:rsidR="009A48C7" w:rsidRPr="00352AAF" w:rsidRDefault="009A48C7" w:rsidP="005F389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4536" w:type="dxa"/>
          </w:tcPr>
          <w:p w14:paraId="38F092A0"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9A48C7" w:rsidRPr="00352AAF" w14:paraId="39E6D48C"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2C800AB1" w14:textId="77777777" w:rsidR="009A48C7" w:rsidRPr="00352AAF" w:rsidRDefault="009A48C7" w:rsidP="005F389F">
            <w:pPr>
              <w:keepNext/>
              <w:jc w:val="left"/>
            </w:pPr>
            <w:r w:rsidRPr="00352AAF">
              <w:t>address</w:t>
            </w:r>
          </w:p>
        </w:tc>
        <w:tc>
          <w:tcPr>
            <w:tcW w:w="4536" w:type="dxa"/>
          </w:tcPr>
          <w:p w14:paraId="4726E332" w14:textId="77777777" w:rsidR="009A48C7" w:rsidRPr="00352AAF"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rsidRPr="00352AAF">
              <w:t>L’adresse</w:t>
            </w:r>
          </w:p>
        </w:tc>
      </w:tr>
      <w:tr w:rsidR="009A48C7" w:rsidRPr="00352AAF" w14:paraId="262AF6D2"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16" w:type="dxa"/>
            <w:gridSpan w:val="2"/>
            <w:tcBorders>
              <w:top w:val="nil"/>
            </w:tcBorders>
          </w:tcPr>
          <w:p w14:paraId="6774E177" w14:textId="77777777" w:rsidR="009A48C7" w:rsidRPr="00352AAF" w:rsidRDefault="009A48C7" w:rsidP="005F389F">
            <w:pPr>
              <w:keepNext/>
            </w:pPr>
          </w:p>
        </w:tc>
        <w:tc>
          <w:tcPr>
            <w:tcW w:w="2393" w:type="dxa"/>
          </w:tcPr>
          <w:p w14:paraId="09FA6D92" w14:textId="77777777" w:rsidR="009A48C7" w:rsidRPr="00352AAF" w:rsidRDefault="009A48C7" w:rsidP="005F389F">
            <w:pPr>
              <w:keepNext/>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4536" w:type="dxa"/>
          </w:tcPr>
          <w:p w14:paraId="674A3D9F" w14:textId="77777777" w:rsidR="009A48C7" w:rsidRPr="00352AAF" w:rsidRDefault="009A48C7" w:rsidP="0053041C">
            <w:pPr>
              <w:keepNext/>
              <w:tabs>
                <w:tab w:val="left" w:pos="1860"/>
              </w:tabs>
              <w:cnfStyle w:val="000000000000" w:firstRow="0" w:lastRow="0" w:firstColumn="0" w:lastColumn="0" w:oddVBand="0" w:evenVBand="0" w:oddHBand="0" w:evenHBand="0" w:firstRowFirstColumn="0" w:firstRowLastColumn="0" w:lastRowFirstColumn="0" w:lastRowLastColumn="0"/>
            </w:pPr>
            <w:r w:rsidRPr="00352AAF">
              <w:t>L’adresse de résidence de la personne, voir §</w:t>
            </w:r>
            <w:r w:rsidR="0053041C" w:rsidRPr="00352AAF">
              <w:fldChar w:fldCharType="begin"/>
            </w:r>
            <w:r w:rsidR="0053041C" w:rsidRPr="00352AAF">
              <w:instrText xml:space="preserve"> REF _Ref527038523 \r \h </w:instrText>
            </w:r>
            <w:r w:rsidR="0053041C" w:rsidRPr="00352AAF">
              <w:fldChar w:fldCharType="separate"/>
            </w:r>
            <w:r w:rsidR="004E4091">
              <w:t>11.1.12</w:t>
            </w:r>
            <w:r w:rsidR="0053041C" w:rsidRPr="00352AAF">
              <w:fldChar w:fldCharType="end"/>
            </w:r>
          </w:p>
        </w:tc>
      </w:tr>
      <w:tr w:rsidR="009A48C7" w:rsidRPr="00352AAF" w14:paraId="2FC873CC" w14:textId="77777777" w:rsidTr="005F389F">
        <w:tblPrEx>
          <w:jc w:val="left"/>
        </w:tblPrEx>
        <w:tc>
          <w:tcPr>
            <w:cnfStyle w:val="001000000000" w:firstRow="0" w:lastRow="0" w:firstColumn="1" w:lastColumn="0" w:oddVBand="0" w:evenVBand="0" w:oddHBand="0" w:evenHBand="0" w:firstRowFirstColumn="0" w:firstRowLastColumn="0" w:lastRowFirstColumn="0" w:lastRowLastColumn="0"/>
            <w:tcW w:w="3109" w:type="dxa"/>
            <w:gridSpan w:val="3"/>
          </w:tcPr>
          <w:p w14:paraId="594BAC01" w14:textId="77777777" w:rsidR="009A48C7" w:rsidRPr="00352AAF" w:rsidRDefault="009A48C7" w:rsidP="005F389F">
            <w:pPr>
              <w:jc w:val="left"/>
            </w:pPr>
            <w:r w:rsidRPr="00352AAF">
              <w:t>contactAddress</w:t>
            </w:r>
          </w:p>
        </w:tc>
        <w:tc>
          <w:tcPr>
            <w:tcW w:w="4536" w:type="dxa"/>
          </w:tcPr>
          <w:p w14:paraId="47129AC6" w14:textId="77777777" w:rsidR="009A48C7" w:rsidRPr="00352AAF" w:rsidRDefault="009A48C7" w:rsidP="002F4395">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Pr="00352AAF">
              <w:fldChar w:fldCharType="begin"/>
            </w:r>
            <w:r w:rsidRPr="00352AAF">
              <w:instrText xml:space="preserve"> REF _Ref505159341 \r \h </w:instrText>
            </w:r>
            <w:r w:rsidRPr="00352AAF">
              <w:fldChar w:fldCharType="separate"/>
            </w:r>
            <w:r w:rsidR="004E4091">
              <w:t>11.1.13</w:t>
            </w:r>
            <w:r w:rsidRPr="00352AAF">
              <w:fldChar w:fldCharType="end"/>
            </w:r>
            <w:r w:rsidRPr="00352AAF">
              <w:t>.</w:t>
            </w:r>
          </w:p>
        </w:tc>
      </w:tr>
      <w:tr w:rsidR="004A6C8F" w:rsidRPr="00352AAF" w14:paraId="273BDFB4" w14:textId="77777777" w:rsidTr="0078090F">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tcPr>
          <w:p w14:paraId="380F3918" w14:textId="77777777" w:rsidR="004A6C8F" w:rsidRPr="00352AAF" w:rsidRDefault="004A6C8F" w:rsidP="004A6C8F">
            <w:pPr>
              <w:jc w:val="left"/>
            </w:pPr>
            <w:r w:rsidRPr="00352AAF">
              <w:t>anomalies</w:t>
            </w:r>
          </w:p>
        </w:tc>
        <w:tc>
          <w:tcPr>
            <w:tcW w:w="4536" w:type="dxa"/>
          </w:tcPr>
          <w:p w14:paraId="3B0E1B58" w14:textId="77777777" w:rsidR="004A6C8F" w:rsidRPr="00352AAF" w:rsidRDefault="004A6C8F" w:rsidP="004A6C8F">
            <w:pPr>
              <w:cnfStyle w:val="000000000000" w:firstRow="0" w:lastRow="0" w:firstColumn="0" w:lastColumn="0" w:oddVBand="0" w:evenVBand="0" w:oddHBand="0" w:evenHBand="0" w:firstRowFirstColumn="0" w:firstRowLastColumn="0" w:lastRowFirstColumn="0" w:lastRowLastColumn="0"/>
            </w:pPr>
            <w:r w:rsidRPr="00352AAF">
              <w:t>Avertissements concernant des incohérences dans les données</w:t>
            </w:r>
          </w:p>
        </w:tc>
      </w:tr>
    </w:tbl>
    <w:p w14:paraId="3F01C2F9" w14:textId="77777777" w:rsidR="00A0151D" w:rsidRPr="00352AAF" w:rsidRDefault="00B37689" w:rsidP="00CE2D9F">
      <w:pPr>
        <w:pStyle w:val="Heading3"/>
      </w:pPr>
      <w:bookmarkStart w:id="208" w:name="_Ref527038523"/>
      <w:r w:rsidRPr="00352AAF">
        <w:lastRenderedPageBreak/>
        <w:t>Adresse de résidence [</w:t>
      </w:r>
      <w:r w:rsidRPr="00352AAF">
        <w:rPr>
          <w:rFonts w:ascii="Courier New" w:hAnsi="Courier New"/>
        </w:rPr>
        <w:t>residentialAddress</w:t>
      </w:r>
      <w:r w:rsidRPr="00352AAF">
        <w:t>]</w:t>
      </w:r>
      <w:bookmarkEnd w:id="201"/>
      <w:bookmarkEnd w:id="208"/>
    </w:p>
    <w:p w14:paraId="41A1A858" w14:textId="77777777" w:rsidR="00A0151D" w:rsidRPr="00352AAF" w:rsidRDefault="005614E3" w:rsidP="0078090F">
      <w:pPr>
        <w:jc w:val="center"/>
      </w:pPr>
      <w:r w:rsidRPr="005614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del w:id="209" w:author="Nathan Claeys (KSZ-BCSS)" w:date="2023-11-10T15:37:00Z">
        <w:r w:rsidR="007D13E3" w:rsidRPr="00730DC8" w:rsidDel="0045176D">
          <w:rPr>
            <w:noProof/>
            <w:lang w:val="en-US"/>
          </w:rPr>
          <w:drawing>
            <wp:inline distT="0" distB="0" distL="0" distR="0" wp14:anchorId="72C1EF27" wp14:editId="15009EB6">
              <wp:extent cx="4790362" cy="7752012"/>
              <wp:effectExtent l="0" t="0" r="0" b="1905"/>
              <wp:docPr id="23" name="Picture 23" descr="C:\Users\O26\Desktop\residential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residential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4077" cy="7774207"/>
                      </a:xfrm>
                      <a:prstGeom prst="rect">
                        <a:avLst/>
                      </a:prstGeom>
                      <a:noFill/>
                      <a:ln>
                        <a:noFill/>
                      </a:ln>
                    </pic:spPr>
                  </pic:pic>
                </a:graphicData>
              </a:graphic>
            </wp:inline>
          </w:drawing>
        </w:r>
      </w:del>
      <w:ins w:id="210" w:author="Nathan Claeys (KSZ-BCSS)" w:date="2023-11-10T15:37:00Z">
        <w:r w:rsidR="0045176D" w:rsidRPr="004517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176D" w:rsidRPr="0045176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inline distT="0" distB="0" distL="0" distR="0" wp14:anchorId="53D56330" wp14:editId="3C4B15AF">
              <wp:extent cx="5335609" cy="7442420"/>
              <wp:effectExtent l="0" t="0" r="0" b="6350"/>
              <wp:docPr id="10" name="Picture 10" descr="C:\Users\O13\Downloads\resid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13\Downloads\residenti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7301" cy="7444780"/>
                      </a:xfrm>
                      <a:prstGeom prst="rect">
                        <a:avLst/>
                      </a:prstGeom>
                      <a:noFill/>
                      <a:ln>
                        <a:noFill/>
                      </a:ln>
                    </pic:spPr>
                  </pic:pic>
                </a:graphicData>
              </a:graphic>
            </wp:inline>
          </w:drawing>
        </w:r>
      </w:ins>
    </w:p>
    <w:p w14:paraId="71C4024B" w14:textId="77777777" w:rsidR="00E05E0E" w:rsidRPr="00352AAF" w:rsidRDefault="00E05E0E" w:rsidP="00E05E0E">
      <w:r w:rsidRPr="00352AAF">
        <w:t xml:space="preserve">Les champs susceptibles d’apparaître sont différents pour une adresse belge et une adresse étrangère. Les champs d’application pour une adresse étrangère sont indiqués dans la colonne « Etranger ». Les champs d’application pour une adresse en Belgique dans l’ « ancien » format sont indiqués dans la </w:t>
      </w:r>
      <w:r w:rsidRPr="00352AAF">
        <w:lastRenderedPageBreak/>
        <w:t>colonne « Belg. anc. ».</w:t>
      </w:r>
      <w:r w:rsidR="00E0204A">
        <w:t>L</w:t>
      </w:r>
      <w:r w:rsidRPr="00352AAF">
        <w:t>es champs d’application pour une adresse en Belgique dans le format d’adresse BeSt sont indiqués dans la colonne « Belg.  BeSt ».</w:t>
      </w:r>
      <w:r w:rsidR="00E0204A" w:rsidRPr="00E0204A">
        <w:t xml:space="preserve"> </w:t>
      </w:r>
      <w:r w:rsidR="00E0204A">
        <w:t>Si les deux représentations sont connus, il est possible que tous les champs sont remplis, voir colonne « Belg. les 2 ».</w:t>
      </w:r>
    </w:p>
    <w:tbl>
      <w:tblPr>
        <w:tblStyle w:val="BCSSTable"/>
        <w:tblW w:w="0" w:type="auto"/>
        <w:tblInd w:w="10" w:type="dxa"/>
        <w:tblLook w:val="04A0" w:firstRow="1" w:lastRow="0" w:firstColumn="1" w:lastColumn="0" w:noHBand="0" w:noVBand="1"/>
      </w:tblPr>
      <w:tblGrid>
        <w:gridCol w:w="2181"/>
        <w:gridCol w:w="3832"/>
        <w:gridCol w:w="998"/>
        <w:gridCol w:w="824"/>
        <w:gridCol w:w="837"/>
        <w:gridCol w:w="668"/>
      </w:tblGrid>
      <w:tr w:rsidR="00E0204A" w:rsidRPr="00352AAF" w14:paraId="44046C7D" w14:textId="77777777" w:rsidTr="00E0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8FEA5" w14:textId="77777777" w:rsidR="00E0204A" w:rsidRPr="00352AAF" w:rsidRDefault="00E0204A" w:rsidP="00E0204A">
            <w:pPr>
              <w:keepNext/>
            </w:pPr>
            <w:r w:rsidRPr="00352AAF">
              <w:t>Élément</w:t>
            </w:r>
          </w:p>
        </w:tc>
        <w:tc>
          <w:tcPr>
            <w:tcW w:w="0" w:type="auto"/>
          </w:tcPr>
          <w:p w14:paraId="136DBC1D" w14:textId="77777777" w:rsidR="00E0204A" w:rsidRPr="00352AAF" w:rsidRDefault="00E0204A" w:rsidP="00E0204A">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c>
          <w:tcPr>
            <w:tcW w:w="0" w:type="auto"/>
          </w:tcPr>
          <w:p w14:paraId="73D6528A" w14:textId="77777777" w:rsidR="00E0204A" w:rsidRPr="00352AAF" w:rsidRDefault="00E0204A" w:rsidP="00E0204A">
            <w:pPr>
              <w:keepNext/>
              <w:jc w:val="left"/>
              <w:cnfStyle w:val="100000000000" w:firstRow="1" w:lastRow="0" w:firstColumn="0" w:lastColumn="0" w:oddVBand="0" w:evenVBand="0" w:oddHBand="0" w:evenHBand="0" w:firstRowFirstColumn="0" w:firstRowLastColumn="0" w:lastRowFirstColumn="0" w:lastRowLastColumn="0"/>
            </w:pPr>
            <w:r w:rsidRPr="00352AAF">
              <w:t>Etranger</w:t>
            </w:r>
          </w:p>
        </w:tc>
        <w:tc>
          <w:tcPr>
            <w:tcW w:w="0" w:type="auto"/>
          </w:tcPr>
          <w:p w14:paraId="00296635" w14:textId="77777777" w:rsidR="00E0204A" w:rsidRPr="00352AAF" w:rsidRDefault="00E0204A" w:rsidP="00E0204A">
            <w:pPr>
              <w:keepNext/>
              <w:jc w:val="left"/>
              <w:cnfStyle w:val="100000000000" w:firstRow="1" w:lastRow="0" w:firstColumn="0" w:lastColumn="0" w:oddVBand="0" w:evenVBand="0" w:oddHBand="0" w:evenHBand="0" w:firstRowFirstColumn="0" w:firstRowLastColumn="0" w:lastRowFirstColumn="0" w:lastRowLastColumn="0"/>
            </w:pPr>
            <w:r w:rsidRPr="00352AAF">
              <w:t>Belg. anc.</w:t>
            </w:r>
          </w:p>
        </w:tc>
        <w:tc>
          <w:tcPr>
            <w:tcW w:w="0" w:type="auto"/>
          </w:tcPr>
          <w:p w14:paraId="4F42AC49" w14:textId="77777777" w:rsidR="00E0204A" w:rsidRPr="00352AAF" w:rsidRDefault="00E0204A" w:rsidP="00E0204A">
            <w:pPr>
              <w:keepNext/>
              <w:jc w:val="left"/>
              <w:cnfStyle w:val="100000000000" w:firstRow="1" w:lastRow="0" w:firstColumn="0" w:lastColumn="0" w:oddVBand="0" w:evenVBand="0" w:oddHBand="0" w:evenHBand="0" w:firstRowFirstColumn="0" w:firstRowLastColumn="0" w:lastRowFirstColumn="0" w:lastRowLastColumn="0"/>
            </w:pPr>
            <w:r w:rsidRPr="00352AAF">
              <w:t>Belg. BeSt</w:t>
            </w:r>
          </w:p>
        </w:tc>
        <w:tc>
          <w:tcPr>
            <w:tcW w:w="0" w:type="auto"/>
          </w:tcPr>
          <w:p w14:paraId="4BD84CBB" w14:textId="77777777" w:rsidR="00E0204A" w:rsidRPr="00352AAF" w:rsidRDefault="00E0204A" w:rsidP="00E0204A">
            <w:pPr>
              <w:keepNext/>
              <w:jc w:val="left"/>
              <w:cnfStyle w:val="100000000000" w:firstRow="1" w:lastRow="0" w:firstColumn="0" w:lastColumn="0" w:oddVBand="0" w:evenVBand="0" w:oddHBand="0" w:evenHBand="0" w:firstRowFirstColumn="0" w:firstRowLastColumn="0" w:lastRowFirstColumn="0" w:lastRowLastColumn="0"/>
            </w:pPr>
            <w:r>
              <w:t>Belg.</w:t>
            </w:r>
            <w:r>
              <w:br/>
              <w:t>les 2</w:t>
            </w:r>
          </w:p>
        </w:tc>
      </w:tr>
      <w:tr w:rsidR="00E0204A" w:rsidRPr="00352AAF" w14:paraId="1FA379B5"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78C2C6FB" w14:textId="77777777" w:rsidR="00E0204A" w:rsidRPr="00352AAF" w:rsidRDefault="00E0204A" w:rsidP="00E0204A">
            <w:pPr>
              <w:keepNext/>
              <w:jc w:val="left"/>
            </w:pPr>
            <w:r w:rsidRPr="00352AAF">
              <w:t>countryCode</w:t>
            </w:r>
          </w:p>
        </w:tc>
        <w:tc>
          <w:tcPr>
            <w:tcW w:w="0" w:type="auto"/>
          </w:tcPr>
          <w:p w14:paraId="635887A3"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c>
          <w:tcPr>
            <w:tcW w:w="0" w:type="auto"/>
          </w:tcPr>
          <w:p w14:paraId="56586D2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196145F2"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c>
          <w:tcPr>
            <w:tcW w:w="0" w:type="auto"/>
          </w:tcPr>
          <w:p w14:paraId="43C50C49"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t>150</w:t>
            </w:r>
          </w:p>
        </w:tc>
        <w:tc>
          <w:tcPr>
            <w:tcW w:w="0" w:type="auto"/>
          </w:tcPr>
          <w:p w14:paraId="79752F46"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t>150</w:t>
            </w:r>
          </w:p>
        </w:tc>
      </w:tr>
      <w:tr w:rsidR="00E0204A" w:rsidRPr="00352AAF" w14:paraId="7157F63F"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5D80D02C" w14:textId="77777777" w:rsidR="00E0204A" w:rsidRPr="00352AAF" w:rsidRDefault="00E0204A" w:rsidP="00E0204A">
            <w:pPr>
              <w:keepNext/>
              <w:jc w:val="left"/>
            </w:pPr>
            <w:r w:rsidRPr="00352AAF">
              <w:t>countryIsoCode</w:t>
            </w:r>
          </w:p>
        </w:tc>
        <w:tc>
          <w:tcPr>
            <w:tcW w:w="0" w:type="auto"/>
          </w:tcPr>
          <w:p w14:paraId="31BF0366"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Le code ISO à 2 lettres du pays (ISO 3166 alpha-2)</w:t>
            </w:r>
          </w:p>
        </w:tc>
        <w:tc>
          <w:tcPr>
            <w:tcW w:w="0" w:type="auto"/>
          </w:tcPr>
          <w:p w14:paraId="07F22A9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059723E"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3280B0FB"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0E125BC9"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5B983C6E"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568ED2FC" w14:textId="77777777" w:rsidR="00E0204A" w:rsidRPr="00352AAF" w:rsidRDefault="00E0204A" w:rsidP="00E0204A">
            <w:pPr>
              <w:keepNext/>
              <w:jc w:val="left"/>
            </w:pPr>
            <w:r w:rsidRPr="00352AAF">
              <w:t>countryName</w:t>
            </w:r>
          </w:p>
        </w:tc>
        <w:tc>
          <w:tcPr>
            <w:tcW w:w="0" w:type="auto"/>
          </w:tcPr>
          <w:p w14:paraId="4040F061"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c>
          <w:tcPr>
            <w:tcW w:w="0" w:type="auto"/>
          </w:tcPr>
          <w:p w14:paraId="1652831F"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67CF37B"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3295B0DE"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33AEFFC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B12772" w:rsidRPr="00352AAF" w:rsidDel="0045176D" w14:paraId="05411C52" w14:textId="77777777" w:rsidTr="00E0204A">
        <w:trPr>
          <w:del w:id="211" w:author="Nathan Claeys (KSZ-BCSS)" w:date="2023-11-10T15:37:00Z"/>
        </w:trPr>
        <w:tc>
          <w:tcPr>
            <w:cnfStyle w:val="001000000000" w:firstRow="0" w:lastRow="0" w:firstColumn="1" w:lastColumn="0" w:oddVBand="0" w:evenVBand="0" w:oddHBand="0" w:evenHBand="0" w:firstRowFirstColumn="0" w:firstRowLastColumn="0" w:lastRowFirstColumn="0" w:lastRowLastColumn="0"/>
            <w:tcW w:w="0" w:type="auto"/>
          </w:tcPr>
          <w:p w14:paraId="7A532372" w14:textId="77777777" w:rsidR="00B12772" w:rsidRPr="00352AAF" w:rsidDel="0045176D" w:rsidRDefault="00B12772" w:rsidP="00B12772">
            <w:pPr>
              <w:keepNext/>
              <w:jc w:val="left"/>
              <w:rPr>
                <w:del w:id="212" w:author="Nathan Claeys (KSZ-BCSS)" w:date="2023-11-10T15:37:00Z"/>
              </w:rPr>
            </w:pPr>
            <w:del w:id="213" w:author="Nathan Claeys (KSZ-BCSS)" w:date="2023-11-10T15:37:00Z">
              <w:r w:rsidRPr="00352AAF" w:rsidDel="0045176D">
                <w:delText>regionCode</w:delText>
              </w:r>
            </w:del>
          </w:p>
        </w:tc>
        <w:tc>
          <w:tcPr>
            <w:tcW w:w="0" w:type="auto"/>
          </w:tcPr>
          <w:p w14:paraId="6283C44C" w14:textId="77777777" w:rsidR="00B12772" w:rsidRPr="00352AAF" w:rsidDel="0045176D" w:rsidRDefault="00B12772" w:rsidP="00B12772">
            <w:pPr>
              <w:keepNext/>
              <w:jc w:val="left"/>
              <w:cnfStyle w:val="000000000000" w:firstRow="0" w:lastRow="0" w:firstColumn="0" w:lastColumn="0" w:oddVBand="0" w:evenVBand="0" w:oddHBand="0" w:evenHBand="0" w:firstRowFirstColumn="0" w:firstRowLastColumn="0" w:lastRowFirstColumn="0" w:lastRowLastColumn="0"/>
              <w:rPr>
                <w:del w:id="214" w:author="Nathan Claeys (KSZ-BCSS)" w:date="2023-11-10T15:37:00Z"/>
              </w:rPr>
            </w:pPr>
            <w:del w:id="215" w:author="Nathan Claeys (KSZ-BCSS)" w:date="2023-11-10T15:37:00Z">
              <w:r w:rsidRPr="00352AAF" w:rsidDel="0045176D">
                <w:delText>Le code région de la région</w:delText>
              </w:r>
            </w:del>
          </w:p>
        </w:tc>
        <w:tc>
          <w:tcPr>
            <w:tcW w:w="0" w:type="auto"/>
          </w:tcPr>
          <w:p w14:paraId="740E896C"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16" w:author="Nathan Claeys (KSZ-BCSS)" w:date="2023-11-10T15:37:00Z"/>
              </w:rPr>
            </w:pPr>
          </w:p>
        </w:tc>
        <w:tc>
          <w:tcPr>
            <w:tcW w:w="0" w:type="auto"/>
          </w:tcPr>
          <w:p w14:paraId="6CBAF110"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17" w:author="Nathan Claeys (KSZ-BCSS)" w:date="2023-11-10T15:37:00Z"/>
              </w:rPr>
            </w:pPr>
          </w:p>
        </w:tc>
        <w:tc>
          <w:tcPr>
            <w:tcW w:w="0" w:type="auto"/>
          </w:tcPr>
          <w:p w14:paraId="5ABEE454"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18" w:author="Nathan Claeys (KSZ-BCSS)" w:date="2023-11-10T15:37:00Z"/>
              </w:rPr>
            </w:pPr>
            <w:del w:id="219" w:author="Nathan Claeys (KSZ-BCSS)" w:date="2023-11-10T15:37:00Z">
              <w:r w:rsidDel="0045176D">
                <w:rPr>
                  <w:rFonts w:ascii="Segoe UI Symbol" w:hAnsi="Segoe UI Symbol" w:cs="Segoe UI Symbol"/>
                </w:rPr>
                <w:delText>(</w:delText>
              </w:r>
              <w:r w:rsidRPr="00F139B0" w:rsidDel="0045176D">
                <w:rPr>
                  <w:rFonts w:ascii="Segoe UI Symbol" w:hAnsi="Segoe UI Symbol" w:cs="Segoe UI Symbol"/>
                </w:rPr>
                <w:delText>✓</w:delText>
              </w:r>
              <w:r w:rsidDel="0045176D">
                <w:rPr>
                  <w:rFonts w:ascii="Segoe UI Symbol" w:hAnsi="Segoe UI Symbol" w:cs="Segoe UI Symbol"/>
                </w:rPr>
                <w:delText>)*</w:delText>
              </w:r>
            </w:del>
          </w:p>
        </w:tc>
        <w:tc>
          <w:tcPr>
            <w:tcW w:w="0" w:type="auto"/>
          </w:tcPr>
          <w:p w14:paraId="684A4B8C"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20" w:author="Nathan Claeys (KSZ-BCSS)" w:date="2023-11-10T15:37:00Z"/>
                <w:rFonts w:ascii="Segoe UI Symbol" w:hAnsi="Segoe UI Symbol"/>
              </w:rPr>
            </w:pPr>
            <w:del w:id="221" w:author="Nathan Claeys (KSZ-BCSS)" w:date="2023-11-10T15:37:00Z">
              <w:r w:rsidDel="0045176D">
                <w:rPr>
                  <w:rFonts w:ascii="Segoe UI Symbol" w:hAnsi="Segoe UI Symbol" w:cs="Segoe UI Symbol"/>
                </w:rPr>
                <w:delText>(</w:delText>
              </w:r>
              <w:r w:rsidRPr="00F139B0" w:rsidDel="0045176D">
                <w:rPr>
                  <w:rFonts w:ascii="Segoe UI Symbol" w:hAnsi="Segoe UI Symbol" w:cs="Segoe UI Symbol"/>
                </w:rPr>
                <w:delText>✓</w:delText>
              </w:r>
              <w:r w:rsidDel="0045176D">
                <w:rPr>
                  <w:rFonts w:ascii="Segoe UI Symbol" w:hAnsi="Segoe UI Symbol" w:cs="Segoe UI Symbol"/>
                </w:rPr>
                <w:delText>)*</w:delText>
              </w:r>
            </w:del>
          </w:p>
        </w:tc>
      </w:tr>
      <w:tr w:rsidR="00B12772" w:rsidRPr="00352AAF" w:rsidDel="0045176D" w14:paraId="19E5B640" w14:textId="77777777" w:rsidTr="00E0204A">
        <w:trPr>
          <w:del w:id="222" w:author="Nathan Claeys (KSZ-BCSS)" w:date="2023-11-10T15:37:00Z"/>
        </w:trPr>
        <w:tc>
          <w:tcPr>
            <w:cnfStyle w:val="001000000000" w:firstRow="0" w:lastRow="0" w:firstColumn="1" w:lastColumn="0" w:oddVBand="0" w:evenVBand="0" w:oddHBand="0" w:evenHBand="0" w:firstRowFirstColumn="0" w:firstRowLastColumn="0" w:lastRowFirstColumn="0" w:lastRowLastColumn="0"/>
            <w:tcW w:w="0" w:type="auto"/>
          </w:tcPr>
          <w:p w14:paraId="2DE81CD4" w14:textId="77777777" w:rsidR="00B12772" w:rsidRPr="00352AAF" w:rsidDel="0045176D" w:rsidRDefault="00B12772" w:rsidP="00B12772">
            <w:pPr>
              <w:keepNext/>
              <w:jc w:val="left"/>
              <w:rPr>
                <w:del w:id="223" w:author="Nathan Claeys (KSZ-BCSS)" w:date="2023-11-10T15:37:00Z"/>
              </w:rPr>
            </w:pPr>
            <w:del w:id="224" w:author="Nathan Claeys (KSZ-BCSS)" w:date="2023-11-10T15:37:00Z">
              <w:r w:rsidRPr="00352AAF" w:rsidDel="0045176D">
                <w:delText>regionName</w:delText>
              </w:r>
            </w:del>
          </w:p>
        </w:tc>
        <w:tc>
          <w:tcPr>
            <w:tcW w:w="0" w:type="auto"/>
          </w:tcPr>
          <w:p w14:paraId="3CA6BCD8" w14:textId="77777777" w:rsidR="00B12772" w:rsidRPr="00352AAF" w:rsidDel="0045176D" w:rsidRDefault="00B12772" w:rsidP="00B12772">
            <w:pPr>
              <w:keepNext/>
              <w:jc w:val="left"/>
              <w:cnfStyle w:val="000000000000" w:firstRow="0" w:lastRow="0" w:firstColumn="0" w:lastColumn="0" w:oddVBand="0" w:evenVBand="0" w:oddHBand="0" w:evenHBand="0" w:firstRowFirstColumn="0" w:firstRowLastColumn="0" w:lastRowFirstColumn="0" w:lastRowLastColumn="0"/>
              <w:rPr>
                <w:del w:id="225" w:author="Nathan Claeys (KSZ-BCSS)" w:date="2023-11-10T15:37:00Z"/>
              </w:rPr>
            </w:pPr>
            <w:del w:id="226" w:author="Nathan Claeys (KSZ-BCSS)" w:date="2023-11-10T15:37:00Z">
              <w:r w:rsidRPr="00352AAF" w:rsidDel="0045176D">
                <w:delText>La dénomination de la région</w:delText>
              </w:r>
            </w:del>
          </w:p>
        </w:tc>
        <w:tc>
          <w:tcPr>
            <w:tcW w:w="0" w:type="auto"/>
          </w:tcPr>
          <w:p w14:paraId="63A77D6A"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27" w:author="Nathan Claeys (KSZ-BCSS)" w:date="2023-11-10T15:37:00Z"/>
              </w:rPr>
            </w:pPr>
          </w:p>
        </w:tc>
        <w:tc>
          <w:tcPr>
            <w:tcW w:w="0" w:type="auto"/>
          </w:tcPr>
          <w:p w14:paraId="2B832845"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28" w:author="Nathan Claeys (KSZ-BCSS)" w:date="2023-11-10T15:37:00Z"/>
              </w:rPr>
            </w:pPr>
          </w:p>
        </w:tc>
        <w:tc>
          <w:tcPr>
            <w:tcW w:w="0" w:type="auto"/>
          </w:tcPr>
          <w:p w14:paraId="61ACB3F5"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29" w:author="Nathan Claeys (KSZ-BCSS)" w:date="2023-11-10T15:37:00Z"/>
              </w:rPr>
            </w:pPr>
            <w:del w:id="230" w:author="Nathan Claeys (KSZ-BCSS)" w:date="2023-11-10T15:37:00Z">
              <w:r w:rsidDel="0045176D">
                <w:rPr>
                  <w:rFonts w:ascii="Segoe UI Symbol" w:hAnsi="Segoe UI Symbol" w:cs="Segoe UI Symbol"/>
                </w:rPr>
                <w:delText>(</w:delText>
              </w:r>
              <w:r w:rsidRPr="00F139B0" w:rsidDel="0045176D">
                <w:rPr>
                  <w:rFonts w:ascii="Segoe UI Symbol" w:hAnsi="Segoe UI Symbol" w:cs="Segoe UI Symbol"/>
                </w:rPr>
                <w:delText>✓</w:delText>
              </w:r>
              <w:r w:rsidDel="0045176D">
                <w:rPr>
                  <w:rFonts w:ascii="Segoe UI Symbol" w:hAnsi="Segoe UI Symbol" w:cs="Segoe UI Symbol"/>
                </w:rPr>
                <w:delText>)*</w:delText>
              </w:r>
            </w:del>
          </w:p>
        </w:tc>
        <w:tc>
          <w:tcPr>
            <w:tcW w:w="0" w:type="auto"/>
          </w:tcPr>
          <w:p w14:paraId="3980B67D" w14:textId="77777777" w:rsidR="00B12772" w:rsidRPr="00352AAF" w:rsidDel="0045176D" w:rsidRDefault="00B12772" w:rsidP="00B12772">
            <w:pPr>
              <w:keepNext/>
              <w:jc w:val="center"/>
              <w:cnfStyle w:val="000000000000" w:firstRow="0" w:lastRow="0" w:firstColumn="0" w:lastColumn="0" w:oddVBand="0" w:evenVBand="0" w:oddHBand="0" w:evenHBand="0" w:firstRowFirstColumn="0" w:firstRowLastColumn="0" w:lastRowFirstColumn="0" w:lastRowLastColumn="0"/>
              <w:rPr>
                <w:del w:id="231" w:author="Nathan Claeys (KSZ-BCSS)" w:date="2023-11-10T15:37:00Z"/>
                <w:rFonts w:ascii="Segoe UI Symbol" w:hAnsi="Segoe UI Symbol"/>
              </w:rPr>
            </w:pPr>
            <w:del w:id="232" w:author="Nathan Claeys (KSZ-BCSS)" w:date="2023-11-10T15:37:00Z">
              <w:r w:rsidDel="0045176D">
                <w:rPr>
                  <w:rFonts w:ascii="Segoe UI Symbol" w:hAnsi="Segoe UI Symbol" w:cs="Segoe UI Symbol"/>
                </w:rPr>
                <w:delText>(</w:delText>
              </w:r>
              <w:r w:rsidRPr="00F139B0" w:rsidDel="0045176D">
                <w:rPr>
                  <w:rFonts w:ascii="Segoe UI Symbol" w:hAnsi="Segoe UI Symbol" w:cs="Segoe UI Symbol"/>
                </w:rPr>
                <w:delText>✓</w:delText>
              </w:r>
              <w:r w:rsidDel="0045176D">
                <w:rPr>
                  <w:rFonts w:ascii="Segoe UI Symbol" w:hAnsi="Segoe UI Symbol" w:cs="Segoe UI Symbol"/>
                </w:rPr>
                <w:delText>)*</w:delText>
              </w:r>
            </w:del>
          </w:p>
        </w:tc>
      </w:tr>
      <w:tr w:rsidR="00E0204A" w:rsidRPr="00352AAF" w14:paraId="768BA6A7"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1C8D6AC0" w14:textId="77777777" w:rsidR="00E0204A" w:rsidRPr="00352AAF" w:rsidRDefault="00E0204A" w:rsidP="00E0204A">
            <w:pPr>
              <w:keepNext/>
              <w:jc w:val="left"/>
            </w:pPr>
            <w:r w:rsidRPr="00352AAF">
              <w:t>cityCode</w:t>
            </w:r>
          </w:p>
        </w:tc>
        <w:tc>
          <w:tcPr>
            <w:tcW w:w="0" w:type="auto"/>
          </w:tcPr>
          <w:p w14:paraId="784515BF"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c>
          <w:tcPr>
            <w:tcW w:w="0" w:type="auto"/>
          </w:tcPr>
          <w:p w14:paraId="0D6043F7"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411C0CB5"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6C205B83"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30638FA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204A" w:rsidRPr="00352AAF" w14:paraId="40262660"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66854775" w14:textId="77777777" w:rsidR="00E0204A" w:rsidRPr="00352AAF" w:rsidRDefault="00E0204A" w:rsidP="00E0204A">
            <w:pPr>
              <w:keepNext/>
              <w:jc w:val="left"/>
            </w:pPr>
            <w:r w:rsidRPr="00352AAF">
              <w:t>cityName</w:t>
            </w:r>
          </w:p>
        </w:tc>
        <w:tc>
          <w:tcPr>
            <w:tcW w:w="0" w:type="auto"/>
          </w:tcPr>
          <w:p w14:paraId="221337D6"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c>
          <w:tcPr>
            <w:tcW w:w="0" w:type="auto"/>
          </w:tcPr>
          <w:p w14:paraId="5651C889"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1A8707AA"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493DBAB5"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60308333"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298E45AA"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129B0B77" w14:textId="77777777" w:rsidR="00E0204A" w:rsidRPr="00352AAF" w:rsidRDefault="00E0204A" w:rsidP="00E0204A">
            <w:pPr>
              <w:keepNext/>
              <w:jc w:val="left"/>
            </w:pPr>
            <w:r w:rsidRPr="00352AAF">
              <w:t>postalCode</w:t>
            </w:r>
          </w:p>
        </w:tc>
        <w:tc>
          <w:tcPr>
            <w:tcW w:w="0" w:type="auto"/>
          </w:tcPr>
          <w:p w14:paraId="61139EDB"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c>
          <w:tcPr>
            <w:tcW w:w="0" w:type="auto"/>
          </w:tcPr>
          <w:p w14:paraId="48C23477"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5D638B33"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4EE018CA"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0623E17E"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39FB9B9E"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521348A6" w14:textId="77777777" w:rsidR="00E0204A" w:rsidRPr="00352AAF" w:rsidRDefault="00E0204A" w:rsidP="00E0204A">
            <w:pPr>
              <w:keepNext/>
              <w:jc w:val="left"/>
            </w:pPr>
            <w:r w:rsidRPr="00352AAF">
              <w:t>streetCode</w:t>
            </w:r>
          </w:p>
        </w:tc>
        <w:tc>
          <w:tcPr>
            <w:tcW w:w="0" w:type="auto"/>
          </w:tcPr>
          <w:p w14:paraId="48D6E37E"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Code rue attribué par le registre national</w:t>
            </w:r>
          </w:p>
        </w:tc>
        <w:tc>
          <w:tcPr>
            <w:tcW w:w="0" w:type="auto"/>
          </w:tcPr>
          <w:p w14:paraId="76E234C8"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5F0FDEF4"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EE9320B"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5331D66B"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E0204A" w:rsidRPr="00352AAF" w14:paraId="5308574E"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048DC096" w14:textId="77777777" w:rsidR="00E0204A" w:rsidRPr="00352AAF" w:rsidRDefault="00E0204A" w:rsidP="00E0204A">
            <w:pPr>
              <w:keepNext/>
              <w:jc w:val="left"/>
            </w:pPr>
            <w:r w:rsidRPr="00352AAF">
              <w:t>streetName</w:t>
            </w:r>
          </w:p>
        </w:tc>
        <w:tc>
          <w:tcPr>
            <w:tcW w:w="0" w:type="auto"/>
          </w:tcPr>
          <w:p w14:paraId="4D21F935"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c>
          <w:tcPr>
            <w:tcW w:w="0" w:type="auto"/>
          </w:tcPr>
          <w:p w14:paraId="2B62415E"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3728830"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0BDF9FD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1D048FAB"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5C12FF0E"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020A306B" w14:textId="77777777" w:rsidR="00E0204A" w:rsidRPr="00352AAF" w:rsidRDefault="00E0204A" w:rsidP="00E0204A">
            <w:pPr>
              <w:keepNext/>
              <w:jc w:val="left"/>
            </w:pPr>
            <w:r w:rsidRPr="00352AAF">
              <w:t>houseNumber</w:t>
            </w:r>
          </w:p>
        </w:tc>
        <w:tc>
          <w:tcPr>
            <w:tcW w:w="0" w:type="auto"/>
          </w:tcPr>
          <w:p w14:paraId="5BF02D9F"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c>
          <w:tcPr>
            <w:tcW w:w="0" w:type="auto"/>
          </w:tcPr>
          <w:p w14:paraId="281301CF"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C3932E5"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39626D15"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0FFF9C11"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4191FE30"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5FCFB5D8" w14:textId="77777777" w:rsidR="00E0204A" w:rsidRPr="00352AAF" w:rsidRDefault="00E0204A" w:rsidP="00E0204A">
            <w:pPr>
              <w:keepNext/>
              <w:jc w:val="left"/>
            </w:pPr>
            <w:r w:rsidRPr="00352AAF">
              <w:t>boxNumber</w:t>
            </w:r>
          </w:p>
        </w:tc>
        <w:tc>
          <w:tcPr>
            <w:tcW w:w="0" w:type="auto"/>
          </w:tcPr>
          <w:p w14:paraId="3E7FFFAD"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c>
          <w:tcPr>
            <w:tcW w:w="0" w:type="auto"/>
          </w:tcPr>
          <w:p w14:paraId="4F807261"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0DB0C79C"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51E67361"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10E52390"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2F0D02AB"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18D15E18" w14:textId="77777777" w:rsidR="00E0204A" w:rsidRPr="00352AAF" w:rsidRDefault="00E0204A" w:rsidP="00E0204A">
            <w:pPr>
              <w:keepNext/>
              <w:jc w:val="left"/>
            </w:pPr>
            <w:r w:rsidRPr="00352AAF">
              <w:t>addressRegionalCode</w:t>
            </w:r>
          </w:p>
        </w:tc>
        <w:tc>
          <w:tcPr>
            <w:tcW w:w="0" w:type="auto"/>
          </w:tcPr>
          <w:p w14:paraId="33136C5A"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Un numéro d'identification unique de l’adresse dans la source authentique régionale</w:t>
            </w:r>
          </w:p>
        </w:tc>
        <w:tc>
          <w:tcPr>
            <w:tcW w:w="0" w:type="auto"/>
          </w:tcPr>
          <w:p w14:paraId="0B3083E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5F41DCA9"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p>
        </w:tc>
        <w:tc>
          <w:tcPr>
            <w:tcW w:w="0" w:type="auto"/>
          </w:tcPr>
          <w:p w14:paraId="7CBB16C2"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306508B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r w:rsidR="00E0204A" w:rsidRPr="00352AAF" w14:paraId="36C39835" w14:textId="77777777" w:rsidTr="00E0204A">
        <w:tc>
          <w:tcPr>
            <w:cnfStyle w:val="001000000000" w:firstRow="0" w:lastRow="0" w:firstColumn="1" w:lastColumn="0" w:oddVBand="0" w:evenVBand="0" w:oddHBand="0" w:evenHBand="0" w:firstRowFirstColumn="0" w:firstRowLastColumn="0" w:lastRowFirstColumn="0" w:lastRowLastColumn="0"/>
            <w:tcW w:w="0" w:type="auto"/>
          </w:tcPr>
          <w:p w14:paraId="212C22F4" w14:textId="77777777" w:rsidR="00E0204A" w:rsidRPr="00352AAF" w:rsidRDefault="00E0204A" w:rsidP="00E0204A">
            <w:pPr>
              <w:keepNext/>
              <w:jc w:val="left"/>
            </w:pPr>
            <w:r w:rsidRPr="00352AAF">
              <w:t>inceptionDate</w:t>
            </w:r>
          </w:p>
        </w:tc>
        <w:tc>
          <w:tcPr>
            <w:tcW w:w="0" w:type="auto"/>
          </w:tcPr>
          <w:p w14:paraId="3545B366" w14:textId="77777777" w:rsidR="00E0204A" w:rsidRPr="00352AAF" w:rsidRDefault="00E0204A" w:rsidP="00E0204A">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c>
          <w:tcPr>
            <w:tcW w:w="0" w:type="auto"/>
          </w:tcPr>
          <w:p w14:paraId="4E0011D7"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73B95160"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2773BBC6"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pPr>
            <w:r w:rsidRPr="00352AAF">
              <w:rPr>
                <w:rFonts w:ascii="Segoe UI Symbol" w:hAnsi="Segoe UI Symbol"/>
              </w:rPr>
              <w:t>✓</w:t>
            </w:r>
          </w:p>
        </w:tc>
        <w:tc>
          <w:tcPr>
            <w:tcW w:w="0" w:type="auto"/>
          </w:tcPr>
          <w:p w14:paraId="1DF763FD" w14:textId="77777777" w:rsidR="00E0204A" w:rsidRPr="00352AAF" w:rsidRDefault="00E0204A" w:rsidP="00E0204A">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sidRPr="00F139B0">
              <w:rPr>
                <w:rFonts w:ascii="Segoe UI Symbol" w:hAnsi="Segoe UI Symbol" w:cs="Segoe UI Symbol"/>
              </w:rPr>
              <w:t>✓</w:t>
            </w:r>
          </w:p>
        </w:tc>
      </w:tr>
    </w:tbl>
    <w:p w14:paraId="08B3050B" w14:textId="77777777" w:rsidR="00E0204A" w:rsidDel="0045176D" w:rsidRDefault="00E0204A" w:rsidP="00E0204A">
      <w:pPr>
        <w:rPr>
          <w:del w:id="233" w:author="Nathan Claeys (KSZ-BCSS)" w:date="2023-11-10T15:37:00Z"/>
        </w:rPr>
      </w:pPr>
    </w:p>
    <w:p w14:paraId="56D53E07" w14:textId="77777777" w:rsidR="00E0204A" w:rsidRPr="00E43090" w:rsidDel="0045176D" w:rsidRDefault="00E0204A" w:rsidP="00E0204A">
      <w:pPr>
        <w:rPr>
          <w:del w:id="234" w:author="Nathan Claeys (KSZ-BCSS)" w:date="2023-11-10T15:37:00Z"/>
        </w:rPr>
      </w:pPr>
      <w:del w:id="235" w:author="Nathan Claeys (KSZ-BCSS)" w:date="2023-11-10T15:37:00Z">
        <w:r w:rsidRPr="00E4776D" w:rsidDel="0045176D">
          <w:delText xml:space="preserve">* : Les champs regionCode et regionName sont prévus mais ne seront pas remplis pour les adresses de contact dans les registres BCSS. </w:delText>
        </w:r>
        <w:r w:rsidDel="0045176D">
          <w:delText>Pour les adresses du Registre National, il n’est pas encore clair s’ils seront remplis.</w:delText>
        </w:r>
      </w:del>
    </w:p>
    <w:p w14:paraId="4DB973E0" w14:textId="77777777" w:rsidR="00E05E0E" w:rsidRPr="00352AAF" w:rsidRDefault="00E05E0E" w:rsidP="00E05E0E"/>
    <w:p w14:paraId="5E9F3057" w14:textId="77777777" w:rsidR="00A0151D" w:rsidRPr="00352AAF" w:rsidRDefault="00A0151D" w:rsidP="00CE2D9F">
      <w:pPr>
        <w:pStyle w:val="Heading3"/>
      </w:pPr>
      <w:bookmarkStart w:id="236" w:name="_Ref505159341"/>
      <w:r w:rsidRPr="00352AAF">
        <w:lastRenderedPageBreak/>
        <w:t>Adresse de contact [contactAddress]</w:t>
      </w:r>
      <w:bookmarkEnd w:id="236"/>
    </w:p>
    <w:p w14:paraId="1C0E5CE3" w14:textId="77777777" w:rsidR="00E05E0E" w:rsidRPr="00352AAF" w:rsidRDefault="001A7338" w:rsidP="00E05E0E">
      <w:pPr>
        <w:jc w:val="center"/>
      </w:pPr>
      <w:del w:id="237" w:author="Nathan Claeys (KSZ-BCSS)" w:date="2023-11-10T16:10:00Z">
        <w:r w:rsidRPr="0020572C" w:rsidDel="00711893">
          <w:rPr>
            <w:noProof/>
            <w:lang w:val="en-US"/>
          </w:rPr>
          <w:lastRenderedPageBreak/>
          <w:drawing>
            <wp:inline distT="0" distB="0" distL="0" distR="0" wp14:anchorId="278BADF9" wp14:editId="349DE34D">
              <wp:extent cx="5381625" cy="7754533"/>
              <wp:effectExtent l="0" t="0" r="0" b="635"/>
              <wp:docPr id="1" name="Picture 1" descr="C:\Users\O26\Desktop\ContactAddress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26\Desktop\ContactAddressRespon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7754533"/>
                      </a:xfrm>
                      <a:prstGeom prst="rect">
                        <a:avLst/>
                      </a:prstGeom>
                      <a:noFill/>
                      <a:ln>
                        <a:noFill/>
                      </a:ln>
                    </pic:spPr>
                  </pic:pic>
                </a:graphicData>
              </a:graphic>
            </wp:inline>
          </w:drawing>
        </w:r>
      </w:del>
      <w:ins w:id="238" w:author="Nathan Claeys (KSZ-BCSS)" w:date="2023-11-10T16:10:00Z">
        <w:r w:rsidR="00711893" w:rsidRPr="007118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1893" w:rsidRPr="00711893">
          <w:rPr>
            <w:noProof/>
            <w:lang w:val="en-US"/>
          </w:rPr>
          <w:lastRenderedPageBreak/>
          <w:drawing>
            <wp:inline distT="0" distB="0" distL="0" distR="0" wp14:anchorId="2825E381" wp14:editId="5095A03B">
              <wp:extent cx="5319423" cy="6686580"/>
              <wp:effectExtent l="0" t="0" r="0" b="0"/>
              <wp:docPr id="19" name="Picture 19" descr="C:\Users\O13\Downloads\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13\Downloads\contac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1971" cy="6702353"/>
                      </a:xfrm>
                      <a:prstGeom prst="rect">
                        <a:avLst/>
                      </a:prstGeom>
                      <a:noFill/>
                      <a:ln>
                        <a:noFill/>
                      </a:ln>
                    </pic:spPr>
                  </pic:pic>
                </a:graphicData>
              </a:graphic>
            </wp:inline>
          </w:drawing>
        </w:r>
      </w:ins>
    </w:p>
    <w:p w14:paraId="6E0E3DCA" w14:textId="77777777" w:rsidR="00E05E0E" w:rsidRPr="00352AAF" w:rsidRDefault="00E05E0E" w:rsidP="00E05E0E"/>
    <w:tbl>
      <w:tblPr>
        <w:tblStyle w:val="BCSSTable"/>
        <w:tblW w:w="0" w:type="auto"/>
        <w:tblInd w:w="851" w:type="dxa"/>
        <w:tblLayout w:type="fixed"/>
        <w:tblLook w:val="04A0" w:firstRow="1" w:lastRow="0" w:firstColumn="1" w:lastColumn="0" w:noHBand="0" w:noVBand="1"/>
      </w:tblPr>
      <w:tblGrid>
        <w:gridCol w:w="2278"/>
        <w:gridCol w:w="5396"/>
      </w:tblGrid>
      <w:tr w:rsidR="00A0151D" w:rsidRPr="00352AAF" w14:paraId="66062D21" w14:textId="77777777" w:rsidTr="00A0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3365599B" w14:textId="77777777" w:rsidR="00A0151D" w:rsidRPr="00352AAF" w:rsidRDefault="00A0151D" w:rsidP="009152C7">
            <w:r w:rsidRPr="00352AAF">
              <w:t>Élément</w:t>
            </w:r>
          </w:p>
        </w:tc>
        <w:tc>
          <w:tcPr>
            <w:tcW w:w="5396" w:type="dxa"/>
          </w:tcPr>
          <w:p w14:paraId="522B6673" w14:textId="77777777"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14:paraId="06352771"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15FE45A6" w14:textId="77777777" w:rsidR="00A0151D" w:rsidRPr="00352AAF" w:rsidRDefault="00A0151D" w:rsidP="009152C7">
            <w:pPr>
              <w:jc w:val="left"/>
            </w:pPr>
            <w:r w:rsidRPr="00352AAF">
              <w:t>(Tous les champs d'adresse)</w:t>
            </w:r>
          </w:p>
        </w:tc>
        <w:tc>
          <w:tcPr>
            <w:tcW w:w="5396" w:type="dxa"/>
          </w:tcPr>
          <w:p w14:paraId="56C2B20B"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Voir « ResidentialAdddress »</w:t>
            </w:r>
          </w:p>
        </w:tc>
      </w:tr>
      <w:tr w:rsidR="00A0151D" w:rsidRPr="00352AAF" w14:paraId="17BE364B"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4036CC8E" w14:textId="77777777" w:rsidR="00A0151D" w:rsidRPr="00352AAF" w:rsidRDefault="00A0151D" w:rsidP="009152C7">
            <w:pPr>
              <w:jc w:val="left"/>
            </w:pPr>
            <w:r w:rsidRPr="00352AAF">
              <w:t>typeCode</w:t>
            </w:r>
          </w:p>
        </w:tc>
        <w:tc>
          <w:tcPr>
            <w:tcW w:w="5396" w:type="dxa"/>
          </w:tcPr>
          <w:p w14:paraId="11522766"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du type d’adresse de contact</w:t>
            </w:r>
          </w:p>
        </w:tc>
      </w:tr>
      <w:tr w:rsidR="00A0151D" w:rsidRPr="00352AAF" w14:paraId="5A97F95A"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7735A499" w14:textId="77777777" w:rsidR="00A0151D" w:rsidRPr="00352AAF" w:rsidRDefault="00A0151D" w:rsidP="009152C7">
            <w:pPr>
              <w:jc w:val="left"/>
            </w:pPr>
            <w:r w:rsidRPr="00352AAF">
              <w:t>typeDescription</w:t>
            </w:r>
          </w:p>
        </w:tc>
        <w:tc>
          <w:tcPr>
            <w:tcW w:w="5396" w:type="dxa"/>
          </w:tcPr>
          <w:p w14:paraId="5FF87B1D"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Type d’adresse de contact</w:t>
            </w:r>
          </w:p>
        </w:tc>
      </w:tr>
    </w:tbl>
    <w:p w14:paraId="1345C82A" w14:textId="77777777" w:rsidR="00A0151D" w:rsidRPr="00352AAF" w:rsidRDefault="00B37689" w:rsidP="00CE2D9F">
      <w:pPr>
        <w:pStyle w:val="Heading3"/>
      </w:pPr>
      <w:r w:rsidRPr="00352AAF">
        <w:lastRenderedPageBreak/>
        <w:t>Lieu [birthPlace, deceasePlace, civilState/location]</w:t>
      </w:r>
    </w:p>
    <w:p w14:paraId="771CBE42" w14:textId="77777777" w:rsidR="00A0151D" w:rsidRDefault="008A1DFC" w:rsidP="00A0151D">
      <w:pPr>
        <w:jc w:val="center"/>
      </w:pPr>
      <w:r w:rsidRPr="008A1DFC">
        <w:rPr>
          <w:noProof/>
          <w:lang w:val="en-US"/>
        </w:rPr>
        <w:drawing>
          <wp:inline distT="0" distB="0" distL="0" distR="0" wp14:anchorId="1730E582" wp14:editId="49E1592F">
            <wp:extent cx="5943600" cy="4352748"/>
            <wp:effectExtent l="0" t="0" r="0" b="0"/>
            <wp:docPr id="44" name="Picture 44" descr="C:\Users\O26\Desktop\locationWithVerif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spon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52748"/>
                    </a:xfrm>
                    <a:prstGeom prst="rect">
                      <a:avLst/>
                    </a:prstGeom>
                    <a:noFill/>
                    <a:ln>
                      <a:noFill/>
                    </a:ln>
                  </pic:spPr>
                </pic:pic>
              </a:graphicData>
            </a:graphic>
          </wp:inline>
        </w:drawing>
      </w:r>
    </w:p>
    <w:tbl>
      <w:tblPr>
        <w:tblStyle w:val="BCSSTable"/>
        <w:tblW w:w="0" w:type="auto"/>
        <w:tblInd w:w="856" w:type="dxa"/>
        <w:tblLayout w:type="fixed"/>
        <w:tblLook w:val="04A0" w:firstRow="1" w:lastRow="0" w:firstColumn="1" w:lastColumn="0" w:noHBand="0" w:noVBand="1"/>
      </w:tblPr>
      <w:tblGrid>
        <w:gridCol w:w="2278"/>
        <w:gridCol w:w="5396"/>
      </w:tblGrid>
      <w:tr w:rsidR="00A0151D" w:rsidRPr="00352AAF" w14:paraId="548DBCF1" w14:textId="77777777" w:rsidTr="002C5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24BBE35D" w14:textId="77777777" w:rsidR="00A0151D" w:rsidRPr="00352AAF" w:rsidRDefault="00A0151D" w:rsidP="009152C7">
            <w:r w:rsidRPr="00352AAF">
              <w:t>Élément</w:t>
            </w:r>
          </w:p>
        </w:tc>
        <w:tc>
          <w:tcPr>
            <w:tcW w:w="5396" w:type="dxa"/>
          </w:tcPr>
          <w:p w14:paraId="570E2426" w14:textId="77777777" w:rsidR="00A0151D" w:rsidRPr="00352AAF" w:rsidRDefault="00A0151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A0151D" w:rsidRPr="00352AAF" w14:paraId="7C37C11A"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5C963C0C" w14:textId="77777777" w:rsidR="00A0151D" w:rsidRPr="00352AAF" w:rsidRDefault="00A0151D" w:rsidP="009152C7">
            <w:pPr>
              <w:jc w:val="left"/>
            </w:pPr>
            <w:r w:rsidRPr="00352AAF">
              <w:t>countryCode</w:t>
            </w:r>
          </w:p>
        </w:tc>
        <w:tc>
          <w:tcPr>
            <w:tcW w:w="5396" w:type="dxa"/>
          </w:tcPr>
          <w:p w14:paraId="0A8A71AD"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A0151D" w:rsidRPr="00352AAF" w14:paraId="68CDEB7E"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01F7F8B0" w14:textId="77777777" w:rsidR="00A0151D" w:rsidRPr="00352AAF" w:rsidRDefault="00A0151D" w:rsidP="001C07AE">
            <w:pPr>
              <w:jc w:val="left"/>
            </w:pPr>
            <w:r w:rsidRPr="00352AAF">
              <w:t>countryIsoCode</w:t>
            </w:r>
          </w:p>
        </w:tc>
        <w:tc>
          <w:tcPr>
            <w:tcW w:w="5396" w:type="dxa"/>
          </w:tcPr>
          <w:p w14:paraId="210C1D54" w14:textId="77777777" w:rsidR="00A0151D" w:rsidRPr="00352AAF" w:rsidRDefault="000C5950" w:rsidP="000C5950">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A0151D" w:rsidRPr="00352AAF" w14:paraId="734E394C"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3ED038A9" w14:textId="77777777" w:rsidR="00A0151D" w:rsidRPr="00352AAF" w:rsidRDefault="00A0151D" w:rsidP="009152C7">
            <w:pPr>
              <w:jc w:val="left"/>
            </w:pPr>
            <w:r w:rsidRPr="00352AAF">
              <w:t>countryName</w:t>
            </w:r>
          </w:p>
        </w:tc>
        <w:tc>
          <w:tcPr>
            <w:tcW w:w="5396" w:type="dxa"/>
          </w:tcPr>
          <w:p w14:paraId="551A76D9"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A0151D" w:rsidRPr="00352AAF" w14:paraId="337791B5"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1AF909FA" w14:textId="77777777" w:rsidR="00A0151D" w:rsidRPr="00352AAF" w:rsidRDefault="00A0151D" w:rsidP="009152C7">
            <w:pPr>
              <w:jc w:val="left"/>
            </w:pPr>
            <w:r w:rsidRPr="00352AAF">
              <w:t>cityCode</w:t>
            </w:r>
          </w:p>
        </w:tc>
        <w:tc>
          <w:tcPr>
            <w:tcW w:w="5396" w:type="dxa"/>
          </w:tcPr>
          <w:p w14:paraId="5F008EEA"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7838D0" w:rsidRPr="00352AAF" w14:paraId="7919C575"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0D1D9969" w14:textId="77777777" w:rsidR="007838D0" w:rsidRPr="00352AAF" w:rsidRDefault="007838D0" w:rsidP="007838D0">
            <w:pPr>
              <w:jc w:val="left"/>
            </w:pPr>
            <w:r>
              <w:t>cityRegionalCode</w:t>
            </w:r>
          </w:p>
        </w:tc>
        <w:tc>
          <w:tcPr>
            <w:tcW w:w="5396" w:type="dxa"/>
          </w:tcPr>
          <w:p w14:paraId="4392FDA7" w14:textId="77777777" w:rsidR="007838D0" w:rsidRPr="00352AAF" w:rsidRDefault="007838D0" w:rsidP="007838D0">
            <w:pPr>
              <w:jc w:val="left"/>
              <w:cnfStyle w:val="000000000000" w:firstRow="0" w:lastRow="0" w:firstColumn="0" w:lastColumn="0" w:oddVBand="0" w:evenVBand="0" w:oddHBand="0" w:evenHBand="0" w:firstRowFirstColumn="0" w:firstRowLastColumn="0" w:lastRowFirstColumn="0" w:lastRowLastColumn="0"/>
            </w:pPr>
            <w:r>
              <w:t>BeST id de la commune</w:t>
            </w:r>
          </w:p>
        </w:tc>
      </w:tr>
      <w:tr w:rsidR="00A0151D" w:rsidRPr="00352AAF" w14:paraId="5528D044"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6CB918E1" w14:textId="77777777" w:rsidR="00A0151D" w:rsidRPr="00352AAF" w:rsidRDefault="00A0151D" w:rsidP="009152C7">
            <w:pPr>
              <w:jc w:val="left"/>
            </w:pPr>
            <w:r w:rsidRPr="00352AAF">
              <w:t>cityName</w:t>
            </w:r>
          </w:p>
        </w:tc>
        <w:tc>
          <w:tcPr>
            <w:tcW w:w="5396" w:type="dxa"/>
          </w:tcPr>
          <w:p w14:paraId="13FC67DA" w14:textId="77777777" w:rsidR="00A0151D" w:rsidRPr="00352AAF" w:rsidRDefault="00A0151D" w:rsidP="009152C7">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bl>
    <w:p w14:paraId="19CA91C7" w14:textId="77777777" w:rsidR="002C5424" w:rsidRPr="00352AAF" w:rsidRDefault="002C5424" w:rsidP="00CE2D9F">
      <w:pPr>
        <w:pStyle w:val="Heading3"/>
      </w:pPr>
      <w:r w:rsidRPr="00352AAF">
        <w:lastRenderedPageBreak/>
        <w:t>Lieu de déclaration [civilState/location]</w:t>
      </w:r>
    </w:p>
    <w:p w14:paraId="0B47474D" w14:textId="77777777" w:rsidR="002C5424" w:rsidRPr="00352AAF" w:rsidRDefault="00F42BF1" w:rsidP="002C5424">
      <w:pPr>
        <w:jc w:val="center"/>
      </w:pPr>
      <w:r w:rsidRPr="00F42BF1">
        <w:rPr>
          <w:noProof/>
          <w:lang w:val="en-US"/>
        </w:rPr>
        <w:drawing>
          <wp:inline distT="0" distB="0" distL="0" distR="0" wp14:anchorId="65273950" wp14:editId="2CCE98B7">
            <wp:extent cx="5095875" cy="4086225"/>
            <wp:effectExtent l="0" t="0" r="9525" b="9525"/>
            <wp:docPr id="21" name="Picture 21" descr="C:\Users\O26\Desktop\Location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LocationReques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2278"/>
        <w:gridCol w:w="5396"/>
      </w:tblGrid>
      <w:tr w:rsidR="002C5424" w:rsidRPr="00352AAF" w14:paraId="4A47F901" w14:textId="77777777" w:rsidTr="00A34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48871DCE" w14:textId="77777777" w:rsidR="002C5424" w:rsidRPr="00352AAF" w:rsidRDefault="002C5424" w:rsidP="00A34ABA">
            <w:r w:rsidRPr="00352AAF">
              <w:t>Élément</w:t>
            </w:r>
          </w:p>
        </w:tc>
        <w:tc>
          <w:tcPr>
            <w:tcW w:w="5396" w:type="dxa"/>
          </w:tcPr>
          <w:p w14:paraId="028F3098" w14:textId="77777777" w:rsidR="002C5424" w:rsidRPr="00352AAF" w:rsidRDefault="002C5424" w:rsidP="00A34AB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2C5424" w:rsidRPr="00352AAF" w14:paraId="3B08301A"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462887A3" w14:textId="77777777" w:rsidR="002C5424" w:rsidRPr="00352AAF" w:rsidRDefault="002C5424" w:rsidP="00A34ABA">
            <w:pPr>
              <w:jc w:val="left"/>
            </w:pPr>
            <w:r w:rsidRPr="00352AAF">
              <w:t>countryCode</w:t>
            </w:r>
          </w:p>
        </w:tc>
        <w:tc>
          <w:tcPr>
            <w:tcW w:w="5396" w:type="dxa"/>
          </w:tcPr>
          <w:p w14:paraId="1BE854C1" w14:textId="77777777"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2C5424" w:rsidRPr="00352AAF" w14:paraId="69613769"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442A33EE" w14:textId="77777777" w:rsidR="002C5424" w:rsidRPr="00352AAF" w:rsidRDefault="002C5424" w:rsidP="00A34ABA">
            <w:pPr>
              <w:jc w:val="left"/>
            </w:pPr>
            <w:r w:rsidRPr="00352AAF">
              <w:t>countryIsoCode</w:t>
            </w:r>
          </w:p>
        </w:tc>
        <w:tc>
          <w:tcPr>
            <w:tcW w:w="5396" w:type="dxa"/>
          </w:tcPr>
          <w:p w14:paraId="22170D2D" w14:textId="77777777" w:rsidR="002C5424" w:rsidRPr="00352AAF" w:rsidRDefault="002C5424" w:rsidP="00A34ABA">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2C5424" w:rsidRPr="00352AAF" w14:paraId="28858BCA"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51979C99" w14:textId="77777777" w:rsidR="002C5424" w:rsidRPr="00352AAF" w:rsidRDefault="002C5424" w:rsidP="00A34ABA">
            <w:pPr>
              <w:jc w:val="left"/>
            </w:pPr>
            <w:r w:rsidRPr="00352AAF">
              <w:t>countryName</w:t>
            </w:r>
          </w:p>
        </w:tc>
        <w:tc>
          <w:tcPr>
            <w:tcW w:w="5396" w:type="dxa"/>
          </w:tcPr>
          <w:p w14:paraId="405F712C" w14:textId="77777777"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2C5424" w:rsidRPr="00352AAF" w14:paraId="1258C0CE"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26507FF4" w14:textId="77777777" w:rsidR="002C5424" w:rsidRPr="00352AAF" w:rsidRDefault="002C5424" w:rsidP="00A34ABA">
            <w:pPr>
              <w:jc w:val="left"/>
            </w:pPr>
            <w:r w:rsidRPr="00352AAF">
              <w:t>cityCode</w:t>
            </w:r>
          </w:p>
        </w:tc>
        <w:tc>
          <w:tcPr>
            <w:tcW w:w="5396" w:type="dxa"/>
          </w:tcPr>
          <w:p w14:paraId="794976A0" w14:textId="77777777"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2C5424" w:rsidRPr="00352AAF" w14:paraId="3AD31F77"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71E948DE" w14:textId="77777777" w:rsidR="002C5424" w:rsidRPr="00352AAF" w:rsidRDefault="002C5424" w:rsidP="00A34ABA">
            <w:pPr>
              <w:jc w:val="left"/>
            </w:pPr>
            <w:r w:rsidRPr="00352AAF">
              <w:t>cityName</w:t>
            </w:r>
          </w:p>
        </w:tc>
        <w:tc>
          <w:tcPr>
            <w:tcW w:w="5396" w:type="dxa"/>
          </w:tcPr>
          <w:p w14:paraId="1D9D6908" w14:textId="77777777" w:rsidR="002C5424" w:rsidRPr="00352AAF" w:rsidRDefault="002C5424" w:rsidP="00A34ABA">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E159A1" w:rsidRPr="00352AAF" w14:paraId="4ADAFADB"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506ADD9D" w14:textId="77777777" w:rsidR="00E159A1" w:rsidRPr="00352AAF" w:rsidRDefault="00E159A1" w:rsidP="00E159A1">
            <w:pPr>
              <w:jc w:val="left"/>
            </w:pPr>
            <w:r>
              <w:t>cityRegionalCode</w:t>
            </w:r>
          </w:p>
        </w:tc>
        <w:tc>
          <w:tcPr>
            <w:tcW w:w="5396" w:type="dxa"/>
          </w:tcPr>
          <w:p w14:paraId="2EC4B185" w14:textId="77777777" w:rsidR="00E159A1" w:rsidRPr="00352AAF" w:rsidRDefault="00E159A1" w:rsidP="00E159A1">
            <w:pPr>
              <w:jc w:val="left"/>
              <w:cnfStyle w:val="000000000000" w:firstRow="0" w:lastRow="0" w:firstColumn="0" w:lastColumn="0" w:oddVBand="0" w:evenVBand="0" w:oddHBand="0" w:evenHBand="0" w:firstRowFirstColumn="0" w:firstRowLastColumn="0" w:lastRowFirstColumn="0" w:lastRowLastColumn="0"/>
            </w:pPr>
            <w:r>
              <w:t>BeST id de la commune</w:t>
            </w:r>
          </w:p>
        </w:tc>
      </w:tr>
    </w:tbl>
    <w:p w14:paraId="4DD67E99" w14:textId="77777777" w:rsidR="00D80388" w:rsidRPr="00352AAF" w:rsidRDefault="00D80388" w:rsidP="00D80388">
      <w:pPr>
        <w:pStyle w:val="Heading3"/>
      </w:pPr>
      <w:r w:rsidRPr="00352AAF">
        <w:lastRenderedPageBreak/>
        <w:t>Lieu de déclaration [birthPlace, deceasePlace]</w:t>
      </w:r>
    </w:p>
    <w:p w14:paraId="38C381A8" w14:textId="77777777" w:rsidR="00D80388" w:rsidRPr="00352AAF" w:rsidRDefault="002A2C7C" w:rsidP="00D80388">
      <w:pPr>
        <w:jc w:val="center"/>
      </w:pPr>
      <w:r w:rsidRPr="002A2C7C">
        <w:rPr>
          <w:noProof/>
          <w:lang w:val="en-US"/>
        </w:rPr>
        <w:drawing>
          <wp:inline distT="0" distB="0" distL="0" distR="0" wp14:anchorId="0CC5787B" wp14:editId="0EABAB8D">
            <wp:extent cx="5943600" cy="4216888"/>
            <wp:effectExtent l="0" t="0" r="0" b="0"/>
            <wp:docPr id="31" name="Picture 31" descr="C:\Users\O26\Desktop\locationWithVerif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26\Desktop\locationWithVerifReques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216888"/>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2278"/>
        <w:gridCol w:w="5396"/>
      </w:tblGrid>
      <w:tr w:rsidR="00D80388" w:rsidRPr="00352AAF" w14:paraId="52B22EE0" w14:textId="77777777" w:rsidTr="00CD1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3F51EE36" w14:textId="77777777" w:rsidR="00D80388" w:rsidRPr="00352AAF" w:rsidRDefault="00D80388" w:rsidP="00CD143E">
            <w:r w:rsidRPr="00352AAF">
              <w:t>Élément</w:t>
            </w:r>
          </w:p>
        </w:tc>
        <w:tc>
          <w:tcPr>
            <w:tcW w:w="5396" w:type="dxa"/>
          </w:tcPr>
          <w:p w14:paraId="452C61D6" w14:textId="77777777" w:rsidR="00D80388" w:rsidRPr="00352AAF" w:rsidRDefault="00D80388" w:rsidP="00CD143E">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D80388" w:rsidRPr="00352AAF" w14:paraId="2735BF8B"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18BD22F1" w14:textId="77777777" w:rsidR="00D80388" w:rsidRPr="00352AAF" w:rsidRDefault="00D80388" w:rsidP="00CD143E">
            <w:pPr>
              <w:jc w:val="left"/>
            </w:pPr>
            <w:r w:rsidRPr="00352AAF">
              <w:t>countryCode</w:t>
            </w:r>
          </w:p>
        </w:tc>
        <w:tc>
          <w:tcPr>
            <w:tcW w:w="5396" w:type="dxa"/>
          </w:tcPr>
          <w:p w14:paraId="2AF229AE" w14:textId="77777777"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D80388" w:rsidRPr="00352AAF" w14:paraId="346A1BC6"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54020E56" w14:textId="77777777" w:rsidR="00D80388" w:rsidRPr="00352AAF" w:rsidRDefault="00D80388" w:rsidP="00CD143E">
            <w:pPr>
              <w:jc w:val="left"/>
            </w:pPr>
            <w:r w:rsidRPr="00352AAF">
              <w:t>countryIsoCode</w:t>
            </w:r>
          </w:p>
        </w:tc>
        <w:tc>
          <w:tcPr>
            <w:tcW w:w="5396" w:type="dxa"/>
          </w:tcPr>
          <w:p w14:paraId="6DECE716" w14:textId="77777777" w:rsidR="00D80388" w:rsidRPr="00352AAF" w:rsidRDefault="00D80388" w:rsidP="00CD143E">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D80388" w:rsidRPr="00352AAF" w14:paraId="64C11F41"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65B83A3E" w14:textId="77777777" w:rsidR="00D80388" w:rsidRPr="00352AAF" w:rsidRDefault="00D80388" w:rsidP="00CD143E">
            <w:pPr>
              <w:jc w:val="left"/>
            </w:pPr>
            <w:r w:rsidRPr="00352AAF">
              <w:t>countryName</w:t>
            </w:r>
          </w:p>
        </w:tc>
        <w:tc>
          <w:tcPr>
            <w:tcW w:w="5396" w:type="dxa"/>
          </w:tcPr>
          <w:p w14:paraId="679F4904" w14:textId="77777777"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D80388" w:rsidRPr="00352AAF" w14:paraId="6CC09680"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5FD8E3AB" w14:textId="77777777" w:rsidR="00D80388" w:rsidRPr="00352AAF" w:rsidRDefault="00D80388" w:rsidP="00CD143E">
            <w:pPr>
              <w:jc w:val="left"/>
            </w:pPr>
            <w:r w:rsidRPr="00352AAF">
              <w:t>cityCode</w:t>
            </w:r>
          </w:p>
        </w:tc>
        <w:tc>
          <w:tcPr>
            <w:tcW w:w="5396" w:type="dxa"/>
          </w:tcPr>
          <w:p w14:paraId="1EA2F5E8" w14:textId="77777777"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Code commune (code INS)</w:t>
            </w:r>
          </w:p>
        </w:tc>
      </w:tr>
      <w:tr w:rsidR="00D80388" w:rsidRPr="00352AAF" w14:paraId="118867C3"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335AA8CF" w14:textId="77777777" w:rsidR="00D80388" w:rsidRPr="00352AAF" w:rsidRDefault="00D80388" w:rsidP="00CD143E">
            <w:pPr>
              <w:jc w:val="left"/>
            </w:pPr>
            <w:r w:rsidRPr="00352AAF">
              <w:t>cityName</w:t>
            </w:r>
          </w:p>
        </w:tc>
        <w:tc>
          <w:tcPr>
            <w:tcW w:w="5396" w:type="dxa"/>
          </w:tcPr>
          <w:p w14:paraId="380ACDDD" w14:textId="77777777" w:rsidR="00D80388" w:rsidRPr="00352AAF" w:rsidRDefault="00D80388" w:rsidP="00CD143E">
            <w:pPr>
              <w:jc w:val="left"/>
              <w:cnfStyle w:val="000000000000" w:firstRow="0" w:lastRow="0" w:firstColumn="0" w:lastColumn="0" w:oddVBand="0" w:evenVBand="0" w:oddHBand="0" w:evenHBand="0" w:firstRowFirstColumn="0" w:firstRowLastColumn="0" w:lastRowFirstColumn="0" w:lastRowLastColumn="0"/>
            </w:pPr>
            <w:r w:rsidRPr="00352AAF">
              <w:t>Nom de la commune / localité</w:t>
            </w:r>
          </w:p>
        </w:tc>
      </w:tr>
      <w:tr w:rsidR="00941E7E" w:rsidRPr="00352AAF" w14:paraId="675547E1" w14:textId="77777777" w:rsidTr="00CD143E">
        <w:tc>
          <w:tcPr>
            <w:cnfStyle w:val="001000000000" w:firstRow="0" w:lastRow="0" w:firstColumn="1" w:lastColumn="0" w:oddVBand="0" w:evenVBand="0" w:oddHBand="0" w:evenHBand="0" w:firstRowFirstColumn="0" w:firstRowLastColumn="0" w:lastRowFirstColumn="0" w:lastRowLastColumn="0"/>
            <w:tcW w:w="2278" w:type="dxa"/>
          </w:tcPr>
          <w:p w14:paraId="39015A77" w14:textId="77777777" w:rsidR="00941E7E" w:rsidRPr="00352AAF" w:rsidRDefault="00941E7E" w:rsidP="00941E7E">
            <w:pPr>
              <w:jc w:val="left"/>
            </w:pPr>
            <w:r>
              <w:t>cityRegionalCode</w:t>
            </w:r>
          </w:p>
        </w:tc>
        <w:tc>
          <w:tcPr>
            <w:tcW w:w="5396" w:type="dxa"/>
          </w:tcPr>
          <w:p w14:paraId="03F84AAC" w14:textId="77777777" w:rsidR="00941E7E" w:rsidRPr="00352AAF" w:rsidRDefault="00941E7E" w:rsidP="00941E7E">
            <w:pPr>
              <w:jc w:val="left"/>
              <w:cnfStyle w:val="000000000000" w:firstRow="0" w:lastRow="0" w:firstColumn="0" w:lastColumn="0" w:oddVBand="0" w:evenVBand="0" w:oddHBand="0" w:evenHBand="0" w:firstRowFirstColumn="0" w:firstRowLastColumn="0" w:lastRowFirstColumn="0" w:lastRowLastColumn="0"/>
            </w:pPr>
            <w:r>
              <w:t>BeST id de la commune</w:t>
            </w:r>
          </w:p>
        </w:tc>
      </w:tr>
    </w:tbl>
    <w:p w14:paraId="4DB360B3" w14:textId="77777777" w:rsidR="00D80388" w:rsidRDefault="00D80388" w:rsidP="00D80388"/>
    <w:p w14:paraId="75918452" w14:textId="77777777" w:rsidR="00A67BE8" w:rsidRPr="00D80388" w:rsidRDefault="00A67BE8" w:rsidP="00A67BE8">
      <w:pPr>
        <w:pStyle w:val="Heading3"/>
      </w:pPr>
      <w:r w:rsidRPr="00352AAF">
        <w:lastRenderedPageBreak/>
        <w:t>Déclaration données à caractère personnel [</w:t>
      </w:r>
      <w:r w:rsidRPr="00352AAF">
        <w:rPr>
          <w:rFonts w:ascii="Courier New" w:hAnsi="Courier New"/>
        </w:rPr>
        <w:t>declaration/person</w:t>
      </w:r>
      <w:r w:rsidRPr="00352AAF">
        <w:t>]</w:t>
      </w:r>
    </w:p>
    <w:p w14:paraId="6A8E4110" w14:textId="77777777" w:rsidR="006E42FB" w:rsidRPr="006E42FB" w:rsidRDefault="006329DE" w:rsidP="006E42FB">
      <w:r w:rsidRPr="00835B6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6AE101C8" wp14:editId="550E5363">
            <wp:extent cx="4762152" cy="7834274"/>
            <wp:effectExtent l="0" t="0" r="635" b="0"/>
            <wp:docPr id="47" name="Picture 47" descr="C:\Users\O13\Download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13\Downloads\schem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152" cy="7834274"/>
                    </a:xfrm>
                    <a:prstGeom prst="rect">
                      <a:avLst/>
                    </a:prstGeom>
                    <a:noFill/>
                    <a:ln>
                      <a:noFill/>
                    </a:ln>
                  </pic:spPr>
                </pic:pic>
              </a:graphicData>
            </a:graphic>
          </wp:inline>
        </w:drawing>
      </w:r>
    </w:p>
    <w:tbl>
      <w:tblPr>
        <w:tblStyle w:val="BCSSTable"/>
        <w:tblW w:w="9346" w:type="dxa"/>
        <w:tblInd w:w="10" w:type="dxa"/>
        <w:tblLayout w:type="fixed"/>
        <w:tblLook w:val="04A0" w:firstRow="1" w:lastRow="0" w:firstColumn="1" w:lastColumn="0" w:noHBand="0" w:noVBand="1"/>
      </w:tblPr>
      <w:tblGrid>
        <w:gridCol w:w="706"/>
        <w:gridCol w:w="2403"/>
        <w:gridCol w:w="6237"/>
      </w:tblGrid>
      <w:tr w:rsidR="00127FB8" w:rsidRPr="00352AAF" w14:paraId="12F5BA07" w14:textId="77777777" w:rsidTr="00632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6E62E5A4" w14:textId="77777777" w:rsidR="00127FB8" w:rsidRPr="00352AAF" w:rsidRDefault="00127FB8" w:rsidP="00067482">
            <w:r w:rsidRPr="00352AAF">
              <w:lastRenderedPageBreak/>
              <w:t>Élément</w:t>
            </w:r>
          </w:p>
        </w:tc>
        <w:tc>
          <w:tcPr>
            <w:tcW w:w="6237" w:type="dxa"/>
          </w:tcPr>
          <w:p w14:paraId="6310B4D2" w14:textId="77777777" w:rsidR="00127FB8" w:rsidRPr="00352AAF" w:rsidRDefault="00127FB8"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127FB8" w:rsidRPr="00352AAF" w14:paraId="7FF6DCDC"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77EE5AEF" w14:textId="77777777" w:rsidR="00127FB8" w:rsidRPr="00352AAF" w:rsidRDefault="00127FB8" w:rsidP="00067482">
            <w:pPr>
              <w:jc w:val="left"/>
            </w:pPr>
            <w:r w:rsidRPr="00352AAF">
              <w:t>name</w:t>
            </w:r>
          </w:p>
        </w:tc>
        <w:tc>
          <w:tcPr>
            <w:tcW w:w="6237" w:type="dxa"/>
            <w:vAlign w:val="center"/>
          </w:tcPr>
          <w:p w14:paraId="0E236C1A"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la personne</w:t>
            </w:r>
          </w:p>
        </w:tc>
      </w:tr>
      <w:tr w:rsidR="00127FB8" w:rsidRPr="00352AAF" w14:paraId="5A9C447B"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C83E5B3" w14:textId="77777777" w:rsidR="00127FB8" w:rsidRPr="00352AAF" w:rsidRDefault="00127FB8" w:rsidP="00067482"/>
        </w:tc>
        <w:tc>
          <w:tcPr>
            <w:tcW w:w="2403" w:type="dxa"/>
          </w:tcPr>
          <w:p w14:paraId="2B0FCE95"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6237" w:type="dxa"/>
          </w:tcPr>
          <w:p w14:paraId="1874F9B5"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127FB8" w:rsidRPr="00352AAF" w14:paraId="7437164D"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7FC1793" w14:textId="77777777" w:rsidR="00127FB8" w:rsidRPr="00352AAF" w:rsidRDefault="00127FB8" w:rsidP="00067482"/>
        </w:tc>
        <w:tc>
          <w:tcPr>
            <w:tcW w:w="2403" w:type="dxa"/>
          </w:tcPr>
          <w:p w14:paraId="5D2123AA"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6237" w:type="dxa"/>
          </w:tcPr>
          <w:p w14:paraId="5B62129D" w14:textId="77777777" w:rsidR="00127FB8" w:rsidRDefault="00127FB8" w:rsidP="00067482">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r w:rsidR="00A1613E">
              <w:t>.</w:t>
            </w:r>
          </w:p>
          <w:p w14:paraId="5C70F36A" w14:textId="77777777" w:rsidR="00A1613E" w:rsidRPr="00352AAF" w:rsidRDefault="00A1613E" w:rsidP="00067482">
            <w:pPr>
              <w:cnfStyle w:val="000000000000" w:firstRow="0" w:lastRow="0" w:firstColumn="0" w:lastColumn="0" w:oddVBand="0" w:evenVBand="0" w:oddHBand="0" w:evenHBand="0" w:firstRowFirstColumn="0" w:firstRowLastColumn="0" w:lastRowFirstColumn="0" w:lastRowLastColumn="0"/>
            </w:pPr>
            <w:r>
              <w:t xml:space="preserve">Si une personne n'a pas de prénom, cela peut être indiqué dans les données par un élément de </w:t>
            </w:r>
            <w:r w:rsidR="00881EC8">
              <w:t>premier prénom vide (xsi:nil)</w:t>
            </w:r>
            <w:r>
              <w:t xml:space="preserve"> avec l'indicateur de preuve activé.</w:t>
            </w:r>
          </w:p>
        </w:tc>
      </w:tr>
      <w:tr w:rsidR="006329DE" w:rsidRPr="00352AAF" w14:paraId="4CC1C11A"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05F7E4A" w14:textId="77777777" w:rsidR="006329DE" w:rsidRPr="00352AAF" w:rsidRDefault="006329DE" w:rsidP="006329DE"/>
        </w:tc>
        <w:tc>
          <w:tcPr>
            <w:tcW w:w="2403" w:type="dxa"/>
          </w:tcPr>
          <w:p w14:paraId="6A7C892A" w14:textId="77777777" w:rsidR="006329DE" w:rsidRPr="00352AAF" w:rsidRDefault="006329DE" w:rsidP="006329DE">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noGivenNames</w:t>
            </w:r>
          </w:p>
        </w:tc>
        <w:tc>
          <w:tcPr>
            <w:tcW w:w="6237" w:type="dxa"/>
          </w:tcPr>
          <w:p w14:paraId="76D24B21" w14:textId="2D8AC3EE" w:rsidR="000C3C6A" w:rsidRDefault="000C3C6A" w:rsidP="000C3C6A">
            <w:pPr>
              <w:cnfStyle w:val="000000000000" w:firstRow="0" w:lastRow="0" w:firstColumn="0" w:lastColumn="0" w:oddVBand="0" w:evenVBand="0" w:oddHBand="0" w:evenHBand="0" w:firstRowFirstColumn="0" w:firstRowLastColumn="0" w:lastRowFirstColumn="0" w:lastRowLastColumn="0"/>
              <w:rPr>
                <w:ins w:id="239" w:author="Sarah Kumwimba" w:date="2025-07-29T20:19:00Z"/>
                <w:lang w:val="fr-FR"/>
              </w:rPr>
            </w:pPr>
            <w:ins w:id="240" w:author="Sarah Kumwimba" w:date="2025-07-29T20:19:00Z">
              <w:r>
                <w:rPr>
                  <w:lang w:val="fr-FR"/>
                </w:rPr>
                <w:t>Si une personne n'a pas de prénom et qu</w:t>
              </w:r>
              <w:r w:rsidR="00796128">
                <w:rPr>
                  <w:lang w:val="fr-FR"/>
                </w:rPr>
                <w:t>’il est possible de le valider avec une preuv</w:t>
              </w:r>
            </w:ins>
            <w:ins w:id="241" w:author="Sarah Kumwimba" w:date="2025-07-29T20:24:00Z">
              <w:r w:rsidR="00076E04">
                <w:rPr>
                  <w:lang w:val="fr-FR"/>
                </w:rPr>
                <w:t>e</w:t>
              </w:r>
            </w:ins>
            <w:ins w:id="242" w:author="Sarah Kumwimba" w:date="2025-07-29T20:19:00Z">
              <w:r>
                <w:rPr>
                  <w:lang w:val="fr-FR"/>
                </w:rPr>
                <w:t xml:space="preserve">, cet élément </w:t>
              </w:r>
              <w:r>
                <w:t xml:space="preserve">est </w:t>
              </w:r>
            </w:ins>
            <w:ins w:id="243" w:author="Sarah Kumwimba" w:date="2025-07-29T20:24:00Z">
              <w:r w:rsidR="00076E04">
                <w:t>ajouté</w:t>
              </w:r>
            </w:ins>
            <w:ins w:id="244" w:author="Sarah Kumwimba" w:date="2025-07-29T20:19:00Z">
              <w:r>
                <w:t xml:space="preserve"> dans les données comme</w:t>
              </w:r>
              <w:r>
                <w:rPr>
                  <w:lang w:val="fr-FR"/>
                </w:rPr>
                <w:t xml:space="preserve"> flag avec la valeur 'true' et </w:t>
              </w:r>
            </w:ins>
            <w:ins w:id="245" w:author="Sarah Kumwimba" w:date="2025-07-29T20:25:00Z">
              <w:r w:rsidR="00076E04">
                <w:rPr>
                  <w:lang w:val="fr-FR"/>
                </w:rPr>
                <w:t>la preuve</w:t>
              </w:r>
            </w:ins>
            <w:ins w:id="246" w:author="Sarah Kumwimba" w:date="2025-07-29T20:27:00Z">
              <w:r w:rsidR="00A36AC8">
                <w:rPr>
                  <w:lang w:val="fr-FR"/>
                </w:rPr>
                <w:t xml:space="preserve"> </w:t>
              </w:r>
            </w:ins>
            <w:ins w:id="247" w:author="Sarah Kumwimba" w:date="2025-07-29T20:25:00Z">
              <w:r w:rsidR="00076E04">
                <w:rPr>
                  <w:lang w:val="fr-FR"/>
                </w:rPr>
                <w:t xml:space="preserve">lui </w:t>
              </w:r>
            </w:ins>
            <w:ins w:id="248" w:author="Sarah Kumwimba" w:date="2025-07-29T20:26:00Z">
              <w:r w:rsidR="00772BF0">
                <w:rPr>
                  <w:lang w:val="fr-FR"/>
                </w:rPr>
                <w:t>est</w:t>
              </w:r>
            </w:ins>
            <w:ins w:id="249" w:author="Sarah Kumwimba" w:date="2025-07-29T20:25:00Z">
              <w:r w:rsidR="00076E04">
                <w:rPr>
                  <w:lang w:val="fr-FR"/>
                </w:rPr>
                <w:t xml:space="preserve"> associé</w:t>
              </w:r>
            </w:ins>
            <w:ins w:id="250" w:author="Sarah Kumwimba" w:date="2025-07-29T20:28:00Z">
              <w:r w:rsidR="00485CDF">
                <w:rPr>
                  <w:lang w:val="fr-FR"/>
                </w:rPr>
                <w:t>e</w:t>
              </w:r>
            </w:ins>
            <w:ins w:id="251" w:author="Sarah Kumwimba" w:date="2025-07-29T20:19:00Z">
              <w:r>
                <w:rPr>
                  <w:lang w:val="fr-FR"/>
                </w:rPr>
                <w:t xml:space="preserve">. </w:t>
              </w:r>
            </w:ins>
          </w:p>
          <w:p w14:paraId="7C99226D" w14:textId="77777777" w:rsidR="000C3C6A" w:rsidRDefault="000C3C6A" w:rsidP="000C3C6A">
            <w:pPr>
              <w:cnfStyle w:val="000000000000" w:firstRow="0" w:lastRow="0" w:firstColumn="0" w:lastColumn="0" w:oddVBand="0" w:evenVBand="0" w:oddHBand="0" w:evenHBand="0" w:firstRowFirstColumn="0" w:firstRowLastColumn="0" w:lastRowFirstColumn="0" w:lastRowLastColumn="0"/>
              <w:rPr>
                <w:ins w:id="252" w:author="Sarah Kumwimba" w:date="2025-07-29T20:19:00Z"/>
                <w:lang w:val="fr-FR"/>
              </w:rPr>
            </w:pPr>
          </w:p>
          <w:p w14:paraId="0E7229FE" w14:textId="7306C3A8" w:rsidR="006329DE" w:rsidRPr="00352AAF" w:rsidRDefault="006865FD" w:rsidP="006329DE">
            <w:pPr>
              <w:cnfStyle w:val="000000000000" w:firstRow="0" w:lastRow="0" w:firstColumn="0" w:lastColumn="0" w:oddVBand="0" w:evenVBand="0" w:oddHBand="0" w:evenHBand="0" w:firstRowFirstColumn="0" w:firstRowLastColumn="0" w:lastRowFirstColumn="0" w:lastRowLastColumn="0"/>
            </w:pPr>
            <w:ins w:id="253" w:author="Sarah Kumwimba" w:date="2025-07-29T20:39:00Z">
              <w:r>
                <w:rPr>
                  <w:rFonts w:ascii="Calibri" w:eastAsia="Calibri" w:hAnsi="Calibri" w:cs="Times New Roman"/>
                  <w:lang w:val="fr-FR"/>
                </w:rPr>
                <w:t>Cet élément est donc uniquem</w:t>
              </w:r>
            </w:ins>
            <w:ins w:id="254" w:author="Sarah Kumwimba" w:date="2025-07-29T20:40:00Z">
              <w:r>
                <w:rPr>
                  <w:rFonts w:ascii="Calibri" w:eastAsia="Calibri" w:hAnsi="Calibri" w:cs="Times New Roman"/>
                  <w:lang w:val="fr-FR"/>
                </w:rPr>
                <w:t>ent utilisé</w:t>
              </w:r>
            </w:ins>
            <w:ins w:id="255" w:author="Sarah Kumwimba" w:date="2025-07-29T20:39:00Z">
              <w:r>
                <w:rPr>
                  <w:rFonts w:ascii="Calibri" w:eastAsia="Calibri" w:hAnsi="Calibri" w:cs="Times New Roman"/>
                  <w:lang w:val="fr-FR"/>
                </w:rPr>
                <w:t xml:space="preserve"> si le client du service est autorisé à </w:t>
              </w:r>
            </w:ins>
            <w:ins w:id="256" w:author="Sarah Kumwimba" w:date="2025-07-29T20:40:00Z">
              <w:r>
                <w:rPr>
                  <w:rFonts w:ascii="Calibri" w:eastAsia="Calibri" w:hAnsi="Calibri" w:cs="Times New Roman"/>
                  <w:lang w:val="fr-FR"/>
                </w:rPr>
                <w:t>ajouter</w:t>
              </w:r>
            </w:ins>
            <w:ins w:id="257" w:author="Sarah Kumwimba" w:date="2025-07-29T20:39:00Z">
              <w:r>
                <w:rPr>
                  <w:rFonts w:ascii="Calibri" w:eastAsia="Calibri" w:hAnsi="Calibri" w:cs="Times New Roman"/>
                  <w:lang w:val="fr-FR"/>
                </w:rPr>
                <w:t xml:space="preserve"> les niveaux de confiance et si l’élément givenName n’est pas présent</w:t>
              </w:r>
            </w:ins>
            <w:ins w:id="258" w:author="Sarah Kumwimba" w:date="2025-07-29T20:19:00Z">
              <w:r w:rsidR="000C3C6A">
                <w:rPr>
                  <w:lang w:val="fr-FR"/>
                </w:rPr>
                <w:t>.</w:t>
              </w:r>
            </w:ins>
          </w:p>
        </w:tc>
      </w:tr>
      <w:tr w:rsidR="00127FB8" w:rsidRPr="00352AAF" w14:paraId="1785BE60"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019D564" w14:textId="77777777" w:rsidR="00127FB8" w:rsidRPr="00352AAF" w:rsidRDefault="00127FB8" w:rsidP="00067482"/>
        </w:tc>
        <w:tc>
          <w:tcPr>
            <w:tcW w:w="2403" w:type="dxa"/>
          </w:tcPr>
          <w:p w14:paraId="3A1C3A17"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67ED593F"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14:paraId="53CCCD2A"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00E51F5A" w14:textId="77777777" w:rsidR="00127FB8" w:rsidRPr="00352AAF" w:rsidRDefault="00127FB8" w:rsidP="00127FB8">
            <w:pPr>
              <w:jc w:val="left"/>
            </w:pPr>
            <w:r w:rsidRPr="00352AAF">
              <w:t>nationalities / nationality</w:t>
            </w:r>
          </w:p>
        </w:tc>
        <w:tc>
          <w:tcPr>
            <w:tcW w:w="6237" w:type="dxa"/>
            <w:vAlign w:val="center"/>
          </w:tcPr>
          <w:p w14:paraId="70F07531"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Nationalité(s)</w:t>
            </w:r>
            <w:r w:rsidRPr="00352AAF">
              <w:rPr>
                <w:rStyle w:val="FootnoteReference"/>
              </w:rPr>
              <w:footnoteReference w:id="3"/>
            </w:r>
            <w:r w:rsidRPr="00352AAF">
              <w:t xml:space="preserve"> de la personne</w:t>
            </w:r>
          </w:p>
        </w:tc>
      </w:tr>
      <w:tr w:rsidR="00127FB8" w:rsidRPr="00352AAF" w14:paraId="16764263"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72E7AD14" w14:textId="77777777" w:rsidR="00127FB8" w:rsidRPr="00352AAF" w:rsidRDefault="00127FB8" w:rsidP="00127FB8"/>
        </w:tc>
        <w:tc>
          <w:tcPr>
            <w:tcW w:w="2403" w:type="dxa"/>
          </w:tcPr>
          <w:p w14:paraId="3CE7DCE4" w14:textId="77777777"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nationalityCode</w:t>
            </w:r>
          </w:p>
        </w:tc>
        <w:tc>
          <w:tcPr>
            <w:tcW w:w="6237" w:type="dxa"/>
          </w:tcPr>
          <w:p w14:paraId="2611DDCA"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nationalité (code pays)</w:t>
            </w:r>
          </w:p>
        </w:tc>
      </w:tr>
      <w:tr w:rsidR="00127FB8" w:rsidRPr="00352AAF" w14:paraId="03457AE5"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1DD85B0" w14:textId="77777777" w:rsidR="00127FB8" w:rsidRPr="00352AAF" w:rsidRDefault="00127FB8" w:rsidP="00127FB8"/>
        </w:tc>
        <w:tc>
          <w:tcPr>
            <w:tcW w:w="2403" w:type="dxa"/>
          </w:tcPr>
          <w:p w14:paraId="3A5E93D8" w14:textId="77777777"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595A9651"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14:paraId="0D7490AB"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B885206" w14:textId="77777777" w:rsidR="00127FB8" w:rsidRPr="00352AAF" w:rsidRDefault="00127FB8" w:rsidP="00067482"/>
        </w:tc>
        <w:tc>
          <w:tcPr>
            <w:tcW w:w="2403" w:type="dxa"/>
          </w:tcPr>
          <w:p w14:paraId="57BF77D0"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14:paraId="676449EA"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r w:rsidR="00127FB8" w:rsidRPr="00352AAF" w14:paraId="11412BA7"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4BDEB0DC" w14:textId="77777777" w:rsidR="00127FB8" w:rsidRPr="00352AAF" w:rsidRDefault="00127FB8" w:rsidP="00067482">
            <w:pPr>
              <w:jc w:val="left"/>
            </w:pPr>
            <w:r w:rsidRPr="00352AAF">
              <w:t>birth</w:t>
            </w:r>
          </w:p>
        </w:tc>
        <w:tc>
          <w:tcPr>
            <w:tcW w:w="6237" w:type="dxa"/>
            <w:vAlign w:val="center"/>
          </w:tcPr>
          <w:p w14:paraId="3933BF5D"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à la naissance</w:t>
            </w:r>
          </w:p>
        </w:tc>
      </w:tr>
      <w:tr w:rsidR="00127FB8" w:rsidRPr="00352AAF" w14:paraId="7D532D86"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0C34697B" w14:textId="77777777" w:rsidR="00127FB8" w:rsidRPr="00352AAF" w:rsidRDefault="00127FB8" w:rsidP="00067482"/>
        </w:tc>
        <w:tc>
          <w:tcPr>
            <w:tcW w:w="2403" w:type="dxa"/>
          </w:tcPr>
          <w:p w14:paraId="51BF55EB"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6237" w:type="dxa"/>
          </w:tcPr>
          <w:p w14:paraId="34500817"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naissance.</w:t>
            </w:r>
          </w:p>
        </w:tc>
      </w:tr>
      <w:tr w:rsidR="00127FB8" w:rsidRPr="00352AAF" w14:paraId="5AE07370"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B065F58" w14:textId="77777777" w:rsidR="00127FB8" w:rsidRPr="00352AAF" w:rsidRDefault="00127FB8" w:rsidP="00067482"/>
        </w:tc>
        <w:tc>
          <w:tcPr>
            <w:tcW w:w="2403" w:type="dxa"/>
          </w:tcPr>
          <w:p w14:paraId="3E84A1F0"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birthPlace</w:t>
            </w:r>
          </w:p>
        </w:tc>
        <w:tc>
          <w:tcPr>
            <w:tcW w:w="6237" w:type="dxa"/>
          </w:tcPr>
          <w:p w14:paraId="01454E7B"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naissance (pays et localité)</w:t>
            </w:r>
          </w:p>
        </w:tc>
      </w:tr>
      <w:tr w:rsidR="00127FB8" w:rsidRPr="00352AAF" w14:paraId="222AABEB"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FB976B6" w14:textId="77777777" w:rsidR="00127FB8" w:rsidRPr="00352AAF" w:rsidRDefault="00127FB8" w:rsidP="00067482">
            <w:pPr>
              <w:jc w:val="left"/>
            </w:pPr>
            <w:r w:rsidRPr="00352AAF">
              <w:t>decease</w:t>
            </w:r>
          </w:p>
        </w:tc>
        <w:tc>
          <w:tcPr>
            <w:tcW w:w="6237" w:type="dxa"/>
            <w:vAlign w:val="center"/>
          </w:tcPr>
          <w:p w14:paraId="390C266B"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Données relatives au décès, si d’application</w:t>
            </w:r>
          </w:p>
        </w:tc>
      </w:tr>
      <w:tr w:rsidR="00127FB8" w:rsidRPr="00352AAF" w14:paraId="0BD1F5AD"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A121011" w14:textId="77777777" w:rsidR="00127FB8" w:rsidRPr="00352AAF" w:rsidRDefault="00127FB8" w:rsidP="00067482"/>
        </w:tc>
        <w:tc>
          <w:tcPr>
            <w:tcW w:w="2403" w:type="dxa"/>
          </w:tcPr>
          <w:p w14:paraId="01FF30C6"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deceaseDate</w:t>
            </w:r>
          </w:p>
        </w:tc>
        <w:tc>
          <w:tcPr>
            <w:tcW w:w="6237" w:type="dxa"/>
          </w:tcPr>
          <w:p w14:paraId="35FED22E"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décès</w:t>
            </w:r>
          </w:p>
        </w:tc>
      </w:tr>
      <w:tr w:rsidR="00127FB8" w:rsidRPr="00352AAF" w14:paraId="468E3213"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0CA927E" w14:textId="77777777" w:rsidR="00127FB8" w:rsidRPr="00352AAF" w:rsidRDefault="00127FB8" w:rsidP="00067482"/>
        </w:tc>
        <w:tc>
          <w:tcPr>
            <w:tcW w:w="2403" w:type="dxa"/>
          </w:tcPr>
          <w:p w14:paraId="4662986E"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deceasePlace</w:t>
            </w:r>
          </w:p>
        </w:tc>
        <w:tc>
          <w:tcPr>
            <w:tcW w:w="6237" w:type="dxa"/>
          </w:tcPr>
          <w:p w14:paraId="4F7E97B1"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lieu de décès (pays et localité)</w:t>
            </w:r>
          </w:p>
        </w:tc>
      </w:tr>
      <w:tr w:rsidR="00127FB8" w:rsidRPr="00352AAF" w14:paraId="34C29AC5"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5823D566" w14:textId="77777777" w:rsidR="00127FB8" w:rsidRPr="00352AAF" w:rsidRDefault="00127FB8" w:rsidP="00067482">
            <w:pPr>
              <w:jc w:val="left"/>
            </w:pPr>
            <w:r w:rsidRPr="00352AAF">
              <w:t>gender</w:t>
            </w:r>
          </w:p>
        </w:tc>
        <w:tc>
          <w:tcPr>
            <w:tcW w:w="6237" w:type="dxa"/>
            <w:vAlign w:val="center"/>
          </w:tcPr>
          <w:p w14:paraId="71BE835E"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Le sexe de la personne</w:t>
            </w:r>
          </w:p>
        </w:tc>
      </w:tr>
      <w:tr w:rsidR="00127FB8" w:rsidRPr="00352AAF" w14:paraId="66BEB7DD"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28B84784" w14:textId="77777777" w:rsidR="00127FB8" w:rsidRPr="00352AAF" w:rsidRDefault="00127FB8" w:rsidP="00067482"/>
        </w:tc>
        <w:tc>
          <w:tcPr>
            <w:tcW w:w="2403" w:type="dxa"/>
          </w:tcPr>
          <w:p w14:paraId="409C6586"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6237" w:type="dxa"/>
          </w:tcPr>
          <w:p w14:paraId="4AEFA5F6" w14:textId="77777777"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Le sexe (« M » ou « F »)</w:t>
            </w:r>
          </w:p>
        </w:tc>
      </w:tr>
      <w:tr w:rsidR="00127FB8" w:rsidRPr="00352AAF" w14:paraId="3A18C917"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DA08FE6" w14:textId="77777777" w:rsidR="00127FB8" w:rsidRPr="00352AAF" w:rsidRDefault="00127FB8" w:rsidP="00067482"/>
        </w:tc>
        <w:tc>
          <w:tcPr>
            <w:tcW w:w="2403" w:type="dxa"/>
          </w:tcPr>
          <w:p w14:paraId="53BD32A3"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1C4C6704"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14:paraId="7CC881AE"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3E73984" w14:textId="77777777" w:rsidR="00127FB8" w:rsidRPr="00352AAF" w:rsidRDefault="00127FB8" w:rsidP="00067482">
            <w:pPr>
              <w:jc w:val="left"/>
            </w:pPr>
            <w:r w:rsidRPr="00352AAF">
              <w:t>civilStates / civilState</w:t>
            </w:r>
          </w:p>
        </w:tc>
        <w:tc>
          <w:tcPr>
            <w:tcW w:w="6237" w:type="dxa"/>
            <w:vAlign w:val="center"/>
          </w:tcPr>
          <w:p w14:paraId="389665B4"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Etat(s) civil(s)</w:t>
            </w:r>
            <w:r w:rsidRPr="00352AAF">
              <w:rPr>
                <w:rStyle w:val="FootnoteReference"/>
              </w:rPr>
              <w:footnoteReference w:id="4"/>
            </w:r>
            <w:r w:rsidRPr="00352AAF">
              <w:t xml:space="preserve"> de la personne</w:t>
            </w:r>
          </w:p>
        </w:tc>
      </w:tr>
      <w:tr w:rsidR="00127FB8" w:rsidRPr="00352AAF" w14:paraId="78BF6552"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323E181" w14:textId="77777777" w:rsidR="00127FB8" w:rsidRPr="00352AAF" w:rsidRDefault="00127FB8" w:rsidP="00127FB8"/>
        </w:tc>
        <w:tc>
          <w:tcPr>
            <w:tcW w:w="2403" w:type="dxa"/>
          </w:tcPr>
          <w:p w14:paraId="028EDDEB" w14:textId="77777777"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civilStateCode</w:t>
            </w:r>
          </w:p>
        </w:tc>
        <w:tc>
          <w:tcPr>
            <w:tcW w:w="6237" w:type="dxa"/>
          </w:tcPr>
          <w:p w14:paraId="3DE441DC"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Le code de l’état civil</w:t>
            </w:r>
          </w:p>
        </w:tc>
      </w:tr>
      <w:tr w:rsidR="00127FB8" w:rsidRPr="00352AAF" w14:paraId="5BAEC88B"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19EE7CF" w14:textId="77777777" w:rsidR="00127FB8" w:rsidRPr="00352AAF" w:rsidRDefault="00127FB8" w:rsidP="00067482"/>
        </w:tc>
        <w:tc>
          <w:tcPr>
            <w:tcW w:w="2403" w:type="dxa"/>
          </w:tcPr>
          <w:p w14:paraId="282FD521"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partnerSsin</w:t>
            </w:r>
          </w:p>
        </w:tc>
        <w:tc>
          <w:tcPr>
            <w:tcW w:w="6237" w:type="dxa"/>
          </w:tcPr>
          <w:p w14:paraId="4E10202A" w14:textId="77777777" w:rsidR="00127FB8" w:rsidRPr="00352AAF" w:rsidRDefault="00ED02BF" w:rsidP="00ED02BF">
            <w:pPr>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127FB8" w:rsidRPr="00352AAF" w14:paraId="03D6FA16"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B505BCE" w14:textId="77777777" w:rsidR="00127FB8" w:rsidRPr="00352AAF" w:rsidRDefault="00127FB8" w:rsidP="00067482"/>
        </w:tc>
        <w:tc>
          <w:tcPr>
            <w:tcW w:w="2403" w:type="dxa"/>
          </w:tcPr>
          <w:p w14:paraId="34DEC979"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location</w:t>
            </w:r>
          </w:p>
        </w:tc>
        <w:tc>
          <w:tcPr>
            <w:tcW w:w="6237" w:type="dxa"/>
          </w:tcPr>
          <w:p w14:paraId="61E4066A"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Lieu de l’état civil (p.ex. du mariage)</w:t>
            </w:r>
          </w:p>
        </w:tc>
      </w:tr>
      <w:tr w:rsidR="00127FB8" w:rsidRPr="00352AAF" w14:paraId="7AA41BD8"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944CED8" w14:textId="77777777" w:rsidR="00127FB8" w:rsidRPr="00352AAF" w:rsidRDefault="00127FB8" w:rsidP="00067482"/>
        </w:tc>
        <w:tc>
          <w:tcPr>
            <w:tcW w:w="2403" w:type="dxa"/>
          </w:tcPr>
          <w:p w14:paraId="0FC01ECC"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6237" w:type="dxa"/>
          </w:tcPr>
          <w:p w14:paraId="586A21EB"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 date de prise de cours de la donnée</w:t>
            </w:r>
          </w:p>
        </w:tc>
      </w:tr>
      <w:tr w:rsidR="00127FB8" w:rsidRPr="00352AAF" w14:paraId="6A14BFF0"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4CD27C1" w14:textId="77777777" w:rsidR="00127FB8" w:rsidRPr="00352AAF" w:rsidRDefault="00127FB8" w:rsidP="00127FB8"/>
        </w:tc>
        <w:tc>
          <w:tcPr>
            <w:tcW w:w="2403" w:type="dxa"/>
          </w:tcPr>
          <w:p w14:paraId="4D7ADB5F" w14:textId="77777777" w:rsidR="00127FB8" w:rsidRPr="00352AAF"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expiryDate</w:t>
            </w:r>
          </w:p>
        </w:tc>
        <w:tc>
          <w:tcPr>
            <w:tcW w:w="6237" w:type="dxa"/>
          </w:tcPr>
          <w:p w14:paraId="7D3EB78E" w14:textId="77777777" w:rsidR="00127FB8" w:rsidRPr="00352AAF" w:rsidRDefault="00127FB8" w:rsidP="00127FB8">
            <w:pPr>
              <w:cnfStyle w:val="000000000000" w:firstRow="0" w:lastRow="0" w:firstColumn="0" w:lastColumn="0" w:oddVBand="0" w:evenVBand="0" w:oddHBand="0" w:evenHBand="0" w:firstRowFirstColumn="0" w:firstRowLastColumn="0" w:lastRowFirstColumn="0" w:lastRowLastColumn="0"/>
            </w:pPr>
            <w:r w:rsidRPr="00352AAF">
              <w:t>La date d’expiration de la donnée. Sert à mettre fin à une situation. Pas d'application pour les nouveaux enregistrements.</w:t>
            </w:r>
          </w:p>
        </w:tc>
      </w:tr>
      <w:tr w:rsidR="00127FB8" w:rsidRPr="00352AAF" w14:paraId="16335BBC"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3914560B" w14:textId="77777777" w:rsidR="00127FB8" w:rsidRPr="00352AAF" w:rsidRDefault="00127FB8" w:rsidP="00067482">
            <w:pPr>
              <w:jc w:val="left"/>
            </w:pPr>
            <w:r w:rsidRPr="00352AAF">
              <w:t>address</w:t>
            </w:r>
          </w:p>
        </w:tc>
        <w:tc>
          <w:tcPr>
            <w:tcW w:w="6237" w:type="dxa"/>
            <w:vAlign w:val="center"/>
          </w:tcPr>
          <w:p w14:paraId="5C35C780" w14:textId="77777777" w:rsidR="00127FB8" w:rsidRPr="00352AAF" w:rsidRDefault="00127FB8" w:rsidP="00067482">
            <w:pPr>
              <w:cnfStyle w:val="000000000000" w:firstRow="0" w:lastRow="0" w:firstColumn="0" w:lastColumn="0" w:oddVBand="0" w:evenVBand="0" w:oddHBand="0" w:evenHBand="0" w:firstRowFirstColumn="0" w:firstRowLastColumn="0" w:lastRowFirstColumn="0" w:lastRowLastColumn="0"/>
            </w:pPr>
            <w:r w:rsidRPr="00352AAF">
              <w:t>L’adresse de la personne</w:t>
            </w:r>
          </w:p>
        </w:tc>
      </w:tr>
      <w:tr w:rsidR="00127FB8" w:rsidRPr="00352AAF" w14:paraId="0B81930E" w14:textId="77777777" w:rsidTr="006329DE">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4B52F3CB" w14:textId="77777777" w:rsidR="00127FB8" w:rsidRPr="00352AAF" w:rsidRDefault="00127FB8" w:rsidP="00067482"/>
        </w:tc>
        <w:tc>
          <w:tcPr>
            <w:tcW w:w="2403" w:type="dxa"/>
          </w:tcPr>
          <w:p w14:paraId="485F8AF0" w14:textId="77777777" w:rsidR="00127FB8" w:rsidRPr="00352AAF"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residentialAddress</w:t>
            </w:r>
          </w:p>
        </w:tc>
        <w:tc>
          <w:tcPr>
            <w:tcW w:w="6237" w:type="dxa"/>
          </w:tcPr>
          <w:p w14:paraId="1461EB03" w14:textId="77777777" w:rsidR="00127FB8" w:rsidRPr="00352AAF"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rsidRPr="00352AAF">
              <w:t xml:space="preserve">L’adresse de résidence de la personne, voir § </w:t>
            </w:r>
            <w:r w:rsidR="0007683C" w:rsidRPr="00352AAF">
              <w:fldChar w:fldCharType="begin"/>
            </w:r>
            <w:r w:rsidR="0007683C" w:rsidRPr="00352AAF">
              <w:instrText xml:space="preserve"> REF _Ref505241143 \r \h </w:instrText>
            </w:r>
            <w:r w:rsidR="0007683C" w:rsidRPr="00352AAF">
              <w:fldChar w:fldCharType="separate"/>
            </w:r>
            <w:r w:rsidR="004E4091">
              <w:t>11.1.17</w:t>
            </w:r>
            <w:r w:rsidR="0007683C" w:rsidRPr="00352AAF">
              <w:fldChar w:fldCharType="end"/>
            </w:r>
            <w:r w:rsidRPr="00352AAF">
              <w:t>.</w:t>
            </w:r>
          </w:p>
        </w:tc>
      </w:tr>
      <w:tr w:rsidR="00127FB8" w:rsidRPr="00352AAF" w14:paraId="743983ED" w14:textId="77777777" w:rsidTr="006329DE">
        <w:tc>
          <w:tcPr>
            <w:cnfStyle w:val="001000000000" w:firstRow="0" w:lastRow="0" w:firstColumn="1" w:lastColumn="0" w:oddVBand="0" w:evenVBand="0" w:oddHBand="0" w:evenHBand="0" w:firstRowFirstColumn="0" w:firstRowLastColumn="0" w:lastRowFirstColumn="0" w:lastRowLastColumn="0"/>
            <w:tcW w:w="3109" w:type="dxa"/>
            <w:gridSpan w:val="2"/>
          </w:tcPr>
          <w:p w14:paraId="04F34613" w14:textId="77777777" w:rsidR="00127FB8" w:rsidRPr="00352AAF" w:rsidRDefault="00127FB8" w:rsidP="00067482">
            <w:pPr>
              <w:jc w:val="left"/>
            </w:pPr>
            <w:r w:rsidRPr="00352AAF">
              <w:t>contactAddress</w:t>
            </w:r>
          </w:p>
        </w:tc>
        <w:tc>
          <w:tcPr>
            <w:tcW w:w="6237" w:type="dxa"/>
            <w:tcBorders>
              <w:bottom w:val="single" w:sz="4" w:space="0" w:color="A6A6A6" w:themeColor="background1" w:themeShade="A6"/>
            </w:tcBorders>
          </w:tcPr>
          <w:p w14:paraId="03D3ED0B" w14:textId="77777777" w:rsidR="00127FB8" w:rsidRPr="00352AAF" w:rsidRDefault="00127FB8" w:rsidP="004E4091">
            <w:pPr>
              <w:jc w:val="left"/>
              <w:cnfStyle w:val="000000000000" w:firstRow="0" w:lastRow="0" w:firstColumn="0" w:lastColumn="0" w:oddVBand="0" w:evenVBand="0" w:oddHBand="0" w:evenHBand="0" w:firstRowFirstColumn="0" w:firstRowLastColumn="0" w:lastRowFirstColumn="0" w:lastRowLastColumn="0"/>
            </w:pPr>
            <w:r w:rsidRPr="00352AAF">
              <w:t>L’adresse de contact de la personne, voir §</w:t>
            </w:r>
            <w:r w:rsidR="004E4091">
              <w:fldChar w:fldCharType="begin"/>
            </w:r>
            <w:r w:rsidR="004E4091">
              <w:instrText xml:space="preserve"> REF _Ref8312001 \r \h </w:instrText>
            </w:r>
            <w:r w:rsidR="004E4091">
              <w:fldChar w:fldCharType="separate"/>
            </w:r>
            <w:r w:rsidR="004E4091">
              <w:t>11.1.18</w:t>
            </w:r>
            <w:r w:rsidR="004E4091">
              <w:fldChar w:fldCharType="end"/>
            </w:r>
            <w:r w:rsidRPr="00352AAF">
              <w:t>.</w:t>
            </w:r>
          </w:p>
        </w:tc>
      </w:tr>
    </w:tbl>
    <w:p w14:paraId="5D871F7F" w14:textId="77777777" w:rsidR="0007683C" w:rsidRPr="00352AAF" w:rsidRDefault="0007683C" w:rsidP="0007683C"/>
    <w:p w14:paraId="23D0237B" w14:textId="77777777" w:rsidR="0007683C" w:rsidRPr="00352AAF" w:rsidRDefault="00B37689" w:rsidP="00CE2D9F">
      <w:pPr>
        <w:pStyle w:val="Heading3"/>
      </w:pPr>
      <w:bookmarkStart w:id="259" w:name="_Ref505241143"/>
      <w:r w:rsidRPr="00352AAF">
        <w:lastRenderedPageBreak/>
        <w:t>Déclaration adresse de résidence [</w:t>
      </w:r>
      <w:r w:rsidRPr="00352AAF">
        <w:rPr>
          <w:rFonts w:ascii="Courier New" w:hAnsi="Courier New"/>
        </w:rPr>
        <w:t>ForeignAddressDeclarationType</w:t>
      </w:r>
      <w:r w:rsidRPr="00352AAF">
        <w:t>]</w:t>
      </w:r>
      <w:bookmarkEnd w:id="259"/>
    </w:p>
    <w:p w14:paraId="02EDDF15" w14:textId="77777777" w:rsidR="0007683C" w:rsidRPr="00352AAF" w:rsidRDefault="001C07AE" w:rsidP="0007683C">
      <w:pPr>
        <w:jc w:val="center"/>
      </w:pPr>
      <w:r w:rsidRPr="00352AAF">
        <w:rPr>
          <w:noProof/>
          <w:lang w:val="en-US"/>
        </w:rPr>
        <w:drawing>
          <wp:inline distT="0" distB="0" distL="0" distR="0" wp14:anchorId="21A1CF03" wp14:editId="578F7BF5">
            <wp:extent cx="4394407" cy="4632960"/>
            <wp:effectExtent l="0" t="0" r="6350" b="0"/>
            <wp:docPr id="27" name="Picture 27" descr="C:\Users\O15\Desktop\f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fad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31" cy="4635410"/>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1989"/>
        <w:gridCol w:w="5685"/>
      </w:tblGrid>
      <w:tr w:rsidR="0007683C" w:rsidRPr="00352AAF" w14:paraId="23D25880" w14:textId="77777777" w:rsidTr="00076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7A93E159" w14:textId="77777777" w:rsidR="0007683C" w:rsidRPr="00352AAF" w:rsidRDefault="0007683C" w:rsidP="00067482">
            <w:pPr>
              <w:keepNext/>
            </w:pPr>
            <w:r w:rsidRPr="00352AAF">
              <w:t>Élément</w:t>
            </w:r>
          </w:p>
        </w:tc>
        <w:tc>
          <w:tcPr>
            <w:tcW w:w="5685" w:type="dxa"/>
          </w:tcPr>
          <w:p w14:paraId="1639006F" w14:textId="77777777" w:rsidR="0007683C" w:rsidRPr="00352AAF" w:rsidRDefault="0007683C" w:rsidP="00067482">
            <w:pPr>
              <w:keepNext/>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7683C" w:rsidRPr="00352AAF" w14:paraId="270357E8"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5799E67D" w14:textId="77777777" w:rsidR="0007683C" w:rsidRPr="00352AAF" w:rsidRDefault="0007683C" w:rsidP="00067482">
            <w:pPr>
              <w:keepNext/>
              <w:jc w:val="left"/>
            </w:pPr>
            <w:r w:rsidRPr="00352AAF">
              <w:t>countryCode</w:t>
            </w:r>
          </w:p>
        </w:tc>
        <w:tc>
          <w:tcPr>
            <w:tcW w:w="5685" w:type="dxa"/>
          </w:tcPr>
          <w:p w14:paraId="462C27E5"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07683C" w:rsidRPr="00352AAF" w14:paraId="4F7FFED3"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46501F58" w14:textId="77777777" w:rsidR="0007683C" w:rsidRPr="00352AAF" w:rsidRDefault="0007683C" w:rsidP="001C07AE">
            <w:pPr>
              <w:keepNext/>
              <w:jc w:val="left"/>
            </w:pPr>
            <w:r w:rsidRPr="00352AAF">
              <w:t>countryIsoCode</w:t>
            </w:r>
          </w:p>
        </w:tc>
        <w:tc>
          <w:tcPr>
            <w:tcW w:w="5685" w:type="dxa"/>
          </w:tcPr>
          <w:p w14:paraId="0ACF586D" w14:textId="77777777" w:rsidR="0007683C" w:rsidRPr="00352AAF" w:rsidRDefault="000C5950" w:rsidP="00067482">
            <w:pPr>
              <w:keepNext/>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07683C" w:rsidRPr="00352AAF" w14:paraId="483BB2F7"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7C5FCB73" w14:textId="77777777" w:rsidR="0007683C" w:rsidRPr="00352AAF" w:rsidRDefault="0007683C" w:rsidP="00067482">
            <w:pPr>
              <w:keepNext/>
              <w:jc w:val="left"/>
            </w:pPr>
            <w:r w:rsidRPr="00352AAF">
              <w:t>countryName</w:t>
            </w:r>
          </w:p>
        </w:tc>
        <w:tc>
          <w:tcPr>
            <w:tcW w:w="5685" w:type="dxa"/>
          </w:tcPr>
          <w:p w14:paraId="020D0313"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07683C" w:rsidRPr="00352AAF" w14:paraId="3D61D6F8"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354D7703" w14:textId="77777777" w:rsidR="0007683C" w:rsidRPr="00352AAF" w:rsidRDefault="0007683C" w:rsidP="00067482">
            <w:pPr>
              <w:keepNext/>
              <w:jc w:val="left"/>
            </w:pPr>
            <w:r w:rsidRPr="00352AAF">
              <w:t>cityName</w:t>
            </w:r>
          </w:p>
        </w:tc>
        <w:tc>
          <w:tcPr>
            <w:tcW w:w="5685" w:type="dxa"/>
          </w:tcPr>
          <w:p w14:paraId="77DB914B"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07683C" w:rsidRPr="00352AAF" w14:paraId="3DCE9D2B"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6D80B125" w14:textId="77777777" w:rsidR="0007683C" w:rsidRPr="00352AAF" w:rsidRDefault="0007683C" w:rsidP="00067482">
            <w:pPr>
              <w:keepNext/>
              <w:jc w:val="left"/>
            </w:pPr>
            <w:r w:rsidRPr="00352AAF">
              <w:t>postalCode</w:t>
            </w:r>
          </w:p>
        </w:tc>
        <w:tc>
          <w:tcPr>
            <w:tcW w:w="5685" w:type="dxa"/>
          </w:tcPr>
          <w:p w14:paraId="7D18DC76"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Code postal de la commune</w:t>
            </w:r>
          </w:p>
        </w:tc>
      </w:tr>
      <w:tr w:rsidR="0007683C" w:rsidRPr="00352AAF" w14:paraId="66D18285"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3A704FAA" w14:textId="77777777" w:rsidR="0007683C" w:rsidRPr="00352AAF" w:rsidRDefault="0007683C" w:rsidP="00067482">
            <w:pPr>
              <w:keepNext/>
              <w:jc w:val="left"/>
            </w:pPr>
            <w:r w:rsidRPr="00352AAF">
              <w:t>streetName</w:t>
            </w:r>
          </w:p>
        </w:tc>
        <w:tc>
          <w:tcPr>
            <w:tcW w:w="5685" w:type="dxa"/>
          </w:tcPr>
          <w:p w14:paraId="01AD0CD2"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Nom de la rue</w:t>
            </w:r>
          </w:p>
        </w:tc>
      </w:tr>
      <w:tr w:rsidR="0007683C" w:rsidRPr="00352AAF" w14:paraId="3D768C88"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0E8904EF" w14:textId="77777777" w:rsidR="0007683C" w:rsidRPr="00352AAF" w:rsidRDefault="0007683C" w:rsidP="00067482">
            <w:pPr>
              <w:keepNext/>
              <w:jc w:val="left"/>
            </w:pPr>
            <w:r w:rsidRPr="00352AAF">
              <w:t>houseNumber</w:t>
            </w:r>
          </w:p>
        </w:tc>
        <w:tc>
          <w:tcPr>
            <w:tcW w:w="5685" w:type="dxa"/>
          </w:tcPr>
          <w:p w14:paraId="398EFC6C"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07683C" w:rsidRPr="00352AAF" w14:paraId="78A245DA"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07FA1A52" w14:textId="77777777" w:rsidR="0007683C" w:rsidRPr="00352AAF" w:rsidRDefault="0007683C" w:rsidP="00067482">
            <w:pPr>
              <w:keepNext/>
              <w:jc w:val="left"/>
            </w:pPr>
            <w:r w:rsidRPr="00352AAF">
              <w:t>boxNumber</w:t>
            </w:r>
          </w:p>
        </w:tc>
        <w:tc>
          <w:tcPr>
            <w:tcW w:w="5685" w:type="dxa"/>
          </w:tcPr>
          <w:p w14:paraId="20D07842"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07683C" w:rsidRPr="00352AAF" w14:paraId="4D2B555D" w14:textId="77777777" w:rsidTr="0007683C">
        <w:tc>
          <w:tcPr>
            <w:cnfStyle w:val="001000000000" w:firstRow="0" w:lastRow="0" w:firstColumn="1" w:lastColumn="0" w:oddVBand="0" w:evenVBand="0" w:oddHBand="0" w:evenHBand="0" w:firstRowFirstColumn="0" w:firstRowLastColumn="0" w:lastRowFirstColumn="0" w:lastRowLastColumn="0"/>
            <w:tcW w:w="1989" w:type="dxa"/>
          </w:tcPr>
          <w:p w14:paraId="045EC026" w14:textId="77777777" w:rsidR="0007683C" w:rsidRPr="00352AAF" w:rsidRDefault="0007683C" w:rsidP="00067482">
            <w:pPr>
              <w:keepNext/>
              <w:jc w:val="left"/>
            </w:pPr>
            <w:r w:rsidRPr="00352AAF">
              <w:t>inceptionDate</w:t>
            </w:r>
          </w:p>
        </w:tc>
        <w:tc>
          <w:tcPr>
            <w:tcW w:w="5685" w:type="dxa"/>
          </w:tcPr>
          <w:p w14:paraId="41FE2056" w14:textId="77777777" w:rsidR="0007683C" w:rsidRPr="00352AAF"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bl>
    <w:p w14:paraId="1276ADA0" w14:textId="77777777" w:rsidR="0007683C" w:rsidRPr="00352AAF" w:rsidRDefault="0007683C" w:rsidP="0007683C">
      <w:pPr>
        <w:jc w:val="center"/>
      </w:pPr>
    </w:p>
    <w:p w14:paraId="6DEF889F" w14:textId="77777777" w:rsidR="004E4091" w:rsidRPr="004E4091" w:rsidRDefault="004E4091" w:rsidP="004E4091">
      <w:pPr>
        <w:pStyle w:val="Heading3"/>
      </w:pPr>
      <w:bookmarkStart w:id="260" w:name="_Ref8312001"/>
      <w:r w:rsidRPr="004E4091">
        <w:lastRenderedPageBreak/>
        <w:t>Déclaration adresse de contact [</w:t>
      </w:r>
      <w:r>
        <w:rPr>
          <w:rFonts w:ascii="Courier New" w:hAnsi="Courier New" w:cs="Courier New"/>
        </w:rPr>
        <w:t>Contact</w:t>
      </w:r>
      <w:r w:rsidRPr="004E4091">
        <w:rPr>
          <w:rFonts w:ascii="Courier New" w:hAnsi="Courier New" w:cs="Courier New"/>
        </w:rPr>
        <w:t>Address</w:t>
      </w:r>
      <w:r>
        <w:rPr>
          <w:rFonts w:ascii="Courier New" w:hAnsi="Courier New" w:cs="Courier New"/>
        </w:rPr>
        <w:t>DeclarationType</w:t>
      </w:r>
      <w:r w:rsidRPr="004E4091">
        <w:t>]</w:t>
      </w:r>
      <w:bookmarkEnd w:id="260"/>
    </w:p>
    <w:p w14:paraId="19593021" w14:textId="77777777" w:rsidR="004E4091" w:rsidRDefault="009077FB" w:rsidP="004E4091">
      <w:pPr>
        <w:jc w:val="center"/>
        <w:rPr>
          <w:lang w:val="en-US"/>
        </w:rPr>
      </w:pPr>
      <w:r w:rsidRPr="009077FB">
        <w:rPr>
          <w:noProof/>
          <w:lang w:val="en-US"/>
        </w:rPr>
        <w:drawing>
          <wp:inline distT="0" distB="0" distL="0" distR="0" wp14:anchorId="369345FD" wp14:editId="4AF0C889">
            <wp:extent cx="4827478" cy="7646179"/>
            <wp:effectExtent l="0" t="0" r="0" b="0"/>
            <wp:docPr id="6" name="Picture 6" descr="C:\Users\O13\Downloads\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3\Downloads\di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2495" cy="7654126"/>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2204"/>
        <w:gridCol w:w="5470"/>
      </w:tblGrid>
      <w:tr w:rsidR="00696373" w:rsidRPr="00352AAF" w14:paraId="71864946" w14:textId="77777777" w:rsidTr="00A60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0D9818EA" w14:textId="77777777" w:rsidR="00696373" w:rsidRPr="00352AAF" w:rsidRDefault="00696373" w:rsidP="003E0F63">
            <w:r w:rsidRPr="00352AAF">
              <w:lastRenderedPageBreak/>
              <w:t>Élément</w:t>
            </w:r>
          </w:p>
        </w:tc>
        <w:tc>
          <w:tcPr>
            <w:tcW w:w="5470" w:type="dxa"/>
          </w:tcPr>
          <w:p w14:paraId="1F0081F5" w14:textId="77777777" w:rsidR="00696373" w:rsidRPr="00352AAF" w:rsidRDefault="00696373" w:rsidP="003E0F63">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696373" w:rsidRPr="00352AAF" w14:paraId="7332FD9C"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47B60840" w14:textId="77777777" w:rsidR="00696373" w:rsidRPr="00352AAF" w:rsidRDefault="00696373" w:rsidP="003E0F63">
            <w:pPr>
              <w:jc w:val="left"/>
            </w:pPr>
            <w:r w:rsidRPr="00352AAF">
              <w:t>countryCode</w:t>
            </w:r>
          </w:p>
        </w:tc>
        <w:tc>
          <w:tcPr>
            <w:tcW w:w="5470" w:type="dxa"/>
          </w:tcPr>
          <w:p w14:paraId="2D6768FA"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code pays du pays (code INS)</w:t>
            </w:r>
          </w:p>
        </w:tc>
      </w:tr>
      <w:tr w:rsidR="00696373" w:rsidRPr="00352AAF" w14:paraId="1A218593"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06382BC2" w14:textId="77777777" w:rsidR="00696373" w:rsidRPr="00352AAF" w:rsidRDefault="00696373" w:rsidP="003E0F63">
            <w:pPr>
              <w:jc w:val="left"/>
            </w:pPr>
            <w:r w:rsidRPr="00352AAF">
              <w:t>countryIsoCode</w:t>
            </w:r>
          </w:p>
        </w:tc>
        <w:tc>
          <w:tcPr>
            <w:tcW w:w="5470" w:type="dxa"/>
          </w:tcPr>
          <w:p w14:paraId="33F35C1D"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rPr>
                <w:color w:val="auto"/>
              </w:rPr>
            </w:pPr>
            <w:r w:rsidRPr="00352AAF">
              <w:t>Le code ISO à 2 lettres du pays (ISO 3166 alpha-2)</w:t>
            </w:r>
          </w:p>
        </w:tc>
      </w:tr>
      <w:tr w:rsidR="00696373" w:rsidRPr="00352AAF" w14:paraId="6204A05C"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130E255B" w14:textId="77777777" w:rsidR="00696373" w:rsidRPr="00352AAF" w:rsidRDefault="00696373" w:rsidP="003E0F63">
            <w:pPr>
              <w:jc w:val="left"/>
            </w:pPr>
            <w:r w:rsidRPr="00352AAF">
              <w:t>countryName</w:t>
            </w:r>
          </w:p>
        </w:tc>
        <w:tc>
          <w:tcPr>
            <w:tcW w:w="5470" w:type="dxa"/>
          </w:tcPr>
          <w:p w14:paraId="20BBDC71"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Le nom du pays</w:t>
            </w:r>
          </w:p>
        </w:tc>
      </w:tr>
      <w:tr w:rsidR="00696373" w:rsidRPr="00352AAF" w14:paraId="2DD50C7F"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6688C3EF" w14:textId="77777777" w:rsidR="00696373" w:rsidRPr="00352AAF" w:rsidRDefault="00696373" w:rsidP="003E0F63">
            <w:pPr>
              <w:jc w:val="left"/>
            </w:pPr>
            <w:r w:rsidRPr="00352AAF">
              <w:t>cityCode</w:t>
            </w:r>
          </w:p>
        </w:tc>
        <w:tc>
          <w:tcPr>
            <w:tcW w:w="5470" w:type="dxa"/>
          </w:tcPr>
          <w:p w14:paraId="27D191D9"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Code commune (code INS)</w:t>
            </w:r>
            <w:r w:rsidR="00F808BA">
              <w:t xml:space="preserve">, </w:t>
            </w:r>
            <w:r w:rsidR="00F808BA" w:rsidRPr="00F808BA">
              <w:t>obligatoire pour les adresses de contact belges</w:t>
            </w:r>
          </w:p>
        </w:tc>
      </w:tr>
      <w:tr w:rsidR="00696373" w:rsidRPr="00352AAF" w14:paraId="7F804830"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614D35BB" w14:textId="77777777" w:rsidR="00696373" w:rsidRPr="00352AAF" w:rsidRDefault="00696373" w:rsidP="003E0F63">
            <w:pPr>
              <w:jc w:val="left"/>
            </w:pPr>
            <w:r w:rsidRPr="00352AAF">
              <w:t>cityName</w:t>
            </w:r>
          </w:p>
        </w:tc>
        <w:tc>
          <w:tcPr>
            <w:tcW w:w="5470" w:type="dxa"/>
          </w:tcPr>
          <w:p w14:paraId="6A133FB7"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commune</w:t>
            </w:r>
          </w:p>
        </w:tc>
      </w:tr>
      <w:tr w:rsidR="00696373" w:rsidRPr="00352AAF" w14:paraId="2962ED8F"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775E4B2D" w14:textId="77777777" w:rsidR="00696373" w:rsidRPr="00352AAF" w:rsidRDefault="00696373" w:rsidP="003E0F63">
            <w:pPr>
              <w:jc w:val="left"/>
            </w:pPr>
            <w:r w:rsidRPr="00352AAF">
              <w:t>postalCode</w:t>
            </w:r>
          </w:p>
        </w:tc>
        <w:tc>
          <w:tcPr>
            <w:tcW w:w="5470" w:type="dxa"/>
          </w:tcPr>
          <w:p w14:paraId="7776F35B" w14:textId="77777777" w:rsidR="00696373" w:rsidRPr="00F808BA" w:rsidRDefault="00696373" w:rsidP="003E0F63">
            <w:pPr>
              <w:jc w:val="left"/>
              <w:cnfStyle w:val="000000000000" w:firstRow="0" w:lastRow="0" w:firstColumn="0" w:lastColumn="0" w:oddVBand="0" w:evenVBand="0" w:oddHBand="0" w:evenHBand="0" w:firstRowFirstColumn="0" w:firstRowLastColumn="0" w:lastRowFirstColumn="0" w:lastRowLastColumn="0"/>
              <w:rPr>
                <w:lang w:val="fr-FR"/>
              </w:rPr>
            </w:pPr>
            <w:r w:rsidRPr="00352AAF">
              <w:t>Code postal de la commune</w:t>
            </w:r>
            <w:r w:rsidR="00F808BA">
              <w:t xml:space="preserve">, </w:t>
            </w:r>
            <w:r w:rsidR="00F808BA" w:rsidRPr="00F808BA">
              <w:t>obligatoire pour les adresses de contact belges</w:t>
            </w:r>
          </w:p>
        </w:tc>
      </w:tr>
      <w:tr w:rsidR="00696373" w:rsidRPr="00352AAF" w14:paraId="24BD59B9"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53405865" w14:textId="77777777" w:rsidR="00696373" w:rsidRPr="00352AAF" w:rsidRDefault="00696373" w:rsidP="003E0F63">
            <w:pPr>
              <w:jc w:val="left"/>
            </w:pPr>
            <w:r>
              <w:t>streetCode</w:t>
            </w:r>
          </w:p>
        </w:tc>
        <w:tc>
          <w:tcPr>
            <w:tcW w:w="5470" w:type="dxa"/>
          </w:tcPr>
          <w:p w14:paraId="668C058A" w14:textId="77777777" w:rsidR="00696373" w:rsidRPr="00352AAF" w:rsidRDefault="00F808BA" w:rsidP="003E0F63">
            <w:pPr>
              <w:jc w:val="left"/>
              <w:cnfStyle w:val="000000000000" w:firstRow="0" w:lastRow="0" w:firstColumn="0" w:lastColumn="0" w:oddVBand="0" w:evenVBand="0" w:oddHBand="0" w:evenHBand="0" w:firstRowFirstColumn="0" w:firstRowLastColumn="0" w:lastRowFirstColumn="0" w:lastRowLastColumn="0"/>
            </w:pPr>
            <w:r>
              <w:t xml:space="preserve">Code rue, code rue ou nom de la rue est </w:t>
            </w:r>
            <w:r w:rsidRPr="00F808BA">
              <w:t>obligatoire pour les adresses de contact belges</w:t>
            </w:r>
          </w:p>
        </w:tc>
      </w:tr>
      <w:tr w:rsidR="00696373" w:rsidRPr="00352AAF" w14:paraId="1D98A27E"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0F27D8D7" w14:textId="77777777" w:rsidR="00696373" w:rsidRPr="00352AAF" w:rsidRDefault="00696373" w:rsidP="003E0F63">
            <w:pPr>
              <w:jc w:val="left"/>
            </w:pPr>
            <w:r w:rsidRPr="00352AAF">
              <w:t>streetName</w:t>
            </w:r>
          </w:p>
        </w:tc>
        <w:tc>
          <w:tcPr>
            <w:tcW w:w="5470" w:type="dxa"/>
          </w:tcPr>
          <w:p w14:paraId="06B6604A"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Nom de la rue</w:t>
            </w:r>
            <w:r w:rsidR="00F808BA">
              <w:t xml:space="preserve">, code rue ou nom de la rue est </w:t>
            </w:r>
            <w:r w:rsidR="00F808BA" w:rsidRPr="00F808BA">
              <w:t>obligatoire pour les adresses de contact belges</w:t>
            </w:r>
          </w:p>
        </w:tc>
      </w:tr>
      <w:tr w:rsidR="00696373" w:rsidRPr="00352AAF" w14:paraId="0EC78A1C"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039E8AAD" w14:textId="77777777" w:rsidR="00696373" w:rsidRPr="00352AAF" w:rsidRDefault="00696373" w:rsidP="003E0F63">
            <w:pPr>
              <w:jc w:val="left"/>
            </w:pPr>
            <w:r w:rsidRPr="00352AAF">
              <w:t>houseNumber</w:t>
            </w:r>
          </w:p>
        </w:tc>
        <w:tc>
          <w:tcPr>
            <w:tcW w:w="5470" w:type="dxa"/>
          </w:tcPr>
          <w:p w14:paraId="743ACC96"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maison</w:t>
            </w:r>
          </w:p>
        </w:tc>
      </w:tr>
      <w:tr w:rsidR="00696373" w:rsidRPr="00352AAF" w14:paraId="5EB604E7"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180A1224" w14:textId="77777777" w:rsidR="00696373" w:rsidRPr="00352AAF" w:rsidRDefault="00696373" w:rsidP="003E0F63">
            <w:pPr>
              <w:jc w:val="left"/>
            </w:pPr>
            <w:r w:rsidRPr="00352AAF">
              <w:t>boxNumber</w:t>
            </w:r>
          </w:p>
        </w:tc>
        <w:tc>
          <w:tcPr>
            <w:tcW w:w="5470" w:type="dxa"/>
          </w:tcPr>
          <w:p w14:paraId="5566AADF"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Numéro de boîte</w:t>
            </w:r>
          </w:p>
        </w:tc>
      </w:tr>
      <w:tr w:rsidR="009077FB" w:rsidRPr="00352AAF" w14:paraId="6D038895"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07E6EE3C" w14:textId="77777777" w:rsidR="009077FB" w:rsidRPr="00352AAF" w:rsidRDefault="009077FB" w:rsidP="009077FB">
            <w:pPr>
              <w:jc w:val="left"/>
            </w:pPr>
            <w:r w:rsidRPr="00352AAF">
              <w:t>addressRegionalCode</w:t>
            </w:r>
          </w:p>
        </w:tc>
        <w:tc>
          <w:tcPr>
            <w:tcW w:w="5470" w:type="dxa"/>
          </w:tcPr>
          <w:p w14:paraId="414E1EE2" w14:textId="77777777" w:rsidR="009077FB" w:rsidRPr="00352AAF" w:rsidRDefault="009077FB" w:rsidP="009077FB">
            <w:pPr>
              <w:jc w:val="left"/>
              <w:cnfStyle w:val="000000000000" w:firstRow="0" w:lastRow="0" w:firstColumn="0" w:lastColumn="0" w:oddVBand="0" w:evenVBand="0" w:oddHBand="0" w:evenHBand="0" w:firstRowFirstColumn="0" w:firstRowLastColumn="0" w:lastRowFirstColumn="0" w:lastRowLastColumn="0"/>
            </w:pPr>
            <w:r w:rsidRPr="00352AAF">
              <w:t>Un numéro d'identification unique de l’adresse dans la source authentique régionale</w:t>
            </w:r>
          </w:p>
        </w:tc>
      </w:tr>
      <w:tr w:rsidR="00696373" w:rsidRPr="00352AAF" w14:paraId="18542F64"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3B9BBD15" w14:textId="77777777" w:rsidR="00696373" w:rsidRPr="00352AAF" w:rsidRDefault="00696373" w:rsidP="003E0F63">
            <w:pPr>
              <w:jc w:val="left"/>
            </w:pPr>
            <w:r>
              <w:t>typeCode</w:t>
            </w:r>
          </w:p>
        </w:tc>
        <w:tc>
          <w:tcPr>
            <w:tcW w:w="5470" w:type="dxa"/>
          </w:tcPr>
          <w:p w14:paraId="60B19955" w14:textId="77777777" w:rsidR="00696373" w:rsidRPr="00352AAF" w:rsidRDefault="00D20A06" w:rsidP="003E0F63">
            <w:pPr>
              <w:jc w:val="left"/>
              <w:cnfStyle w:val="000000000000" w:firstRow="0" w:lastRow="0" w:firstColumn="0" w:lastColumn="0" w:oddVBand="0" w:evenVBand="0" w:oddHBand="0" w:evenHBand="0" w:firstRowFirstColumn="0" w:firstRowLastColumn="0" w:lastRowFirstColumn="0" w:lastRowLastColumn="0"/>
            </w:pPr>
            <w:r>
              <w:t>T</w:t>
            </w:r>
            <w:r w:rsidR="00696373">
              <w:t>ype</w:t>
            </w:r>
            <w:r>
              <w:t xml:space="preserve"> </w:t>
            </w:r>
            <w:r w:rsidRPr="00F808BA">
              <w:t>adresses de contact</w:t>
            </w:r>
          </w:p>
        </w:tc>
      </w:tr>
      <w:tr w:rsidR="00696373" w:rsidRPr="00352AAF" w14:paraId="5C3D3047"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70AADD2D" w14:textId="77777777" w:rsidR="00696373" w:rsidRPr="00352AAF" w:rsidRDefault="00696373" w:rsidP="003E0F63">
            <w:pPr>
              <w:jc w:val="left"/>
            </w:pPr>
            <w:r w:rsidRPr="00352AAF">
              <w:t>inceptionDate</w:t>
            </w:r>
          </w:p>
        </w:tc>
        <w:tc>
          <w:tcPr>
            <w:tcW w:w="5470" w:type="dxa"/>
          </w:tcPr>
          <w:p w14:paraId="65F3FCFC"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Date de prise de cours de la donnée</w:t>
            </w:r>
          </w:p>
        </w:tc>
      </w:tr>
      <w:tr w:rsidR="00696373" w:rsidRPr="00352AAF" w14:paraId="5BBA3530" w14:textId="77777777" w:rsidTr="00A608EF">
        <w:tc>
          <w:tcPr>
            <w:cnfStyle w:val="001000000000" w:firstRow="0" w:lastRow="0" w:firstColumn="1" w:lastColumn="0" w:oddVBand="0" w:evenVBand="0" w:oddHBand="0" w:evenHBand="0" w:firstRowFirstColumn="0" w:firstRowLastColumn="0" w:lastRowFirstColumn="0" w:lastRowLastColumn="0"/>
            <w:tcW w:w="2204" w:type="dxa"/>
          </w:tcPr>
          <w:p w14:paraId="327200BD" w14:textId="77777777" w:rsidR="00696373" w:rsidRPr="00352AAF" w:rsidRDefault="00696373" w:rsidP="003E0F63">
            <w:pPr>
              <w:jc w:val="left"/>
            </w:pPr>
            <w:r w:rsidRPr="00352AAF">
              <w:t>expiryDate</w:t>
            </w:r>
          </w:p>
        </w:tc>
        <w:tc>
          <w:tcPr>
            <w:tcW w:w="5470" w:type="dxa"/>
          </w:tcPr>
          <w:p w14:paraId="5A93308B" w14:textId="77777777" w:rsidR="00696373" w:rsidRPr="00352AAF" w:rsidRDefault="00696373" w:rsidP="003E0F63">
            <w:pPr>
              <w:jc w:val="left"/>
              <w:cnfStyle w:val="000000000000" w:firstRow="0" w:lastRow="0" w:firstColumn="0" w:lastColumn="0" w:oddVBand="0" w:evenVBand="0" w:oddHBand="0" w:evenHBand="0" w:firstRowFirstColumn="0" w:firstRowLastColumn="0" w:lastRowFirstColumn="0" w:lastRowLastColumn="0"/>
            </w:pPr>
            <w:r w:rsidRPr="00352AAF">
              <w:t>La date d’échéance de la donnée. Sert à mettre fin à une situation. Ne s’applique pas aux nouveaux registres.</w:t>
            </w:r>
          </w:p>
        </w:tc>
      </w:tr>
    </w:tbl>
    <w:p w14:paraId="11975379" w14:textId="77777777" w:rsidR="00696373" w:rsidRPr="00696373" w:rsidRDefault="00696373" w:rsidP="004E4091">
      <w:pPr>
        <w:jc w:val="center"/>
        <w:rPr>
          <w:lang w:val="fr-FR"/>
        </w:rPr>
      </w:pPr>
    </w:p>
    <w:p w14:paraId="756A050C" w14:textId="77777777" w:rsidR="00F36D4F" w:rsidRPr="00352AAF" w:rsidRDefault="00F36D4F" w:rsidP="00CE2D9F">
      <w:pPr>
        <w:pStyle w:val="Heading3"/>
      </w:pPr>
      <w:r w:rsidRPr="00352AAF">
        <w:t>Partenaire [civilState/partner, legalCohabitation/partner]</w:t>
      </w:r>
    </w:p>
    <w:p w14:paraId="7F50911F" w14:textId="77777777" w:rsidR="00F36D4F" w:rsidRPr="00352AAF" w:rsidRDefault="00F36D4F" w:rsidP="00F36D4F">
      <w:pPr>
        <w:jc w:val="center"/>
      </w:pPr>
      <w:r w:rsidRPr="00352AAF">
        <w:rPr>
          <w:noProof/>
          <w:lang w:val="en-US"/>
        </w:rPr>
        <w:drawing>
          <wp:inline distT="0" distB="0" distL="0" distR="0" wp14:anchorId="124A1081" wp14:editId="3E67EB72">
            <wp:extent cx="4632960" cy="2933700"/>
            <wp:effectExtent l="0" t="0" r="0" b="0"/>
            <wp:docPr id="5" name="Picture 5" descr="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2960" cy="2933700"/>
                    </a:xfrm>
                    <a:prstGeom prst="rect">
                      <a:avLst/>
                    </a:prstGeom>
                    <a:noFill/>
                    <a:ln>
                      <a:noFill/>
                    </a:ln>
                  </pic:spPr>
                </pic:pic>
              </a:graphicData>
            </a:graphic>
          </wp:inline>
        </w:drawing>
      </w:r>
    </w:p>
    <w:tbl>
      <w:tblPr>
        <w:tblStyle w:val="BCSSTable"/>
        <w:tblW w:w="4465" w:type="pct"/>
        <w:jc w:val="center"/>
        <w:tblLook w:val="04A0" w:firstRow="1" w:lastRow="0" w:firstColumn="1" w:lastColumn="0" w:noHBand="0" w:noVBand="1"/>
      </w:tblPr>
      <w:tblGrid>
        <w:gridCol w:w="586"/>
        <w:gridCol w:w="3095"/>
        <w:gridCol w:w="4669"/>
      </w:tblGrid>
      <w:tr w:rsidR="00F36D4F" w:rsidRPr="00352AAF" w14:paraId="36561784" w14:textId="77777777" w:rsidTr="00901C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gridSpan w:val="2"/>
            <w:hideMark/>
          </w:tcPr>
          <w:p w14:paraId="50DC4487" w14:textId="77777777" w:rsidR="00F36D4F" w:rsidRPr="00352AAF" w:rsidRDefault="00F36D4F">
            <w:r w:rsidRPr="00352AAF">
              <w:t>Élément</w:t>
            </w:r>
          </w:p>
        </w:tc>
        <w:tc>
          <w:tcPr>
            <w:tcW w:w="2796" w:type="pct"/>
            <w:hideMark/>
          </w:tcPr>
          <w:p w14:paraId="2D3DC909" w14:textId="77777777" w:rsidR="00F36D4F" w:rsidRPr="00352AAF" w:rsidRDefault="00F36D4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F36D4F" w:rsidRPr="00352AAF" w14:paraId="3619EBF2"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FD0F41A" w14:textId="77777777" w:rsidR="00F36D4F" w:rsidRPr="00352AAF" w:rsidRDefault="00F36D4F">
            <w:pPr>
              <w:jc w:val="left"/>
            </w:pPr>
            <w:r w:rsidRPr="00352AAF">
              <w:t>partnerSsin</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E31586C" w14:textId="77777777" w:rsidR="00F36D4F" w:rsidRPr="00352AAF" w:rsidRDefault="00F36D4F">
            <w:pPr>
              <w:jc w:val="left"/>
              <w:cnfStyle w:val="000000000000" w:firstRow="0" w:lastRow="0" w:firstColumn="0" w:lastColumn="0" w:oddVBand="0" w:evenVBand="0" w:oddHBand="0" w:evenHBand="0" w:firstRowFirstColumn="0" w:firstRowLastColumn="0" w:lastRowFirstColumn="0" w:lastRowLastColumn="0"/>
            </w:pPr>
            <w:r w:rsidRPr="00352AAF">
              <w:t>NISS du partenaire</w:t>
            </w:r>
          </w:p>
        </w:tc>
      </w:tr>
      <w:tr w:rsidR="00F36D4F" w:rsidRPr="00352AAF" w14:paraId="5A1EBFCA"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B7D6C0C" w14:textId="77777777" w:rsidR="00F36D4F" w:rsidRPr="00352AAF" w:rsidRDefault="00F36D4F">
            <w:pPr>
              <w:jc w:val="left"/>
            </w:pPr>
            <w:r w:rsidRPr="00352AAF">
              <w:lastRenderedPageBreak/>
              <w:t>partnerFictionalIdentificationNumber</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5A6C6A0" w14:textId="77777777" w:rsidR="00F36D4F" w:rsidRPr="00352AAF" w:rsidRDefault="00F36D4F">
            <w:pPr>
              <w:keepNext/>
              <w:jc w:val="left"/>
              <w:cnfStyle w:val="000000000000" w:firstRow="0" w:lastRow="0" w:firstColumn="0" w:lastColumn="0" w:oddVBand="0" w:evenVBand="0" w:oddHBand="0" w:evenHBand="0" w:firstRowFirstColumn="0" w:firstRowLastColumn="0" w:lastRowFirstColumn="0" w:lastRowLastColumn="0"/>
            </w:pPr>
            <w:r w:rsidRPr="00352AAF">
              <w:t>Le numéro d’identification fictif du partenaire si le partenaire n’a pas de numéro de registre national</w:t>
            </w:r>
          </w:p>
        </w:tc>
      </w:tr>
      <w:tr w:rsidR="00F36D4F" w:rsidRPr="00352AAF" w14:paraId="333FE78C"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68B09627" w14:textId="77777777" w:rsidR="00F36D4F" w:rsidRPr="00352AAF" w:rsidRDefault="00F36D4F">
            <w:pPr>
              <w:jc w:val="left"/>
            </w:pPr>
            <w:r w:rsidRPr="00352AAF">
              <w:t>partnerName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97D33FA" w14:textId="77777777"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Le nom du partenaire, toujours présent lorsqu’il s’agit d'un numéro d’identification fictif</w:t>
            </w:r>
          </w:p>
        </w:tc>
      </w:tr>
      <w:tr w:rsidR="00F36D4F" w:rsidRPr="00352AAF" w14:paraId="460AB8E6"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35A2A4A6" w14:textId="77777777" w:rsidR="00F36D4F" w:rsidRPr="00352AAF" w:rsidRDefault="00F36D4F"/>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B935663" w14:textId="77777777"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E65E4E4" w14:textId="77777777"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Nom de famille du partenaire</w:t>
            </w:r>
          </w:p>
        </w:tc>
      </w:tr>
      <w:tr w:rsidR="00F36D4F" w:rsidRPr="00352AAF" w14:paraId="24D74ADA"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246420A1" w14:textId="77777777"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044887F" w14:textId="77777777"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03538F7" w14:textId="77777777"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Prénom(s) du partenaire</w:t>
            </w:r>
          </w:p>
        </w:tc>
      </w:tr>
      <w:tr w:rsidR="00F36D4F" w:rsidRPr="00352AAF" w14:paraId="5046958F" w14:textId="77777777" w:rsidTr="00901C4A">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725F4EFB" w14:textId="77777777" w:rsidR="00F36D4F" w:rsidRPr="00352AA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D65DF74" w14:textId="77777777" w:rsidR="00F36D4F" w:rsidRPr="00352AA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inceptionDate</w:t>
            </w:r>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83A511C" w14:textId="77777777" w:rsidR="00F36D4F" w:rsidRPr="00352AAF" w:rsidRDefault="00F36D4F">
            <w:pPr>
              <w:cnfStyle w:val="000000000000" w:firstRow="0" w:lastRow="0" w:firstColumn="0" w:lastColumn="0" w:oddVBand="0" w:evenVBand="0" w:oddHBand="0" w:evenHBand="0" w:firstRowFirstColumn="0" w:firstRowLastColumn="0" w:lastRowFirstColumn="0" w:lastRowLastColumn="0"/>
            </w:pPr>
            <w:r w:rsidRPr="00352AAF">
              <w:t>Date de prise de cours du nom, généralement absent</w:t>
            </w:r>
          </w:p>
        </w:tc>
      </w:tr>
    </w:tbl>
    <w:p w14:paraId="3EE4687D" w14:textId="77777777" w:rsidR="00A1331A" w:rsidRDefault="000B324A" w:rsidP="00901C4A">
      <w:pPr>
        <w:pStyle w:val="Heading3"/>
        <w:ind w:left="720" w:hanging="720"/>
        <w:jc w:val="both"/>
        <w:rPr>
          <w:lang w:val="fr-FR"/>
        </w:rPr>
      </w:pPr>
      <w:bookmarkStart w:id="261" w:name="_Ref98250554"/>
      <w:r>
        <w:rPr>
          <w:lang w:val="fr-FR"/>
        </w:rPr>
        <w:t>Preuve attribut</w:t>
      </w:r>
    </w:p>
    <w:p w14:paraId="5B895F92" w14:textId="77777777" w:rsidR="00A1331A" w:rsidRDefault="00A1331A" w:rsidP="00A1331A">
      <w:pPr>
        <w:rPr>
          <w:lang w:val="fr-FR"/>
        </w:rPr>
      </w:pPr>
      <w:r w:rsidRPr="00A1331A">
        <w:rPr>
          <w:noProof/>
          <w:lang w:val="en-US"/>
        </w:rPr>
        <w:drawing>
          <wp:inline distT="0" distB="0" distL="0" distR="0" wp14:anchorId="33C0524D" wp14:editId="74221E4C">
            <wp:extent cx="1228896" cy="79068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896" cy="790685"/>
                    </a:xfrm>
                    <a:prstGeom prst="rect">
                      <a:avLst/>
                    </a:prstGeom>
                  </pic:spPr>
                </pic:pic>
              </a:graphicData>
            </a:graphic>
          </wp:inline>
        </w:drawing>
      </w:r>
    </w:p>
    <w:p w14:paraId="40244DEA" w14:textId="77777777" w:rsidR="00CD143E" w:rsidRPr="00A1331A" w:rsidRDefault="000B324A" w:rsidP="003D5845">
      <w:pPr>
        <w:rPr>
          <w:lang w:val="fr-FR"/>
        </w:rPr>
      </w:pPr>
      <w:r w:rsidRPr="008D3955">
        <w:rPr>
          <w:lang w:val="fr-FR"/>
        </w:rPr>
        <w:t xml:space="preserve">Dans les </w:t>
      </w:r>
      <w:r>
        <w:rPr>
          <w:lang w:val="fr-FR"/>
        </w:rPr>
        <w:t>déclarations</w:t>
      </w:r>
      <w:r w:rsidRPr="008D3955">
        <w:rPr>
          <w:lang w:val="fr-FR"/>
        </w:rPr>
        <w:t>, certaines données contiennen</w:t>
      </w:r>
      <w:r>
        <w:rPr>
          <w:lang w:val="fr-FR"/>
        </w:rPr>
        <w:t>t l’attribut ‘evidence’</w:t>
      </w:r>
      <w:r w:rsidRPr="008D3955">
        <w:rPr>
          <w:lang w:val="fr-FR"/>
        </w:rPr>
        <w:t xml:space="preserve">. </w:t>
      </w:r>
      <w:r>
        <w:rPr>
          <w:lang w:val="fr-FR"/>
        </w:rPr>
        <w:t xml:space="preserve">Cette attribut est true lorsque les données sont liées </w:t>
      </w:r>
      <w:r w:rsidR="008630A7">
        <w:rPr>
          <w:lang w:val="fr-FR"/>
        </w:rPr>
        <w:t>á la</w:t>
      </w:r>
      <w:r>
        <w:rPr>
          <w:lang w:val="fr-FR"/>
        </w:rPr>
        <w:t xml:space="preserve"> preuve.</w:t>
      </w:r>
      <w:r w:rsidR="003D5845">
        <w:rPr>
          <w:lang w:val="fr-FR"/>
        </w:rPr>
        <w:t xml:space="preserve"> </w:t>
      </w:r>
      <w:r w:rsidR="003D5845" w:rsidRPr="003D5845">
        <w:rPr>
          <w:lang w:val="fr-FR"/>
        </w:rPr>
        <w:t xml:space="preserve">Cet attribut ne peut pas être </w:t>
      </w:r>
      <w:r w:rsidR="004D2600">
        <w:rPr>
          <w:lang w:val="fr-FR"/>
        </w:rPr>
        <w:t>remplis</w:t>
      </w:r>
      <w:r w:rsidR="003D5845" w:rsidRPr="003D5845">
        <w:rPr>
          <w:lang w:val="fr-FR"/>
        </w:rPr>
        <w:t xml:space="preserve"> dans la déclaration 'oldPerson'.</w:t>
      </w:r>
    </w:p>
    <w:p w14:paraId="4BCDD6BC" w14:textId="77777777" w:rsidR="00901C4A" w:rsidRPr="00201C54" w:rsidRDefault="00C51DAB" w:rsidP="00901C4A">
      <w:pPr>
        <w:pStyle w:val="Heading3"/>
        <w:ind w:left="720" w:hanging="720"/>
        <w:jc w:val="both"/>
        <w:rPr>
          <w:lang w:val="fr-FR"/>
        </w:rPr>
      </w:pPr>
      <w:r>
        <w:rPr>
          <w:lang w:val="fr-FR"/>
        </w:rPr>
        <w:lastRenderedPageBreak/>
        <w:t>Preuve</w:t>
      </w:r>
      <w:r w:rsidR="00901C4A" w:rsidRPr="00201C54">
        <w:rPr>
          <w:lang w:val="fr-FR"/>
        </w:rPr>
        <w:t xml:space="preserve"> </w:t>
      </w:r>
      <w:r w:rsidR="00201C54" w:rsidRPr="00201C54">
        <w:rPr>
          <w:lang w:val="fr-FR"/>
        </w:rPr>
        <w:t>pour les données fournies</w:t>
      </w:r>
      <w:r w:rsidR="00201C54">
        <w:rPr>
          <w:lang w:val="fr-FR"/>
        </w:rPr>
        <w:t xml:space="preserve"> </w:t>
      </w:r>
      <w:r w:rsidR="00901C4A" w:rsidRPr="00201C54">
        <w:rPr>
          <w:lang w:val="fr-FR"/>
        </w:rPr>
        <w:t>[EvidenceType]</w:t>
      </w:r>
      <w:bookmarkEnd w:id="261"/>
    </w:p>
    <w:p w14:paraId="32B3C423" w14:textId="563D20F6" w:rsidR="00C83D7A" w:rsidRDefault="00F57933" w:rsidP="00901C4A">
      <w:del w:id="262" w:author="Jonas De Meulenaere" w:date="2025-03-31T16:42:00Z">
        <w:r>
          <w:rPr>
            <w:noProof/>
            <w:lang w:val="en-US"/>
          </w:rPr>
          <w:lastRenderedPageBreak/>
          <w:pict w14:anchorId="5BF15101">
            <v:shape id="_x0000_i1026" type="#_x0000_t75" style="width:418.5pt;height:616pt">
              <v:imagedata r:id="rId42" o:title="bla"/>
            </v:shape>
          </w:pict>
        </w:r>
      </w:del>
      <w:ins w:id="263" w:author="Jonas De Meulenaere" w:date="2025-03-31T16:42:00Z">
        <w:r w:rsidR="002B6DF5">
          <w:rPr>
            <w:noProof/>
            <w:lang w:val="en-US"/>
          </w:rPr>
          <w:lastRenderedPageBreak/>
          <w:drawing>
            <wp:inline distT="0" distB="0" distL="0" distR="0" wp14:anchorId="2BF84C07" wp14:editId="189E2EE8">
              <wp:extent cx="5100487" cy="7817367"/>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0487" cy="7817367"/>
                      </a:xfrm>
                      <a:prstGeom prst="rect">
                        <a:avLst/>
                      </a:prstGeom>
                      <a:noFill/>
                      <a:ln>
                        <a:noFill/>
                      </a:ln>
                    </pic:spPr>
                  </pic:pic>
                </a:graphicData>
              </a:graphic>
            </wp:inline>
          </w:drawing>
        </w:r>
      </w:ins>
    </w:p>
    <w:tbl>
      <w:tblPr>
        <w:tblStyle w:val="BCSSTable"/>
        <w:tblW w:w="4460" w:type="pct"/>
        <w:jc w:val="center"/>
        <w:tblLook w:val="04A0" w:firstRow="1" w:lastRow="0" w:firstColumn="1" w:lastColumn="0" w:noHBand="0" w:noVBand="1"/>
      </w:tblPr>
      <w:tblGrid>
        <w:gridCol w:w="585"/>
        <w:gridCol w:w="2417"/>
        <w:gridCol w:w="5338"/>
      </w:tblGrid>
      <w:tr w:rsidR="00901C4A" w14:paraId="11C46849" w14:textId="77777777" w:rsidTr="00F332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gridSpan w:val="2"/>
            <w:hideMark/>
          </w:tcPr>
          <w:p w14:paraId="35784463" w14:textId="77777777" w:rsidR="00901C4A" w:rsidRDefault="00901C4A" w:rsidP="00EF7B2C">
            <w:r>
              <w:t>Element</w:t>
            </w:r>
          </w:p>
        </w:tc>
        <w:tc>
          <w:tcPr>
            <w:tcW w:w="3200" w:type="pct"/>
            <w:hideMark/>
          </w:tcPr>
          <w:p w14:paraId="61E4635A" w14:textId="77777777" w:rsidR="00901C4A" w:rsidRDefault="00437536" w:rsidP="00EF7B2C">
            <w:pPr>
              <w:jc w:val="left"/>
              <w:cnfStyle w:val="100000000000" w:firstRow="1" w:lastRow="0" w:firstColumn="0" w:lastColumn="0" w:oddVBand="0" w:evenVBand="0" w:oddHBand="0" w:evenHBand="0" w:firstRowFirstColumn="0" w:firstRowLastColumn="0" w:lastRowFirstColumn="0" w:lastRowLastColumn="0"/>
            </w:pPr>
            <w:r>
              <w:t>Description</w:t>
            </w:r>
          </w:p>
        </w:tc>
      </w:tr>
      <w:tr w:rsidR="00901C4A" w:rsidRPr="009F2394" w14:paraId="78EC9FA9"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6E18446" w14:textId="77777777" w:rsidR="00901C4A" w:rsidRDefault="00901C4A" w:rsidP="00EF7B2C">
            <w:pPr>
              <w:jc w:val="left"/>
            </w:pPr>
            <w:r>
              <w:lastRenderedPageBreak/>
              <w:t>evidence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49C3D69" w14:textId="77777777" w:rsidR="00901C4A" w:rsidRPr="009F2394" w:rsidRDefault="009F2394" w:rsidP="009F2394">
            <w:pPr>
              <w:jc w:val="left"/>
              <w:cnfStyle w:val="000000000000" w:firstRow="0" w:lastRow="0" w:firstColumn="0" w:lastColumn="0" w:oddVBand="0" w:evenVBand="0" w:oddHBand="0" w:evenHBand="0" w:firstRowFirstColumn="0" w:firstRowLastColumn="0" w:lastRowFirstColumn="0" w:lastRowLastColumn="0"/>
              <w:rPr>
                <w:lang w:val="fr-FR"/>
              </w:rPr>
            </w:pPr>
            <w:r w:rsidRPr="009F2394">
              <w:rPr>
                <w:lang w:val="fr-FR"/>
              </w:rPr>
              <w:t>Informations sur un document qui prouve des données</w:t>
            </w:r>
          </w:p>
        </w:tc>
      </w:tr>
      <w:tr w:rsidR="00901C4A" w14:paraId="7F1AE1C3"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28B61147" w14:textId="77777777" w:rsidR="00901C4A" w:rsidRDefault="00901C4A" w:rsidP="00EF7B2C">
            <w:pPr>
              <w:jc w:val="left"/>
            </w:pPr>
            <w:r>
              <w:t>document</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6BC1A66F" w14:textId="7CC7BF11" w:rsidR="00901C4A" w:rsidRDefault="00877272" w:rsidP="00EF7B2C">
            <w:pPr>
              <w:cnfStyle w:val="000000000000" w:firstRow="0" w:lastRow="0" w:firstColumn="0" w:lastColumn="0" w:oddVBand="0" w:evenVBand="0" w:oddHBand="0" w:evenHBand="0" w:firstRowFirstColumn="0" w:firstRowLastColumn="0" w:lastRowFirstColumn="0" w:lastRowLastColumn="0"/>
            </w:pPr>
            <w:r>
              <w:t>L</w:t>
            </w:r>
            <w:ins w:id="264" w:author="Jonas De Meulenaere" w:date="2025-04-03T09:41:00Z">
              <w:r w:rsidR="0009480C">
                <w:t xml:space="preserve">a copie </w:t>
              </w:r>
            </w:ins>
            <w:ins w:id="265" w:author="Jonas De Meulenaere" w:date="2025-04-03T09:42:00Z">
              <w:r w:rsidR="0009480C">
                <w:t>du</w:t>
              </w:r>
            </w:ins>
            <w:del w:id="266" w:author="Jonas De Meulenaere" w:date="2025-04-03T09:41:00Z">
              <w:r w:rsidDel="0009480C">
                <w:delText>e</w:delText>
              </w:r>
            </w:del>
            <w:r>
              <w:t xml:space="preserve"> document </w:t>
            </w:r>
            <w:ins w:id="267" w:author="Jonas De Meulenaere" w:date="2025-04-03T09:42:00Z">
              <w:r w:rsidR="0009480C">
                <w:t>officiel</w:t>
              </w:r>
            </w:ins>
            <w:del w:id="268" w:author="Jonas De Meulenaere" w:date="2025-04-03T09:42:00Z">
              <w:r w:rsidDel="0009480C">
                <w:delText>scanné</w:delText>
              </w:r>
            </w:del>
          </w:p>
        </w:tc>
      </w:tr>
      <w:tr w:rsidR="00901C4A" w:rsidRPr="00FD3732" w14:paraId="13924C85"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553F658" w14:textId="77777777" w:rsidR="00901C4A" w:rsidRDefault="00901C4A" w:rsidP="00EF7B2C"/>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11E553A" w14:textId="77777777"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contentType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3B861F2" w14:textId="21CAA66D" w:rsidR="00901C4A" w:rsidRPr="00FD3732" w:rsidRDefault="00FD3732" w:rsidP="00877272">
            <w:pPr>
              <w:cnfStyle w:val="000000000000" w:firstRow="0" w:lastRow="0" w:firstColumn="0" w:lastColumn="0" w:oddVBand="0" w:evenVBand="0" w:oddHBand="0" w:evenHBand="0" w:firstRowFirstColumn="0" w:firstRowLastColumn="0" w:lastRowFirstColumn="0" w:lastRowLastColumn="0"/>
            </w:pPr>
            <w:r w:rsidRPr="00B01FF9">
              <w:rPr>
                <w:lang w:val="fr-FR"/>
              </w:rPr>
              <w:t xml:space="preserve"> Le </w:t>
            </w:r>
            <w:del w:id="269" w:author="Jonas De Meulenaere" w:date="2025-04-03T09:42:00Z">
              <w:r w:rsidRPr="00B01FF9" w:rsidDel="0009480C">
                <w:rPr>
                  <w:lang w:val="fr-FR"/>
                </w:rPr>
                <w:delText xml:space="preserve">type </w:delText>
              </w:r>
            </w:del>
            <w:ins w:id="270" w:author="Jonas De Meulenaere" w:date="2025-04-03T09:42:00Z">
              <w:r w:rsidR="0009480C">
                <w:rPr>
                  <w:lang w:val="fr-FR"/>
                </w:rPr>
                <w:t xml:space="preserve">format </w:t>
              </w:r>
            </w:ins>
            <w:r w:rsidRPr="00B01FF9">
              <w:rPr>
                <w:lang w:val="fr-FR"/>
              </w:rPr>
              <w:t>d</w:t>
            </w:r>
            <w:ins w:id="271" w:author="Jonas De Meulenaere" w:date="2025-04-03T09:42:00Z">
              <w:r w:rsidR="0009480C">
                <w:rPr>
                  <w:lang w:val="fr-FR"/>
                </w:rPr>
                <w:t xml:space="preserve">e la copie </w:t>
              </w:r>
            </w:ins>
            <w:del w:id="272" w:author="Jonas De Meulenaere" w:date="2025-04-03T09:42:00Z">
              <w:r w:rsidRPr="00B01FF9" w:rsidDel="0009480C">
                <w:rPr>
                  <w:lang w:val="fr-FR"/>
                </w:rPr>
                <w:delText xml:space="preserve">u document </w:delText>
              </w:r>
            </w:del>
            <w:r w:rsidRPr="00B01FF9">
              <w:rPr>
                <w:lang w:val="fr-FR"/>
              </w:rPr>
              <w:t>numérisé (type MIME, exemple : application/pdf)</w:t>
            </w:r>
          </w:p>
        </w:tc>
      </w:tr>
      <w:tr w:rsidR="00901C4A" w:rsidRPr="00B01FF9" w14:paraId="755F42EB"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6E8E485B" w14:textId="77777777" w:rsidR="00901C4A" w:rsidRDefault="00901C4A" w:rsidP="00EF7B2C">
            <w:pPr>
              <w:jc w:val="left"/>
            </w:pPr>
            <w:r>
              <w:t>documentReference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637AB42E" w14:textId="77777777" w:rsidR="00901C4A" w:rsidRPr="00B01FF9" w:rsidRDefault="00FD3732" w:rsidP="00B01FF9">
            <w:pPr>
              <w:cnfStyle w:val="000000000000" w:firstRow="0" w:lastRow="0" w:firstColumn="0" w:lastColumn="0" w:oddVBand="0" w:evenVBand="0" w:oddHBand="0" w:evenHBand="0" w:firstRowFirstColumn="0" w:firstRowLastColumn="0" w:lastRowFirstColumn="0" w:lastRowLastColumn="0"/>
              <w:rPr>
                <w:lang w:val="fr-FR"/>
              </w:rPr>
            </w:pPr>
            <w:r>
              <w:rPr>
                <w:lang w:val="fr-FR"/>
              </w:rPr>
              <w:t>La référence du document chez le partenaire</w:t>
            </w:r>
          </w:p>
        </w:tc>
      </w:tr>
      <w:tr w:rsidR="00901C4A" w14:paraId="15FE8200"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62971506" w14:textId="77777777" w:rsidR="00901C4A" w:rsidRPr="00B01FF9" w:rsidRDefault="00901C4A" w:rsidP="00EF7B2C">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90E777F" w14:textId="77777777"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partnerReference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B0B27B1" w14:textId="77777777" w:rsidR="00901C4A" w:rsidRDefault="00D261F9" w:rsidP="00EF7B2C">
            <w:pPr>
              <w:cnfStyle w:val="000000000000" w:firstRow="0" w:lastRow="0" w:firstColumn="0" w:lastColumn="0" w:oddVBand="0" w:evenVBand="0" w:oddHBand="0" w:evenHBand="0" w:firstRowFirstColumn="0" w:firstRowLastColumn="0" w:lastRowFirstColumn="0" w:lastRowLastColumn="0"/>
            </w:pPr>
            <w:r>
              <w:t>L’ID du document chez le partenaire</w:t>
            </w:r>
          </w:p>
        </w:tc>
      </w:tr>
      <w:tr w:rsidR="00901C4A" w:rsidRPr="00690054" w14:paraId="2CF8C039"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FCE0587" w14:textId="77777777" w:rsidR="00901C4A" w:rsidRDefault="00901C4A" w:rsidP="00EF7B2C">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DB6E97A" w14:textId="77777777" w:rsidR="00901C4A" w:rsidRDefault="00901C4A" w:rsidP="00EF7B2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partnerDesignation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D27DA90" w14:textId="77777777" w:rsidR="00901C4A" w:rsidRPr="00690054" w:rsidRDefault="00690054" w:rsidP="00EF7B2C">
            <w:pPr>
              <w:cnfStyle w:val="000000000000" w:firstRow="0" w:lastRow="0" w:firstColumn="0" w:lastColumn="0" w:oddVBand="0" w:evenVBand="0" w:oddHBand="0" w:evenHBand="0" w:firstRowFirstColumn="0" w:firstRowLastColumn="0" w:lastRowFirstColumn="0" w:lastRowLastColumn="0"/>
              <w:rPr>
                <w:lang w:val="fr-FR"/>
              </w:rPr>
            </w:pPr>
            <w:r w:rsidRPr="00690054">
              <w:rPr>
                <w:lang w:val="fr-FR"/>
              </w:rPr>
              <w:t>Une indication du partenaire sur le ty</w:t>
            </w:r>
            <w:r>
              <w:rPr>
                <w:lang w:val="fr-FR"/>
              </w:rPr>
              <w:t>pe de référence qui est donnée. P</w:t>
            </w:r>
            <w:r w:rsidRPr="00690054">
              <w:rPr>
                <w:lang w:val="fr-FR"/>
              </w:rPr>
              <w:t>ar ex</w:t>
            </w:r>
            <w:r>
              <w:rPr>
                <w:lang w:val="fr-FR"/>
              </w:rPr>
              <w:t>emple,</w:t>
            </w:r>
            <w:r w:rsidRPr="00690054">
              <w:rPr>
                <w:lang w:val="fr-FR"/>
              </w:rPr>
              <w:t xml:space="preserve"> lorsqu'un partenaire a à la fois des documents stockés sur un système AaaS et des documents dans une archive papier.</w:t>
            </w:r>
          </w:p>
        </w:tc>
      </w:tr>
      <w:tr w:rsidR="002B6DF5" w:rsidRPr="00B57420" w14:paraId="0DFAF87B" w14:textId="77777777" w:rsidTr="00F3324B">
        <w:trPr>
          <w:jc w:val="center"/>
          <w:ins w:id="273" w:author="Jonas De Meulenaere" w:date="2025-03-31T16:44:00Z"/>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Pr>
          <w:p w14:paraId="72C6C710" w14:textId="7294EEA5" w:rsidR="002B6DF5" w:rsidRDefault="002B6DF5" w:rsidP="002B6DF5">
            <w:pPr>
              <w:jc w:val="left"/>
              <w:rPr>
                <w:ins w:id="274" w:author="Jonas De Meulenaere" w:date="2025-03-31T16:44:00Z"/>
              </w:rPr>
            </w:pPr>
            <w:ins w:id="275" w:author="Jonas De Meulenaere" w:date="2025-03-31T16:44:00Z">
              <w:r>
                <w:t>referencedDocument</w:t>
              </w:r>
            </w:ins>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ECF9E5B" w14:textId="0CEE9610" w:rsidR="002B6DF5" w:rsidRPr="00B57420" w:rsidRDefault="002B6DF5" w:rsidP="002B6DF5">
            <w:pPr>
              <w:cnfStyle w:val="000000000000" w:firstRow="0" w:lastRow="0" w:firstColumn="0" w:lastColumn="0" w:oddVBand="0" w:evenVBand="0" w:oddHBand="0" w:evenHBand="0" w:firstRowFirstColumn="0" w:firstRowLastColumn="0" w:lastRowFirstColumn="0" w:lastRowLastColumn="0"/>
              <w:rPr>
                <w:ins w:id="276" w:author="Jonas De Meulenaere" w:date="2025-03-31T16:44:00Z"/>
                <w:lang w:val="fr-FR"/>
              </w:rPr>
            </w:pPr>
            <w:ins w:id="277" w:author="Jonas De Meulenaere" w:date="2025-03-31T16:44:00Z">
              <w:r>
                <w:t>L</w:t>
              </w:r>
            </w:ins>
            <w:ins w:id="278" w:author="Jonas De Meulenaere" w:date="2025-04-03T09:42:00Z">
              <w:r w:rsidR="0009480C">
                <w:t>a copie du</w:t>
              </w:r>
            </w:ins>
            <w:ins w:id="279" w:author="Jonas De Meulenaere" w:date="2025-03-31T16:44:00Z">
              <w:r>
                <w:t xml:space="preserve"> document, joint à la référence</w:t>
              </w:r>
            </w:ins>
          </w:p>
        </w:tc>
      </w:tr>
      <w:tr w:rsidR="002B6DF5" w:rsidRPr="00B57420" w14:paraId="3A28550A"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5DF31290" w14:textId="77777777" w:rsidR="002B6DF5" w:rsidRDefault="002B6DF5" w:rsidP="002B6DF5">
            <w:pPr>
              <w:jc w:val="left"/>
            </w:pPr>
            <w:r>
              <w:t>contactInfo</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11BFF92" w14:textId="77777777" w:rsidR="002B6DF5" w:rsidRPr="00B57420"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B57420">
              <w:rPr>
                <w:lang w:val="fr-FR"/>
              </w:rPr>
              <w:t>Une adresse e-mail ou un numéro de téléphone grâce auquel plus d'informations sur la mise à jour peuvent être obtenues et/ou le document peut être récupéré, sur la base de la référence ci-dessus</w:t>
            </w:r>
            <w:r>
              <w:rPr>
                <w:lang w:val="fr-FR"/>
              </w:rPr>
              <w:t xml:space="preserve"> (documentReference)</w:t>
            </w:r>
          </w:p>
        </w:tc>
      </w:tr>
      <w:tr w:rsidR="002B6DF5" w:rsidRPr="00B70745" w14:paraId="6994E111"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385321AC" w14:textId="77777777" w:rsidR="002B6DF5" w:rsidRDefault="002B6DF5" w:rsidP="002B6DF5">
            <w:pPr>
              <w:jc w:val="left"/>
            </w:pPr>
            <w:r>
              <w:t>documentValidation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683F906F" w14:textId="77777777" w:rsidR="002B6DF5" w:rsidRPr="00B70745"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t>E</w:t>
            </w:r>
            <w:r>
              <w:rPr>
                <w:lang w:val="fr-FR"/>
              </w:rPr>
              <w:t>xplique</w:t>
            </w:r>
            <w:r w:rsidRPr="00B70745">
              <w:rPr>
                <w:lang w:val="fr-FR"/>
              </w:rPr>
              <w:t xml:space="preserve"> comment le document a été validé (nécessaire uniquement pour les documents primaires/secondaires</w:t>
            </w:r>
          </w:p>
        </w:tc>
      </w:tr>
      <w:tr w:rsidR="002B6DF5" w:rsidRPr="006E6CFB" w14:paraId="747E9AEF" w14:textId="77777777" w:rsidTr="0045176D">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right w:val="single" w:sz="8" w:space="0" w:color="A6A6A6" w:themeColor="background1" w:themeShade="A6"/>
            </w:tcBorders>
          </w:tcPr>
          <w:p w14:paraId="0F8B34DA" w14:textId="77777777" w:rsidR="002B6DF5" w:rsidRPr="00B70745" w:rsidRDefault="002B6DF5" w:rsidP="002B6DF5">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A774358"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isActive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C5F70FD"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nl-NL"/>
              </w:rPr>
            </w:pPr>
            <w:r w:rsidRPr="00774030">
              <w:rPr>
                <w:lang w:val="fr-FR"/>
              </w:rPr>
              <w:t xml:space="preserve">Le document n’est pas expiré? </w:t>
            </w:r>
            <w:r>
              <w:rPr>
                <w:lang w:val="nl-NL"/>
              </w:rPr>
              <w:t>(oui/non)</w:t>
            </w:r>
          </w:p>
        </w:tc>
      </w:tr>
      <w:tr w:rsidR="002B6DF5" w:rsidRPr="006E6CFB" w14:paraId="7966CCC3" w14:textId="77777777" w:rsidTr="0045176D">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14:paraId="380ABAEF" w14:textId="77777777" w:rsidR="002B6DF5" w:rsidRPr="006E6CFB" w:rsidRDefault="002B6DF5" w:rsidP="002B6DF5">
            <w:pPr>
              <w:jc w:val="left"/>
              <w:rPr>
                <w:lang w:val="nl-NL"/>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EB24343" w14:textId="77777777" w:rsidR="002B6DF5" w:rsidRPr="006E6CFB"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lang w:val="nl-NL"/>
              </w:rPr>
            </w:pPr>
            <w:r w:rsidRPr="006E6CFB">
              <w:rPr>
                <w:b/>
                <w:lang w:val="nl-NL"/>
              </w:rPr>
              <w:t>isMaximallyValidated</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7CB0C0C"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document a-t-il été validé selon la procédure de validation ? (oui/non)</w:t>
            </w:r>
          </w:p>
          <w:p w14:paraId="739A16BA"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la validation considère que le document n'est pas valide, le partenaire n'enverra pas le document !</w:t>
            </w:r>
          </w:p>
        </w:tc>
      </w:tr>
      <w:tr w:rsidR="002B6DF5" w:rsidRPr="006E6CFB" w14:paraId="01745518" w14:textId="77777777" w:rsidTr="0045176D">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14:paraId="77CA43F5" w14:textId="77777777" w:rsidR="002B6DF5" w:rsidRPr="006E6CFB" w:rsidRDefault="002B6DF5" w:rsidP="002B6DF5">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59DF63B"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isTrustCheckDone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7FC0263"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Le contrôle de conformité a-t-il été effectué avec succès ? Et le contrôle de fiabilité a-t-il été effectué ? (oui/non)</w:t>
            </w:r>
          </w:p>
          <w:p w14:paraId="59F45858"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fr-FR"/>
              </w:rPr>
            </w:pPr>
          </w:p>
          <w:p w14:paraId="0DEE13A5" w14:textId="77777777" w:rsidR="002B6DF5" w:rsidRPr="006E6CFB"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6E6CFB">
              <w:rPr>
                <w:lang w:val="fr-FR"/>
              </w:rPr>
              <w:t>Remarque : Si le résultat de la confiance est « inconnu », la réponse est « oui ». S'il n'était pas fiable, le partenaire n'envoie pas le document !</w:t>
            </w:r>
          </w:p>
        </w:tc>
      </w:tr>
      <w:tr w:rsidR="002B6DF5" w:rsidRPr="0023301B" w14:paraId="2683A597" w14:textId="77777777" w:rsidTr="0045176D">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66F13D60" w14:textId="77777777" w:rsidR="002B6DF5" w:rsidRPr="006E6CFB" w:rsidRDefault="002B6DF5" w:rsidP="002B6DF5">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FCC8CE7"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isFalsified</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54656FA" w14:textId="77777777" w:rsidR="002B6DF5" w:rsidRPr="0023301B" w:rsidRDefault="002B6DF5" w:rsidP="002B6DF5">
            <w:pPr>
              <w:cnfStyle w:val="000000000000" w:firstRow="0" w:lastRow="0" w:firstColumn="0" w:lastColumn="0" w:oddVBand="0" w:evenVBand="0" w:oddHBand="0" w:evenHBand="0" w:firstRowFirstColumn="0" w:firstRowLastColumn="0" w:lastRowFirstColumn="0" w:lastRowLastColumn="0"/>
            </w:pPr>
            <w:r w:rsidRPr="0023301B">
              <w:t>Le document est-il un faux document? (oui/non) La falsification doit être déterminé par la Police Fédérale.</w:t>
            </w:r>
          </w:p>
        </w:tc>
      </w:tr>
      <w:tr w:rsidR="002B6DF5" w14:paraId="3EFC54D7"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23745392" w14:textId="77777777" w:rsidR="002B6DF5" w:rsidRDefault="002B6DF5" w:rsidP="002B6DF5">
            <w:pPr>
              <w:jc w:val="left"/>
            </w:pPr>
            <w:r>
              <w:t>metaData</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40B6C6FB" w14:textId="77777777" w:rsidR="002B6DF5" w:rsidRDefault="002B6DF5" w:rsidP="002B6DF5">
            <w:pPr>
              <w:cnfStyle w:val="000000000000" w:firstRow="0" w:lastRow="0" w:firstColumn="0" w:lastColumn="0" w:oddVBand="0" w:evenVBand="0" w:oddHBand="0" w:evenHBand="0" w:firstRowFirstColumn="0" w:firstRowLastColumn="0" w:lastRowFirstColumn="0" w:lastRowLastColumn="0"/>
            </w:pPr>
            <w:r>
              <w:t>Les méta data du document</w:t>
            </w:r>
          </w:p>
        </w:tc>
      </w:tr>
      <w:tr w:rsidR="002B6DF5" w:rsidRPr="00ED6200" w14:paraId="35155AC4"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714F84C9" w14:textId="77777777" w:rsidR="002B6DF5" w:rsidRDefault="002B6DF5" w:rsidP="002B6DF5"/>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2A5F434"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3963900" w14:textId="77777777" w:rsidR="002B6DF5" w:rsidRPr="00ED6200"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du pays qui </w:t>
            </w:r>
            <w:r w:rsidRPr="00ED6200">
              <w:rPr>
                <w:lang w:val="fr-FR"/>
              </w:rPr>
              <w:t>a été délivré</w:t>
            </w:r>
            <w:r>
              <w:rPr>
                <w:lang w:val="fr-FR"/>
              </w:rPr>
              <w:t xml:space="preserve"> le document</w:t>
            </w:r>
          </w:p>
        </w:tc>
      </w:tr>
      <w:tr w:rsidR="002B6DF5" w:rsidRPr="00AA3C39" w14:paraId="131DBBC7"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0F47D9A9" w14:textId="77777777" w:rsidR="002B6DF5" w:rsidRPr="00ED6200" w:rsidRDefault="002B6DF5" w:rsidP="002B6DF5">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275F4AC"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countryIsoCode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3840E1" w14:textId="77777777" w:rsidR="002B6DF5" w:rsidRPr="00AA3C39"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t>L</w:t>
            </w:r>
            <w:r>
              <w:rPr>
                <w:lang w:val="fr-FR"/>
              </w:rPr>
              <w:t xml:space="preserve">e code pays (iso) du pays qui </w:t>
            </w:r>
            <w:r w:rsidRPr="00ED6200">
              <w:rPr>
                <w:lang w:val="fr-FR"/>
              </w:rPr>
              <w:t>a été délivré</w:t>
            </w:r>
            <w:r>
              <w:rPr>
                <w:lang w:val="fr-FR"/>
              </w:rPr>
              <w:t xml:space="preserve"> le document</w:t>
            </w:r>
          </w:p>
        </w:tc>
      </w:tr>
      <w:tr w:rsidR="002B6DF5" w:rsidRPr="00EF72B7" w14:paraId="47804A64"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76B97211" w14:textId="77777777" w:rsidR="002B6DF5" w:rsidRPr="00AA3C39" w:rsidRDefault="002B6DF5" w:rsidP="002B6DF5">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359FFE5"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documentType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EBAC8A2" w14:textId="77777777" w:rsidR="002B6DF5" w:rsidRPr="00B84872"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Le type du document. </w:t>
            </w:r>
            <w:r w:rsidRPr="00B84872">
              <w:rPr>
                <w:lang w:val="fr-FR"/>
              </w:rPr>
              <w:t xml:space="preserve">Les valeurs suivantes sont acceptées: </w:t>
            </w:r>
          </w:p>
          <w:p w14:paraId="0EAFE3E5"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 xml:space="preserve">IDENTITY_CARD: Carte d’identité </w:t>
            </w:r>
          </w:p>
          <w:p w14:paraId="0CC6712E"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PASSPORT: passeport (international)</w:t>
            </w:r>
          </w:p>
          <w:p w14:paraId="33F0B2E6"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BIRTH_ACT: acte de naissance</w:t>
            </w:r>
          </w:p>
          <w:p w14:paraId="340BFC72"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DECEASE_ACT: acte de décès</w:t>
            </w:r>
          </w:p>
          <w:p w14:paraId="4AE0618D"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MARRIAGE_ACT: acte de mariage</w:t>
            </w:r>
          </w:p>
          <w:p w14:paraId="1D0B4AA5"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DIVORCE_ACT: acte/décret de divorce</w:t>
            </w:r>
          </w:p>
          <w:p w14:paraId="553B6F69"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DRIVING_LICENSE: permis de conduire</w:t>
            </w:r>
          </w:p>
          <w:p w14:paraId="642DF652"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PENSION_FORM: fiche de pension</w:t>
            </w:r>
          </w:p>
          <w:p w14:paraId="524F8633"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JUDGMENT: décision judiciaire</w:t>
            </w:r>
          </w:p>
          <w:p w14:paraId="4FDC2745"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DEED: acte notarié</w:t>
            </w:r>
          </w:p>
          <w:p w14:paraId="4BDB6C9D" w14:textId="0BC9E44C" w:rsidR="002B6DF5" w:rsidRPr="00D516AE"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lastRenderedPageBreak/>
              <w:t>RESIDENCE_PERMIT</w:t>
            </w:r>
            <w:r w:rsidRPr="00FE0B67">
              <w:t xml:space="preserve">: </w:t>
            </w:r>
            <w:del w:id="280" w:author="Sarah Kumwimba (KSZ-BCSS) [2]" w:date="2024-01-29T13:55:00Z">
              <w:r w:rsidDel="00CF6A81">
                <w:delText>permis de résidence</w:delText>
              </w:r>
            </w:del>
            <w:ins w:id="281" w:author="Sarah Kumwimba (KSZ-BCSS) [2]" w:date="2024-01-29T13:55:00Z">
              <w:r>
                <w:t>titre de séjour</w:t>
              </w:r>
            </w:ins>
          </w:p>
          <w:p w14:paraId="3BE2A81D" w14:textId="2F59D650" w:rsidR="002B6DF5" w:rsidRPr="00E556FF"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ns w:id="282" w:author="Julien Gelders" w:date="2024-01-04T11:30:00Z"/>
                <w:lang w:val="fr-FR"/>
              </w:rPr>
            </w:pPr>
            <w:r>
              <w:t>TRAVEL_PASS : t</w:t>
            </w:r>
            <w:r w:rsidRPr="00D516AE">
              <w:t>itre de voyage</w:t>
            </w:r>
          </w:p>
          <w:p w14:paraId="247F7F2D" w14:textId="504BCCDC" w:rsidR="002B6DF5"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ins w:id="283" w:author="Julien Gelders" w:date="2024-01-04T11:30:00Z">
              <w:r>
                <w:rPr>
                  <w:lang w:val="fr-FR"/>
                </w:rPr>
                <w:t xml:space="preserve">EIDAS: </w:t>
              </w:r>
            </w:ins>
            <w:ins w:id="284" w:author="Julien Gelders" w:date="2024-01-04T11:38:00Z">
              <w:r>
                <w:rPr>
                  <w:lang w:val="fr-FR"/>
                </w:rPr>
                <w:t>document fourni via le système Eidas</w:t>
              </w:r>
            </w:ins>
          </w:p>
          <w:p w14:paraId="01583BA7" w14:textId="77777777" w:rsidR="002B6DF5" w:rsidRPr="00142BE6" w:rsidRDefault="002B6DF5" w:rsidP="002B6DF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fr-FR"/>
              </w:rPr>
            </w:pPr>
            <w:r w:rsidRPr="00142BE6">
              <w:rPr>
                <w:lang w:val="fr-FR"/>
              </w:rPr>
              <w:t>OTHER: autre</w:t>
            </w:r>
          </w:p>
          <w:p w14:paraId="30F52459" w14:textId="77777777" w:rsidR="002B6DF5" w:rsidRPr="00EF72B7" w:rsidRDefault="002B6DF5" w:rsidP="002B6DF5">
            <w:pPr>
              <w:cnfStyle w:val="000000000000" w:firstRow="0" w:lastRow="0" w:firstColumn="0" w:lastColumn="0" w:oddVBand="0" w:evenVBand="0" w:oddHBand="0" w:evenHBand="0" w:firstRowFirstColumn="0" w:firstRowLastColumn="0" w:lastRowFirstColumn="0" w:lastRowLastColumn="0"/>
              <w:rPr>
                <w:lang w:val="en-US"/>
              </w:rPr>
            </w:pPr>
          </w:p>
        </w:tc>
      </w:tr>
      <w:tr w:rsidR="002B6DF5" w:rsidRPr="00B84872" w14:paraId="6E84CA50"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1FB2BE6D" w14:textId="77777777" w:rsidR="002B6DF5" w:rsidRPr="00EF72B7" w:rsidRDefault="002B6DF5" w:rsidP="002B6DF5">
            <w:pPr>
              <w:rPr>
                <w:lang w:val="en-US"/>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7402089"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documentDescription</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22CDF71" w14:textId="291DE888" w:rsidR="002B6DF5" w:rsidRPr="00B84872"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B84872">
              <w:rPr>
                <w:lang w:val="fr-FR"/>
              </w:rPr>
              <w:t xml:space="preserve">La description du type </w:t>
            </w:r>
            <w:r>
              <w:rPr>
                <w:lang w:val="fr-FR"/>
              </w:rPr>
              <w:t>du</w:t>
            </w:r>
            <w:r w:rsidRPr="00B84872">
              <w:rPr>
                <w:lang w:val="fr-FR"/>
              </w:rPr>
              <w:t xml:space="preserve"> document</w:t>
            </w:r>
            <w:ins w:id="285" w:author="Julien Gelders [2]" w:date="2025-07-24T14:32:00Z">
              <w:r w:rsidR="00112D9F">
                <w:rPr>
                  <w:lang w:val="fr-FR"/>
                </w:rPr>
                <w:t>.</w:t>
              </w:r>
            </w:ins>
            <w:ins w:id="286" w:author="Julien Gelders [2]" w:date="2025-07-25T17:22:00Z">
              <w:r w:rsidR="0069734B">
                <w:rPr>
                  <w:lang w:val="fr-FR"/>
                </w:rPr>
                <w:t xml:space="preserve"> </w:t>
              </w:r>
            </w:ins>
            <w:ins w:id="287" w:author="Julien Gelders [2]" w:date="2025-07-28T15:09:00Z">
              <w:r w:rsidR="00E068C5">
                <w:rPr>
                  <w:lang w:val="fr-FR"/>
                </w:rPr>
                <w:t xml:space="preserve">Veuillez </w:t>
              </w:r>
            </w:ins>
            <w:ins w:id="288" w:author="Julien Gelders [2]" w:date="2025-07-28T15:10:00Z">
              <w:r w:rsidR="00E068C5">
                <w:rPr>
                  <w:lang w:val="fr-FR"/>
                </w:rPr>
                <w:t xml:space="preserve">toujours remplir cette information pour le type de document </w:t>
              </w:r>
            </w:ins>
            <w:del w:id="289" w:author="Julien Gelders [2]" w:date="2025-07-24T14:32:00Z">
              <w:r w:rsidDel="00112D9F">
                <w:rPr>
                  <w:lang w:val="fr-FR"/>
                </w:rPr>
                <w:delText xml:space="preserve">, </w:delText>
              </w:r>
            </w:del>
            <w:del w:id="290" w:author="Julien Gelders [2]" w:date="2025-07-28T15:10:00Z">
              <w:r w:rsidDel="00E068C5">
                <w:rPr>
                  <w:lang w:val="fr-FR"/>
                </w:rPr>
                <w:delText>si</w:delText>
              </w:r>
            </w:del>
            <w:del w:id="291" w:author="Julien Gelders [2]" w:date="2025-07-25T17:21:00Z">
              <w:r w:rsidDel="0069734B">
                <w:rPr>
                  <w:lang w:val="fr-FR"/>
                </w:rPr>
                <w:delText xml:space="preserve"> </w:delText>
              </w:r>
            </w:del>
            <w:del w:id="292" w:author="Julien Gelders [2]" w:date="2025-07-28T15:10:00Z">
              <w:r w:rsidDel="00E068C5">
                <w:rPr>
                  <w:lang w:val="fr-FR"/>
                </w:rPr>
                <w:delText>"OTHER" a été choisi comme type pour le document</w:delText>
              </w:r>
            </w:del>
            <w:ins w:id="293" w:author="Julien Gelders [2]" w:date="2025-07-28T15:11:00Z">
              <w:r w:rsidR="00E068C5">
                <w:rPr>
                  <w:lang w:val="fr-FR"/>
                </w:rPr>
                <w:t>« </w:t>
              </w:r>
            </w:ins>
            <w:ins w:id="294" w:author="Julien Gelders [2]" w:date="2025-07-28T15:10:00Z">
              <w:r w:rsidR="00E068C5">
                <w:rPr>
                  <w:lang w:val="fr-FR"/>
                </w:rPr>
                <w:t>OTHER</w:t>
              </w:r>
            </w:ins>
            <w:ins w:id="295" w:author="Julien Gelders [2]" w:date="2025-07-28T15:11:00Z">
              <w:r w:rsidR="00E068C5">
                <w:rPr>
                  <w:lang w:val="fr-FR"/>
                </w:rPr>
                <w:t> »</w:t>
              </w:r>
            </w:ins>
            <w:ins w:id="296" w:author="Julien Gelders [2]" w:date="2025-07-28T15:10:00Z">
              <w:r w:rsidR="00E068C5">
                <w:rPr>
                  <w:lang w:val="fr-FR"/>
                </w:rPr>
                <w:t>.</w:t>
              </w:r>
            </w:ins>
          </w:p>
        </w:tc>
      </w:tr>
      <w:tr w:rsidR="002B6DF5" w:rsidRPr="00CC56C9" w14:paraId="7A5F1ED9"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77525E36" w14:textId="77777777" w:rsidR="002B6DF5" w:rsidRPr="00B84872" w:rsidRDefault="002B6DF5" w:rsidP="002B6DF5">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F54743"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documentNumber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5BBA2BE" w14:textId="77777777" w:rsidR="002B6DF5" w:rsidRPr="00CC56C9"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CC56C9">
              <w:rPr>
                <w:lang w:val="fr-FR"/>
              </w:rPr>
              <w:t>Le numéro du document, par ex. le numéro de carte. Cela permet au document d</w:t>
            </w:r>
            <w:r>
              <w:rPr>
                <w:lang w:val="fr-FR"/>
              </w:rPr>
              <w:t>’</w:t>
            </w:r>
            <w:r w:rsidRPr="00CC56C9">
              <w:rPr>
                <w:lang w:val="fr-FR"/>
              </w:rPr>
              <w:t>être lié à un</w:t>
            </w:r>
            <w:r>
              <w:rPr>
                <w:lang w:val="fr-FR"/>
              </w:rPr>
              <w:t xml:space="preserve">e clé </w:t>
            </w:r>
            <w:r w:rsidRPr="00CC56C9">
              <w:rPr>
                <w:lang w:val="fr-FR"/>
              </w:rPr>
              <w:t>étra</w:t>
            </w:r>
            <w:r>
              <w:rPr>
                <w:lang w:val="fr-FR"/>
              </w:rPr>
              <w:t>ngère</w:t>
            </w:r>
            <w:r w:rsidRPr="00CC56C9">
              <w:rPr>
                <w:lang w:val="fr-FR"/>
              </w:rPr>
              <w:t xml:space="preserve"> dans le registre des liens</w:t>
            </w:r>
          </w:p>
        </w:tc>
      </w:tr>
      <w:tr w:rsidR="002B6DF5" w:rsidRPr="00D85479" w14:paraId="2BFDF22A"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2E2F6424" w14:textId="77777777" w:rsidR="002B6DF5" w:rsidRPr="00CC56C9" w:rsidRDefault="002B6DF5" w:rsidP="002B6DF5">
            <w:pPr>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B2195E9"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personalNumber</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2810DE0" w14:textId="77777777" w:rsidR="002B6DF5" w:rsidRPr="00D85479"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D85479">
              <w:rPr>
                <w:lang w:val="fr-FR"/>
              </w:rPr>
              <w:t>Le numéro d'identification personnel étranger (s'il est présent dans le document). Per</w:t>
            </w:r>
            <w:r>
              <w:rPr>
                <w:lang w:val="fr-FR"/>
              </w:rPr>
              <w:t>met au document d'être lié à une clé étrangère</w:t>
            </w:r>
            <w:r w:rsidRPr="00D85479">
              <w:rPr>
                <w:lang w:val="fr-FR"/>
              </w:rPr>
              <w:t xml:space="preserve"> dans le registre des liens</w:t>
            </w:r>
          </w:p>
        </w:tc>
      </w:tr>
      <w:tr w:rsidR="002B6DF5" w:rsidRPr="00DB2240" w14:paraId="0881028C"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483FFA0B" w14:textId="77777777" w:rsidR="002B6DF5" w:rsidRPr="00D85479" w:rsidRDefault="002B6DF5" w:rsidP="002B6DF5">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9685F19"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inceptionDate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4151987" w14:textId="77777777" w:rsidR="002B6DF5" w:rsidRPr="00DB2240"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DB2240">
              <w:rPr>
                <w:lang w:val="fr-FR"/>
              </w:rPr>
              <w:t>La date de prise de cours du document</w:t>
            </w:r>
          </w:p>
        </w:tc>
      </w:tr>
      <w:tr w:rsidR="002B6DF5" w:rsidRPr="00774030" w14:paraId="4F07C17B" w14:textId="77777777" w:rsidTr="00F3324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84B78AB" w14:textId="77777777" w:rsidR="002B6DF5" w:rsidRPr="00DB2240" w:rsidRDefault="002B6DF5" w:rsidP="002B6DF5">
            <w:pPr>
              <w:jc w:val="left"/>
              <w:rPr>
                <w:lang w:val="fr-FR"/>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26120B8" w14:textId="77777777" w:rsidR="002B6DF5" w:rsidRDefault="002B6DF5" w:rsidP="002B6DF5">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expiryDate</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3312290" w14:textId="77777777" w:rsidR="002B6DF5" w:rsidRPr="00774030" w:rsidRDefault="002B6DF5" w:rsidP="002B6DF5">
            <w:pPr>
              <w:cnfStyle w:val="000000000000" w:firstRow="0" w:lastRow="0" w:firstColumn="0" w:lastColumn="0" w:oddVBand="0" w:evenVBand="0" w:oddHBand="0" w:evenHBand="0" w:firstRowFirstColumn="0" w:firstRowLastColumn="0" w:lastRowFirstColumn="0" w:lastRowLastColumn="0"/>
              <w:rPr>
                <w:lang w:val="fr-FR"/>
              </w:rPr>
            </w:pPr>
            <w:r w:rsidRPr="00774030">
              <w:rPr>
                <w:lang w:val="fr-FR"/>
              </w:rPr>
              <w:t xml:space="preserve">La date d’expiration du </w:t>
            </w:r>
            <w:r w:rsidRPr="00774030">
              <w:rPr>
                <w:rFonts w:cstheme="minorHAnsi"/>
                <w:lang w:val="fr-FR"/>
              </w:rPr>
              <w:t>document</w:t>
            </w:r>
          </w:p>
        </w:tc>
      </w:tr>
    </w:tbl>
    <w:p w14:paraId="77967D59" w14:textId="77777777" w:rsidR="007F07D5" w:rsidRPr="00352AAF" w:rsidRDefault="007F07D5" w:rsidP="003E0F63">
      <w:pPr>
        <w:pStyle w:val="Heading2"/>
      </w:pPr>
      <w:bookmarkStart w:id="297" w:name="_Toc86924592"/>
      <w:bookmarkStart w:id="298" w:name="_Toc100585526"/>
      <w:bookmarkStart w:id="299" w:name="_Toc102137501"/>
      <w:bookmarkStart w:id="300" w:name="_Toc204714491"/>
      <w:bookmarkEnd w:id="297"/>
      <w:bookmarkEnd w:id="298"/>
      <w:bookmarkEnd w:id="299"/>
      <w:r w:rsidRPr="003E0F63">
        <w:t>searchPersonBySsin</w:t>
      </w:r>
      <w:bookmarkEnd w:id="176"/>
      <w:bookmarkEnd w:id="300"/>
    </w:p>
    <w:p w14:paraId="6353AE39" w14:textId="77777777" w:rsidR="007F07D5" w:rsidRPr="00352AAF" w:rsidRDefault="007F07D5" w:rsidP="00CE2D9F">
      <w:pPr>
        <w:pStyle w:val="Heading3"/>
      </w:pPr>
      <w:r w:rsidRPr="00352AAF">
        <w:t>Soumission</w:t>
      </w:r>
    </w:p>
    <w:p w14:paraId="1C4FBA51" w14:textId="77777777" w:rsidR="00E21142" w:rsidRPr="00352AAF" w:rsidRDefault="00444445" w:rsidP="00E21142">
      <w:pPr>
        <w:jc w:val="center"/>
      </w:pPr>
      <w:r w:rsidRPr="00352AAF">
        <w:rPr>
          <w:noProof/>
          <w:lang w:val="en-US"/>
        </w:rPr>
        <w:drawing>
          <wp:inline distT="0" distB="0" distL="0" distR="0" wp14:anchorId="53BD75E5" wp14:editId="2660A690">
            <wp:extent cx="5518150" cy="2514152"/>
            <wp:effectExtent l="0" t="0" r="6350" b="635"/>
            <wp:docPr id="12" name="Picture 12"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req.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3376" cy="2516533"/>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185"/>
        <w:gridCol w:w="4674"/>
      </w:tblGrid>
      <w:tr w:rsidR="008017D6" w:rsidRPr="00352AAF" w14:paraId="7C41764E" w14:textId="77777777"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39AB87B3" w14:textId="77777777" w:rsidR="008017D6" w:rsidRPr="00352AAF" w:rsidRDefault="008017D6" w:rsidP="00E21142">
            <w:pPr>
              <w:keepLines/>
            </w:pPr>
            <w:r w:rsidRPr="00352AAF">
              <w:t>Élément</w:t>
            </w:r>
          </w:p>
        </w:tc>
        <w:tc>
          <w:tcPr>
            <w:tcW w:w="4674" w:type="dxa"/>
          </w:tcPr>
          <w:p w14:paraId="0481A271" w14:textId="77777777" w:rsidR="008017D6" w:rsidRPr="00352AAF" w:rsidRDefault="008017D6" w:rsidP="00E21142">
            <w:pPr>
              <w:keepLines/>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14:paraId="5248015A"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76648372" w14:textId="77777777" w:rsidR="008017D6" w:rsidRPr="00352AAF" w:rsidRDefault="008017D6" w:rsidP="00E21142">
            <w:pPr>
              <w:keepLines/>
              <w:jc w:val="left"/>
            </w:pPr>
            <w:r w:rsidRPr="00352AAF">
              <w:t>informationCustomer</w:t>
            </w:r>
          </w:p>
        </w:tc>
        <w:tc>
          <w:tcPr>
            <w:tcW w:w="4674" w:type="dxa"/>
            <w:vAlign w:val="center"/>
          </w:tcPr>
          <w:p w14:paraId="0913A906" w14:textId="77777777"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8017D6" w:rsidRPr="00352AAF" w14:paraId="6BBBBC2E"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2F68C00C" w14:textId="77777777" w:rsidR="008017D6" w:rsidRPr="00352AAF" w:rsidRDefault="008017D6" w:rsidP="00E21142">
            <w:pPr>
              <w:keepLines/>
              <w:jc w:val="left"/>
            </w:pPr>
            <w:r w:rsidRPr="00352AAF">
              <w:t>informationCBSS</w:t>
            </w:r>
          </w:p>
        </w:tc>
        <w:tc>
          <w:tcPr>
            <w:tcW w:w="4674" w:type="dxa"/>
            <w:vAlign w:val="center"/>
          </w:tcPr>
          <w:p w14:paraId="609C6AD8" w14:textId="77777777"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A ne pas remplir</w:t>
            </w:r>
          </w:p>
        </w:tc>
      </w:tr>
      <w:tr w:rsidR="008017D6" w:rsidRPr="00352AAF" w14:paraId="2FF94C16"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1C2F1724" w14:textId="77777777" w:rsidR="008017D6" w:rsidRPr="00352AAF" w:rsidRDefault="008017D6" w:rsidP="00E21142">
            <w:pPr>
              <w:keepLines/>
              <w:jc w:val="left"/>
            </w:pPr>
            <w:r w:rsidRPr="00352AAF">
              <w:t>legalContext</w:t>
            </w:r>
          </w:p>
        </w:tc>
        <w:tc>
          <w:tcPr>
            <w:tcW w:w="4674" w:type="dxa"/>
            <w:vAlign w:val="center"/>
          </w:tcPr>
          <w:p w14:paraId="55977F3E" w14:textId="77777777" w:rsidR="008017D6" w:rsidRPr="00352AAF" w:rsidRDefault="00C32127" w:rsidP="00E21142">
            <w:pPr>
              <w:keepLines/>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w:instrText>
            </w:r>
            <w:r w:rsidRPr="00352AAF">
              <w:fldChar w:fldCharType="separate"/>
            </w:r>
            <w:r w:rsidR="004E4091">
              <w:t>11.1.3</w:t>
            </w:r>
            <w:r w:rsidRPr="00352AAF">
              <w:fldChar w:fldCharType="end"/>
            </w:r>
            <w:r w:rsidRPr="00352AAF">
              <w:t>.</w:t>
            </w:r>
          </w:p>
        </w:tc>
      </w:tr>
      <w:tr w:rsidR="008017D6" w:rsidRPr="00352AAF" w14:paraId="033B0532"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09E8A450" w14:textId="77777777" w:rsidR="008017D6" w:rsidRPr="00352AAF" w:rsidRDefault="008017D6" w:rsidP="00E21142">
            <w:pPr>
              <w:keepLines/>
              <w:jc w:val="left"/>
            </w:pPr>
            <w:r w:rsidRPr="00352AAF">
              <w:t>criteria</w:t>
            </w:r>
          </w:p>
        </w:tc>
        <w:tc>
          <w:tcPr>
            <w:tcW w:w="4674" w:type="dxa"/>
            <w:vAlign w:val="center"/>
          </w:tcPr>
          <w:p w14:paraId="3CF44D01" w14:textId="77777777"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Critères de recherche</w:t>
            </w:r>
          </w:p>
        </w:tc>
      </w:tr>
      <w:tr w:rsidR="008017D6" w:rsidRPr="00352AAF" w14:paraId="4636657A"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0A42FCE0" w14:textId="77777777" w:rsidR="008017D6" w:rsidRPr="00352AAF" w:rsidRDefault="008017D6" w:rsidP="00E21142">
            <w:pPr>
              <w:keepLines/>
            </w:pPr>
          </w:p>
        </w:tc>
        <w:tc>
          <w:tcPr>
            <w:tcW w:w="2185" w:type="dxa"/>
          </w:tcPr>
          <w:p w14:paraId="46EBC936" w14:textId="77777777"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674" w:type="dxa"/>
          </w:tcPr>
          <w:p w14:paraId="5E92F10D" w14:textId="77777777" w:rsidR="008017D6" w:rsidRPr="00352AAF" w:rsidRDefault="008017D6" w:rsidP="00E21142">
            <w:pPr>
              <w:keepLines/>
              <w:cnfStyle w:val="000000000000" w:firstRow="0" w:lastRow="0" w:firstColumn="0" w:lastColumn="0" w:oddVBand="0" w:evenVBand="0" w:oddHBand="0" w:evenHBand="0" w:firstRowFirstColumn="0" w:firstRowLastColumn="0" w:lastRowFirstColumn="0" w:lastRowLastColumn="0"/>
            </w:pPr>
            <w:r w:rsidRPr="00352AAF">
              <w:t>NISS des données à caractère personnel demandées</w:t>
            </w:r>
          </w:p>
        </w:tc>
      </w:tr>
    </w:tbl>
    <w:p w14:paraId="2FDFC66C" w14:textId="77777777" w:rsidR="007F07D5" w:rsidRPr="00352AAF" w:rsidRDefault="007F07D5" w:rsidP="00CE2D9F">
      <w:pPr>
        <w:pStyle w:val="Heading3"/>
      </w:pPr>
      <w:bookmarkStart w:id="301" w:name="_Toc312328652"/>
      <w:r w:rsidRPr="00352AAF">
        <w:t>Réponse</w:t>
      </w:r>
      <w:bookmarkEnd w:id="301"/>
    </w:p>
    <w:p w14:paraId="36CBF38D" w14:textId="77777777" w:rsidR="007F07D5" w:rsidRPr="00352AAF" w:rsidRDefault="001B3F6C" w:rsidP="007F07D5">
      <w:pPr>
        <w:spacing w:after="0" w:line="240" w:lineRule="auto"/>
      </w:pPr>
      <w:r w:rsidRPr="00352AAF">
        <w:rPr>
          <w:noProof/>
          <w:lang w:val="en-US"/>
        </w:rPr>
        <w:drawing>
          <wp:inline distT="0" distB="0" distL="0" distR="0" wp14:anchorId="64E2AA04" wp14:editId="66A15522">
            <wp:extent cx="5935980" cy="5288280"/>
            <wp:effectExtent l="0" t="0" r="7620" b="7620"/>
            <wp:docPr id="18" name="Picture 1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5288280"/>
                    </a:xfrm>
                    <a:prstGeom prst="rect">
                      <a:avLst/>
                    </a:prstGeom>
                    <a:noFill/>
                    <a:ln>
                      <a:noFill/>
                    </a:ln>
                  </pic:spPr>
                </pic:pic>
              </a:graphicData>
            </a:graphic>
          </wp:inline>
        </w:drawing>
      </w:r>
    </w:p>
    <w:p w14:paraId="494B4BA7" w14:textId="77777777" w:rsidR="008017D6" w:rsidRPr="00352AAF" w:rsidRDefault="008017D6" w:rsidP="007F07D5">
      <w:pPr>
        <w:spacing w:after="0" w:line="240" w:lineRule="auto"/>
      </w:pPr>
    </w:p>
    <w:tbl>
      <w:tblPr>
        <w:tblStyle w:val="BCSSTable"/>
        <w:tblW w:w="0" w:type="auto"/>
        <w:jc w:val="center"/>
        <w:tblLook w:val="04A0" w:firstRow="1" w:lastRow="0" w:firstColumn="1" w:lastColumn="0" w:noHBand="0" w:noVBand="1"/>
      </w:tblPr>
      <w:tblGrid>
        <w:gridCol w:w="706"/>
        <w:gridCol w:w="2185"/>
        <w:gridCol w:w="4674"/>
      </w:tblGrid>
      <w:tr w:rsidR="008017D6" w:rsidRPr="00352AAF" w14:paraId="699A1FDD"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68A220EE" w14:textId="77777777" w:rsidR="008017D6" w:rsidRPr="00352AAF" w:rsidRDefault="008017D6" w:rsidP="00E21142">
            <w:r w:rsidRPr="00352AAF">
              <w:t>Élément</w:t>
            </w:r>
          </w:p>
        </w:tc>
        <w:tc>
          <w:tcPr>
            <w:tcW w:w="4674" w:type="dxa"/>
          </w:tcPr>
          <w:p w14:paraId="2ED62D71" w14:textId="77777777" w:rsidR="008017D6" w:rsidRPr="00352AAF" w:rsidRDefault="008017D6" w:rsidP="00E2114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14:paraId="16898F95"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58C55CFE" w14:textId="77777777" w:rsidR="008017D6" w:rsidRPr="00352AAF" w:rsidRDefault="008017D6" w:rsidP="00E21142">
            <w:pPr>
              <w:jc w:val="left"/>
            </w:pPr>
            <w:r w:rsidRPr="00352AAF">
              <w:t>informationCustomer</w:t>
            </w:r>
          </w:p>
        </w:tc>
        <w:tc>
          <w:tcPr>
            <w:tcW w:w="4674" w:type="dxa"/>
            <w:vAlign w:val="center"/>
          </w:tcPr>
          <w:p w14:paraId="268D51D8"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14:paraId="07AD5358"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3655FEE0" w14:textId="77777777" w:rsidR="008017D6" w:rsidRPr="00352AAF" w:rsidRDefault="008017D6" w:rsidP="00E21142">
            <w:pPr>
              <w:jc w:val="left"/>
            </w:pPr>
            <w:r w:rsidRPr="00352AAF">
              <w:t>informationCBSS</w:t>
            </w:r>
          </w:p>
        </w:tc>
        <w:tc>
          <w:tcPr>
            <w:tcW w:w="4674" w:type="dxa"/>
            <w:vAlign w:val="center"/>
          </w:tcPr>
          <w:p w14:paraId="1C1FB69D"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8017D6" w:rsidRPr="00352AAF" w14:paraId="1E1DB02C"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1F631430" w14:textId="77777777" w:rsidR="008017D6" w:rsidRPr="00352AAF" w:rsidRDefault="008017D6" w:rsidP="00E21142">
            <w:pPr>
              <w:jc w:val="left"/>
            </w:pPr>
            <w:r w:rsidRPr="00352AAF">
              <w:t>legalContext</w:t>
            </w:r>
          </w:p>
        </w:tc>
        <w:tc>
          <w:tcPr>
            <w:tcW w:w="4674" w:type="dxa"/>
            <w:vAlign w:val="center"/>
          </w:tcPr>
          <w:p w14:paraId="370A3846"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14:paraId="7722527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73FC3A2F" w14:textId="77777777" w:rsidR="008017D6" w:rsidRPr="00352AAF" w:rsidRDefault="008017D6" w:rsidP="00E21142">
            <w:pPr>
              <w:jc w:val="left"/>
            </w:pPr>
            <w:r w:rsidRPr="00352AAF">
              <w:t>criteria</w:t>
            </w:r>
          </w:p>
        </w:tc>
        <w:tc>
          <w:tcPr>
            <w:tcW w:w="4674" w:type="dxa"/>
            <w:vAlign w:val="center"/>
          </w:tcPr>
          <w:p w14:paraId="2E5111BD"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8017D6" w:rsidRPr="00352AAF" w14:paraId="0E3F881E"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7AC22153" w14:textId="77777777" w:rsidR="008017D6" w:rsidRPr="00352AAF" w:rsidRDefault="008017D6" w:rsidP="00E21142">
            <w:pPr>
              <w:jc w:val="left"/>
            </w:pPr>
            <w:r w:rsidRPr="00352AAF">
              <w:t>status</w:t>
            </w:r>
          </w:p>
        </w:tc>
        <w:tc>
          <w:tcPr>
            <w:tcW w:w="4674" w:type="dxa"/>
            <w:vAlign w:val="center"/>
          </w:tcPr>
          <w:p w14:paraId="048570A8" w14:textId="77777777" w:rsidR="008017D6" w:rsidRPr="00352AAF" w:rsidRDefault="0043366D" w:rsidP="00E2114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14:paraId="0813876F"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3655AB62" w14:textId="77777777" w:rsidR="00365F49" w:rsidRPr="00352AAF" w:rsidRDefault="00365F49" w:rsidP="00E21142">
            <w:pPr>
              <w:jc w:val="left"/>
            </w:pPr>
            <w:r w:rsidRPr="00352AAF">
              <w:t>ssin</w:t>
            </w:r>
          </w:p>
        </w:tc>
        <w:tc>
          <w:tcPr>
            <w:tcW w:w="4674" w:type="dxa"/>
            <w:vAlign w:val="center"/>
          </w:tcPr>
          <w:p w14:paraId="0F9CA931" w14:textId="77777777" w:rsidR="00365F49" w:rsidRPr="00352AAF" w:rsidRDefault="004D1C45" w:rsidP="00E21142">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8017D6" w:rsidRPr="00352AAF" w14:paraId="07E7B3CC"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703F5D80" w14:textId="77777777" w:rsidR="008017D6" w:rsidRPr="00352AAF" w:rsidRDefault="008017D6" w:rsidP="00E21142">
            <w:pPr>
              <w:jc w:val="left"/>
            </w:pPr>
            <w:r w:rsidRPr="00352AAF">
              <w:t>result</w:t>
            </w:r>
          </w:p>
        </w:tc>
        <w:tc>
          <w:tcPr>
            <w:tcW w:w="4674" w:type="dxa"/>
            <w:vAlign w:val="center"/>
          </w:tcPr>
          <w:p w14:paraId="49F2EFD6"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p>
        </w:tc>
      </w:tr>
      <w:tr w:rsidR="008017D6" w:rsidRPr="00352AAF" w14:paraId="2CDBB435"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EE93E6C" w14:textId="77777777" w:rsidR="008017D6" w:rsidRPr="00352AAF" w:rsidRDefault="008017D6" w:rsidP="00E21142"/>
        </w:tc>
        <w:tc>
          <w:tcPr>
            <w:tcW w:w="2185" w:type="dxa"/>
          </w:tcPr>
          <w:p w14:paraId="350CA09C"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674" w:type="dxa"/>
          </w:tcPr>
          <w:p w14:paraId="407A3F50"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8017D6" w:rsidRPr="00352AAF" w14:paraId="0823153F"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39D2E6C" w14:textId="77777777" w:rsidR="008017D6" w:rsidRPr="00352AAF" w:rsidRDefault="008017D6" w:rsidP="00E21142"/>
        </w:tc>
        <w:tc>
          <w:tcPr>
            <w:tcW w:w="2185" w:type="dxa"/>
          </w:tcPr>
          <w:p w14:paraId="400A9E8E"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4674" w:type="dxa"/>
          </w:tcPr>
          <w:p w14:paraId="727185B3" w14:textId="77777777" w:rsidR="008017D6" w:rsidRPr="00352AAF" w:rsidRDefault="008017D6" w:rsidP="00E21142">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demandées, voir § </w:t>
            </w:r>
            <w:r w:rsidR="00A0151D" w:rsidRPr="00352AAF">
              <w:fldChar w:fldCharType="begin"/>
            </w:r>
            <w:r w:rsidR="00A0151D" w:rsidRPr="00352AAF">
              <w:instrText xml:space="preserve"> REF _Ref505178162 \r \h </w:instrText>
            </w:r>
            <w:r w:rsidR="00A0151D" w:rsidRPr="00352AAF">
              <w:fldChar w:fldCharType="separate"/>
            </w:r>
            <w:r w:rsidR="004E4091">
              <w:t>11.1.10</w:t>
            </w:r>
            <w:r w:rsidR="00A0151D" w:rsidRPr="00352AAF">
              <w:fldChar w:fldCharType="end"/>
            </w:r>
          </w:p>
        </w:tc>
      </w:tr>
    </w:tbl>
    <w:p w14:paraId="44F2D70C" w14:textId="77777777" w:rsidR="008017D6" w:rsidRPr="00352AAF" w:rsidRDefault="008017D6" w:rsidP="00292E0A">
      <w:pPr>
        <w:pStyle w:val="Heading2"/>
      </w:pPr>
      <w:bookmarkStart w:id="302" w:name="_Toc492283552"/>
      <w:bookmarkStart w:id="303" w:name="_Toc204714492"/>
      <w:r w:rsidRPr="00352AAF">
        <w:t>searchPersonPhonetically</w:t>
      </w:r>
      <w:bookmarkEnd w:id="302"/>
      <w:bookmarkEnd w:id="303"/>
    </w:p>
    <w:p w14:paraId="3330B3F0" w14:textId="77777777" w:rsidR="00827EB4" w:rsidRPr="00352AAF" w:rsidRDefault="008017D6" w:rsidP="00CE2D9F">
      <w:pPr>
        <w:pStyle w:val="Heading3"/>
      </w:pPr>
      <w:r w:rsidRPr="00352AAF">
        <w:t>Soumission</w:t>
      </w:r>
    </w:p>
    <w:p w14:paraId="6E73CA16" w14:textId="77777777" w:rsidR="004251E5" w:rsidRPr="00352AAF" w:rsidRDefault="00A0151D" w:rsidP="00A0151D">
      <w:pPr>
        <w:jc w:val="center"/>
      </w:pPr>
      <w:r w:rsidRPr="00352AAF">
        <w:rPr>
          <w:noProof/>
          <w:lang w:val="en-US"/>
        </w:rPr>
        <w:drawing>
          <wp:inline distT="0" distB="0" distL="0" distR="0" wp14:anchorId="564BF8F4" wp14:editId="3B9A8F4B">
            <wp:extent cx="4879566" cy="3486150"/>
            <wp:effectExtent l="0" t="0" r="0" b="0"/>
            <wp:docPr id="22" name="Picture 22" descr="C:\Users\O15\Desktop\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cri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5230" cy="3490197"/>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3947"/>
        <w:gridCol w:w="4674"/>
      </w:tblGrid>
      <w:tr w:rsidR="008017D6" w:rsidRPr="00352AAF" w14:paraId="7B88A618" w14:textId="77777777"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7" w:type="dxa"/>
          </w:tcPr>
          <w:p w14:paraId="6B1CAE44" w14:textId="77777777" w:rsidR="008017D6" w:rsidRPr="00352AAF" w:rsidRDefault="008017D6" w:rsidP="00651EFA">
            <w:r w:rsidRPr="00352AAF">
              <w:t>Élément</w:t>
            </w:r>
          </w:p>
        </w:tc>
        <w:tc>
          <w:tcPr>
            <w:tcW w:w="4674" w:type="dxa"/>
          </w:tcPr>
          <w:p w14:paraId="465665B5" w14:textId="77777777" w:rsidR="008017D6" w:rsidRPr="00352AAF" w:rsidRDefault="008017D6"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8017D6" w:rsidRPr="00352AAF" w14:paraId="7A8A4424"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4458E2A6" w14:textId="77777777" w:rsidR="008017D6" w:rsidRPr="00352AAF" w:rsidRDefault="008017D6" w:rsidP="00651EFA">
            <w:pPr>
              <w:jc w:val="left"/>
            </w:pPr>
            <w:r w:rsidRPr="00352AAF">
              <w:t>informationCustomer</w:t>
            </w:r>
          </w:p>
        </w:tc>
        <w:tc>
          <w:tcPr>
            <w:tcW w:w="4674" w:type="dxa"/>
            <w:vAlign w:val="center"/>
          </w:tcPr>
          <w:p w14:paraId="20FBE4EE" w14:textId="77777777" w:rsidR="008017D6" w:rsidRPr="00352AAF" w:rsidRDefault="008017D6" w:rsidP="00852332">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00852332" w:rsidRPr="00352AAF">
              <w:fldChar w:fldCharType="begin"/>
            </w:r>
            <w:r w:rsidR="00852332" w:rsidRPr="00352AAF">
              <w:instrText xml:space="preserve"> REF _Ref503773335 \r \h </w:instrText>
            </w:r>
            <w:r w:rsidR="00852332" w:rsidRPr="00352AAF">
              <w:fldChar w:fldCharType="separate"/>
            </w:r>
            <w:r w:rsidR="004E4091">
              <w:t>11.1.1</w:t>
            </w:r>
            <w:r w:rsidR="00852332" w:rsidRPr="00352AAF">
              <w:fldChar w:fldCharType="end"/>
            </w:r>
          </w:p>
        </w:tc>
      </w:tr>
      <w:tr w:rsidR="008017D6" w:rsidRPr="00352AAF" w14:paraId="3C26B66E"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nil"/>
            </w:tcBorders>
            <w:vAlign w:val="center"/>
          </w:tcPr>
          <w:p w14:paraId="2565166F" w14:textId="77777777" w:rsidR="008017D6" w:rsidRPr="00352AAF" w:rsidRDefault="008017D6" w:rsidP="00651EFA">
            <w:pPr>
              <w:jc w:val="left"/>
            </w:pPr>
            <w:r w:rsidRPr="00352AAF">
              <w:t>informationCBSS</w:t>
            </w:r>
          </w:p>
        </w:tc>
        <w:tc>
          <w:tcPr>
            <w:tcW w:w="4674" w:type="dxa"/>
            <w:vAlign w:val="center"/>
          </w:tcPr>
          <w:p w14:paraId="321A75D2" w14:textId="77777777" w:rsidR="008017D6" w:rsidRPr="00352AAF" w:rsidRDefault="008017D6" w:rsidP="00651EFA">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375A60" w:rsidRPr="00352AAF" w14:paraId="78E82595"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34317C31" w14:textId="77777777" w:rsidR="00375A60" w:rsidRPr="00352AAF" w:rsidRDefault="00375A60" w:rsidP="00375A60">
            <w:pPr>
              <w:jc w:val="left"/>
            </w:pPr>
            <w:r w:rsidRPr="00352AAF">
              <w:t>legalContext</w:t>
            </w:r>
          </w:p>
        </w:tc>
        <w:tc>
          <w:tcPr>
            <w:tcW w:w="4674" w:type="dxa"/>
            <w:vAlign w:val="center"/>
          </w:tcPr>
          <w:p w14:paraId="697642A8" w14:textId="77777777"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00852332" w:rsidRPr="00352AAF">
              <w:fldChar w:fldCharType="begin"/>
            </w:r>
            <w:r w:rsidR="00852332" w:rsidRPr="00352AAF">
              <w:instrText xml:space="preserve"> REF _Ref503773362 \r \h </w:instrText>
            </w:r>
            <w:r w:rsidR="00852332" w:rsidRPr="00352AAF">
              <w:fldChar w:fldCharType="separate"/>
            </w:r>
            <w:r w:rsidR="004E4091">
              <w:t>11.1.3</w:t>
            </w:r>
            <w:r w:rsidR="00852332" w:rsidRPr="00352AAF">
              <w:fldChar w:fldCharType="end"/>
            </w:r>
            <w:r w:rsidRPr="00352AAF">
              <w:t>.</w:t>
            </w:r>
          </w:p>
        </w:tc>
      </w:tr>
      <w:tr w:rsidR="00375A60" w:rsidRPr="00352AAF" w14:paraId="6F41FB62"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7CF6BD4F" w14:textId="77777777" w:rsidR="00375A60" w:rsidRPr="00352AAF" w:rsidRDefault="00375A60" w:rsidP="00375A60">
            <w:pPr>
              <w:jc w:val="left"/>
            </w:pPr>
            <w:r w:rsidRPr="00352AAF">
              <w:t>criteria</w:t>
            </w:r>
          </w:p>
        </w:tc>
        <w:tc>
          <w:tcPr>
            <w:tcW w:w="4674" w:type="dxa"/>
            <w:vAlign w:val="center"/>
          </w:tcPr>
          <w:p w14:paraId="20C98D64" w14:textId="77777777" w:rsidR="00375A60" w:rsidRPr="00352AAF" w:rsidRDefault="00375A60" w:rsidP="00852332">
            <w:pPr>
              <w:cnfStyle w:val="000000000000" w:firstRow="0" w:lastRow="0" w:firstColumn="0" w:lastColumn="0" w:oddVBand="0" w:evenVBand="0" w:oddHBand="0" w:evenHBand="0" w:firstRowFirstColumn="0" w:firstRowLastColumn="0" w:lastRowFirstColumn="0" w:lastRowLastColumn="0"/>
            </w:pPr>
            <w:r w:rsidRPr="00352AAF">
              <w:t>Critères de recherche, voir infra.</w:t>
            </w:r>
          </w:p>
        </w:tc>
      </w:tr>
    </w:tbl>
    <w:p w14:paraId="5155D86F" w14:textId="77777777" w:rsidR="008017D6" w:rsidRPr="00352AAF" w:rsidRDefault="008017D6" w:rsidP="008017D6"/>
    <w:p w14:paraId="655D01A6" w14:textId="77777777" w:rsidR="004251E5" w:rsidRPr="00352AAF" w:rsidRDefault="004B28F9" w:rsidP="00CE2D9F">
      <w:pPr>
        <w:pStyle w:val="Heading3"/>
      </w:pPr>
      <w:r w:rsidRPr="00352AAF">
        <w:lastRenderedPageBreak/>
        <w:t>Critères phonétiques [criteria]</w:t>
      </w:r>
    </w:p>
    <w:p w14:paraId="3C1529A7" w14:textId="77777777" w:rsidR="003C7BF1" w:rsidRPr="00352AAF" w:rsidRDefault="00BB1D46" w:rsidP="005F389F">
      <w:pPr>
        <w:pStyle w:val="NoSpacing"/>
        <w:jc w:val="center"/>
      </w:pPr>
      <w:del w:id="304" w:author="Nathan Claeys (KSZ-BCSS)" w:date="2023-11-10T15:35:00Z">
        <w:r w:rsidDel="006D3A5C">
          <w:rPr>
            <w:noProof/>
            <w:lang w:val="en-US"/>
          </w:rPr>
          <w:lastRenderedPageBreak/>
          <w:drawing>
            <wp:inline distT="0" distB="0" distL="0" distR="0" wp14:anchorId="3378043E" wp14:editId="1E4789C1">
              <wp:extent cx="5753100" cy="6026004"/>
              <wp:effectExtent l="0" t="0" r="0" b="0"/>
              <wp:docPr id="20" name="Picture 20" descr="C:\Users\O15\Desktop\phonC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phonCrit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6026004"/>
                      </a:xfrm>
                      <a:prstGeom prst="rect">
                        <a:avLst/>
                      </a:prstGeom>
                      <a:noFill/>
                      <a:ln>
                        <a:noFill/>
                      </a:ln>
                    </pic:spPr>
                  </pic:pic>
                </a:graphicData>
              </a:graphic>
            </wp:inline>
          </w:drawing>
        </w:r>
      </w:del>
      <w:ins w:id="305" w:author="Nathan Claeys (KSZ-BCSS)" w:date="2023-11-10T15:35:00Z">
        <w:r w:rsidR="006D3A5C" w:rsidRPr="006D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D3A5C" w:rsidRPr="006D3A5C">
          <w:rPr>
            <w:noProof/>
            <w:lang w:val="en-US"/>
          </w:rPr>
          <w:lastRenderedPageBreak/>
          <w:drawing>
            <wp:inline distT="0" distB="0" distL="0" distR="0" wp14:anchorId="397C72AD" wp14:editId="76482E36">
              <wp:extent cx="5943600" cy="6459452"/>
              <wp:effectExtent l="0" t="0" r="0" b="0"/>
              <wp:docPr id="9" name="Picture 9" descr="C:\Users\O13\Downloads\phone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13\Downloads\phoneti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459452"/>
                      </a:xfrm>
                      <a:prstGeom prst="rect">
                        <a:avLst/>
                      </a:prstGeom>
                      <a:noFill/>
                      <a:ln>
                        <a:noFill/>
                      </a:ln>
                    </pic:spPr>
                  </pic:pic>
                </a:graphicData>
              </a:graphic>
            </wp:inline>
          </w:drawing>
        </w:r>
      </w:ins>
    </w:p>
    <w:p w14:paraId="12EBB82C" w14:textId="77777777" w:rsidR="007E19EE" w:rsidRPr="00352AAF" w:rsidRDefault="007E19EE" w:rsidP="00074288">
      <w:pPr>
        <w:pStyle w:val="NoSpacing"/>
      </w:pPr>
    </w:p>
    <w:tbl>
      <w:tblPr>
        <w:tblStyle w:val="BCSSTable"/>
        <w:tblW w:w="0" w:type="auto"/>
        <w:jc w:val="center"/>
        <w:tblLook w:val="04A0" w:firstRow="1" w:lastRow="0" w:firstColumn="1" w:lastColumn="0" w:noHBand="0" w:noVBand="1"/>
      </w:tblPr>
      <w:tblGrid>
        <w:gridCol w:w="706"/>
        <w:gridCol w:w="2185"/>
        <w:gridCol w:w="5037"/>
      </w:tblGrid>
      <w:tr w:rsidR="007E19EE" w:rsidRPr="00352AAF" w14:paraId="7E2BE31E" w14:textId="77777777" w:rsidTr="00BB1D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780534EA" w14:textId="77777777" w:rsidR="007E19EE" w:rsidRPr="00352AAF" w:rsidRDefault="007E19EE" w:rsidP="00074288">
            <w:r w:rsidRPr="00352AAF">
              <w:t>Élément</w:t>
            </w:r>
          </w:p>
        </w:tc>
        <w:tc>
          <w:tcPr>
            <w:tcW w:w="5037" w:type="dxa"/>
          </w:tcPr>
          <w:p w14:paraId="7ACBF967" w14:textId="77777777" w:rsidR="007E19EE" w:rsidRPr="00352AAF" w:rsidRDefault="007E19EE" w:rsidP="00074288">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4251E5" w:rsidRPr="00352AAF" w14:paraId="2704F07D"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74B4FC18" w14:textId="77777777" w:rsidR="004251E5" w:rsidRPr="00352AAF" w:rsidRDefault="004251E5" w:rsidP="00651EFA">
            <w:pPr>
              <w:jc w:val="left"/>
            </w:pPr>
            <w:r w:rsidRPr="00352AAF">
              <w:t>name</w:t>
            </w:r>
          </w:p>
        </w:tc>
        <w:tc>
          <w:tcPr>
            <w:tcW w:w="5037" w:type="dxa"/>
            <w:vAlign w:val="center"/>
          </w:tcPr>
          <w:p w14:paraId="5E380AD8" w14:textId="77777777" w:rsidR="004251E5" w:rsidRPr="00352AAF" w:rsidRDefault="004251E5" w:rsidP="00651EFA">
            <w:pPr>
              <w:cnfStyle w:val="000000000000" w:firstRow="0" w:lastRow="0" w:firstColumn="0" w:lastColumn="0" w:oddVBand="0" w:evenVBand="0" w:oddHBand="0" w:evenHBand="0" w:firstRowFirstColumn="0" w:firstRowLastColumn="0" w:lastRowFirstColumn="0" w:lastRowLastColumn="0"/>
            </w:pPr>
          </w:p>
        </w:tc>
      </w:tr>
      <w:tr w:rsidR="004251E5" w:rsidRPr="00352AAF" w14:paraId="7279576A"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038AB418" w14:textId="77777777" w:rsidR="004251E5" w:rsidRPr="00352AAF" w:rsidRDefault="004251E5" w:rsidP="004251E5"/>
        </w:tc>
        <w:tc>
          <w:tcPr>
            <w:tcW w:w="2185" w:type="dxa"/>
          </w:tcPr>
          <w:p w14:paraId="7B2BB789" w14:textId="77777777"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lastName</w:t>
            </w:r>
          </w:p>
        </w:tc>
        <w:tc>
          <w:tcPr>
            <w:tcW w:w="5037" w:type="dxa"/>
          </w:tcPr>
          <w:p w14:paraId="572CF329"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nom de famille</w:t>
            </w:r>
          </w:p>
        </w:tc>
      </w:tr>
      <w:tr w:rsidR="004251E5" w:rsidRPr="00352AAF" w14:paraId="0EB8400D"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41B7073" w14:textId="77777777" w:rsidR="004251E5" w:rsidRPr="00352AAF" w:rsidRDefault="004251E5" w:rsidP="004251E5"/>
        </w:tc>
        <w:tc>
          <w:tcPr>
            <w:tcW w:w="2185" w:type="dxa"/>
          </w:tcPr>
          <w:p w14:paraId="1BB5B7D5" w14:textId="77777777"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w:t>
            </w:r>
          </w:p>
        </w:tc>
        <w:tc>
          <w:tcPr>
            <w:tcW w:w="5037" w:type="dxa"/>
          </w:tcPr>
          <w:p w14:paraId="255A27DE"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premier, deuxième et troisième prénom (optionnel)</w:t>
            </w:r>
          </w:p>
        </w:tc>
      </w:tr>
      <w:tr w:rsidR="004251E5" w:rsidRPr="00352AAF" w14:paraId="2D4F9868"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D7DE260" w14:textId="77777777" w:rsidR="004251E5" w:rsidRPr="00352AAF" w:rsidRDefault="004251E5" w:rsidP="004251E5"/>
        </w:tc>
        <w:tc>
          <w:tcPr>
            <w:tcW w:w="2185" w:type="dxa"/>
          </w:tcPr>
          <w:p w14:paraId="71626ACB" w14:textId="77777777"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givenNameMatching</w:t>
            </w:r>
          </w:p>
        </w:tc>
        <w:tc>
          <w:tcPr>
            <w:tcW w:w="5037" w:type="dxa"/>
          </w:tcPr>
          <w:p w14:paraId="67A7D97E"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façon dont les prénoms doivent être utilisés dans la recherche phonétique</w:t>
            </w:r>
          </w:p>
        </w:tc>
      </w:tr>
      <w:tr w:rsidR="004251E5" w:rsidRPr="00352AAF" w14:paraId="461D4BC1"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61969B41" w14:textId="77777777" w:rsidR="004251E5" w:rsidRPr="00352AAF" w:rsidRDefault="004251E5" w:rsidP="004251E5">
            <w:pPr>
              <w:jc w:val="left"/>
            </w:pPr>
            <w:r w:rsidRPr="00352AAF">
              <w:t>birth</w:t>
            </w:r>
          </w:p>
        </w:tc>
        <w:tc>
          <w:tcPr>
            <w:tcW w:w="5037" w:type="dxa"/>
            <w:vAlign w:val="center"/>
          </w:tcPr>
          <w:p w14:paraId="69CF05C5"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14:paraId="10FB7D08"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CF0083F" w14:textId="77777777" w:rsidR="004251E5" w:rsidRPr="00352AAF" w:rsidRDefault="004251E5" w:rsidP="004251E5"/>
        </w:tc>
        <w:tc>
          <w:tcPr>
            <w:tcW w:w="2185" w:type="dxa"/>
          </w:tcPr>
          <w:p w14:paraId="4F79509F" w14:textId="77777777"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birthDate</w:t>
            </w:r>
          </w:p>
        </w:tc>
        <w:tc>
          <w:tcPr>
            <w:tcW w:w="5037" w:type="dxa"/>
          </w:tcPr>
          <w:p w14:paraId="7C16C7CA"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date de naissance, il peut s’agir d'une date incomplète</w:t>
            </w:r>
          </w:p>
        </w:tc>
      </w:tr>
      <w:tr w:rsidR="004251E5" w:rsidRPr="00352AAF" w14:paraId="673EC041"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AF85E12" w14:textId="77777777" w:rsidR="004251E5" w:rsidRPr="00352AAF" w:rsidRDefault="004251E5" w:rsidP="004251E5"/>
        </w:tc>
        <w:tc>
          <w:tcPr>
            <w:tcW w:w="2185" w:type="dxa"/>
          </w:tcPr>
          <w:p w14:paraId="453D9AED" w14:textId="77777777" w:rsidR="004251E5" w:rsidRPr="00352AAF"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352AAF">
              <w:rPr>
                <w:b/>
              </w:rPr>
              <w:t>variation</w:t>
            </w:r>
          </w:p>
        </w:tc>
        <w:tc>
          <w:tcPr>
            <w:tcW w:w="5037" w:type="dxa"/>
          </w:tcPr>
          <w:p w14:paraId="676D4D63"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La variation</w:t>
            </w:r>
          </w:p>
        </w:tc>
      </w:tr>
      <w:tr w:rsidR="004251E5" w:rsidRPr="00352AAF" w14:paraId="205F873E"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6D627007" w14:textId="77777777" w:rsidR="004251E5" w:rsidRPr="00352AAF" w:rsidRDefault="004251E5" w:rsidP="004251E5">
            <w:pPr>
              <w:jc w:val="left"/>
            </w:pPr>
            <w:r w:rsidRPr="00352AAF">
              <w:t>gender</w:t>
            </w:r>
          </w:p>
        </w:tc>
        <w:tc>
          <w:tcPr>
            <w:tcW w:w="5037" w:type="dxa"/>
            <w:vAlign w:val="center"/>
          </w:tcPr>
          <w:p w14:paraId="7470A464"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352AAF" w14:paraId="63E4042D"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0BD41331" w14:textId="77777777" w:rsidR="004251E5" w:rsidRPr="00352AAF" w:rsidRDefault="004251E5" w:rsidP="004251E5"/>
        </w:tc>
        <w:tc>
          <w:tcPr>
            <w:tcW w:w="2185" w:type="dxa"/>
          </w:tcPr>
          <w:p w14:paraId="61F10515"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rPr>
                <w:b/>
              </w:rPr>
            </w:pPr>
            <w:r w:rsidRPr="00352AAF">
              <w:rPr>
                <w:b/>
              </w:rPr>
              <w:t>genderCode</w:t>
            </w:r>
          </w:p>
        </w:tc>
        <w:tc>
          <w:tcPr>
            <w:tcW w:w="5037" w:type="dxa"/>
          </w:tcPr>
          <w:p w14:paraId="765CDF00"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Le sexe (optionnel)</w:t>
            </w:r>
          </w:p>
        </w:tc>
      </w:tr>
      <w:tr w:rsidR="004251E5" w:rsidRPr="00352AAF" w14:paraId="2ADDFE41"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3D8111E2" w14:textId="77777777" w:rsidR="004251E5" w:rsidRPr="00352AAF" w:rsidRDefault="004251E5" w:rsidP="004251E5">
            <w:pPr>
              <w:jc w:val="left"/>
            </w:pPr>
            <w:r w:rsidRPr="00352AAF">
              <w:t>address</w:t>
            </w:r>
          </w:p>
        </w:tc>
        <w:tc>
          <w:tcPr>
            <w:tcW w:w="5037" w:type="dxa"/>
            <w:vAlign w:val="center"/>
          </w:tcPr>
          <w:p w14:paraId="1B97D548"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p>
        </w:tc>
      </w:tr>
      <w:tr w:rsidR="00FA06A0" w:rsidRPr="00352AAF" w14:paraId="266D44AC"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216FC7F3" w14:textId="77777777" w:rsidR="00FA06A0" w:rsidRPr="00352AAF" w:rsidRDefault="00FA06A0" w:rsidP="004251E5"/>
        </w:tc>
        <w:tc>
          <w:tcPr>
            <w:tcW w:w="2185" w:type="dxa"/>
          </w:tcPr>
          <w:p w14:paraId="585681EE" w14:textId="77777777" w:rsidR="00FA06A0" w:rsidRPr="00352AAF" w:rsidRDefault="00FA06A0" w:rsidP="004251E5">
            <w:pPr>
              <w:cnfStyle w:val="000000000000" w:firstRow="0" w:lastRow="0" w:firstColumn="0" w:lastColumn="0" w:oddVBand="0" w:evenVBand="0" w:oddHBand="0" w:evenHBand="0" w:firstRowFirstColumn="0" w:firstRowLastColumn="0" w:lastRowFirstColumn="0" w:lastRowLastColumn="0"/>
              <w:rPr>
                <w:b/>
              </w:rPr>
            </w:pPr>
            <w:r w:rsidRPr="00352AAF">
              <w:rPr>
                <w:b/>
              </w:rPr>
              <w:t>countryCode</w:t>
            </w:r>
          </w:p>
        </w:tc>
        <w:tc>
          <w:tcPr>
            <w:tcW w:w="5037" w:type="dxa"/>
          </w:tcPr>
          <w:p w14:paraId="09C35A56" w14:textId="77777777" w:rsidR="00FA06A0" w:rsidRPr="00352AAF" w:rsidRDefault="00FA06A0" w:rsidP="004251E5">
            <w:pPr>
              <w:cnfStyle w:val="000000000000" w:firstRow="0" w:lastRow="0" w:firstColumn="0" w:lastColumn="0" w:oddVBand="0" w:evenVBand="0" w:oddHBand="0" w:evenHBand="0" w:firstRowFirstColumn="0" w:firstRowLastColumn="0" w:lastRowFirstColumn="0" w:lastRowLastColumn="0"/>
            </w:pPr>
            <w:r w:rsidRPr="00352AAF">
              <w:t>Le pays du lieu de résidence</w:t>
            </w:r>
          </w:p>
        </w:tc>
      </w:tr>
      <w:tr w:rsidR="00FA06A0" w:rsidRPr="00352AAF" w14:paraId="116D4A67" w14:textId="77777777" w:rsidTr="0045176D">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48F05380" w14:textId="77777777" w:rsidR="00FA06A0" w:rsidRPr="00352AAF" w:rsidRDefault="00FA06A0" w:rsidP="00920AF7"/>
        </w:tc>
        <w:tc>
          <w:tcPr>
            <w:tcW w:w="2185" w:type="dxa"/>
          </w:tcPr>
          <w:p w14:paraId="46C0273F" w14:textId="77777777" w:rsidR="00FA06A0" w:rsidRPr="00352AAF" w:rsidRDefault="00FA06A0" w:rsidP="00920AF7">
            <w:pPr>
              <w:cnfStyle w:val="000000000000" w:firstRow="0" w:lastRow="0" w:firstColumn="0" w:lastColumn="0" w:oddVBand="0" w:evenVBand="0" w:oddHBand="0" w:evenHBand="0" w:firstRowFirstColumn="0" w:firstRowLastColumn="0" w:lastRowFirstColumn="0" w:lastRowLastColumn="0"/>
              <w:rPr>
                <w:b/>
              </w:rPr>
            </w:pPr>
            <w:r>
              <w:rPr>
                <w:b/>
              </w:rPr>
              <w:t>cityCode</w:t>
            </w:r>
          </w:p>
        </w:tc>
        <w:tc>
          <w:tcPr>
            <w:tcW w:w="5037" w:type="dxa"/>
          </w:tcPr>
          <w:p w14:paraId="54AE7C3E" w14:textId="77777777" w:rsidR="00FA06A0" w:rsidRDefault="00FA06A0" w:rsidP="00920AF7">
            <w:pPr>
              <w:cnfStyle w:val="000000000000" w:firstRow="0" w:lastRow="0" w:firstColumn="0" w:lastColumn="0" w:oddVBand="0" w:evenVBand="0" w:oddHBand="0" w:evenHBand="0" w:firstRowFirstColumn="0" w:firstRowLastColumn="0" w:lastRowFirstColumn="0" w:lastRowLastColumn="0"/>
              <w:rPr>
                <w:b/>
              </w:rPr>
            </w:pPr>
            <w:r>
              <w:t>Le code INS de la commune (optionnel)</w:t>
            </w:r>
          </w:p>
          <w:p w14:paraId="44E146FE" w14:textId="77777777" w:rsidR="00FA06A0" w:rsidRPr="00352AAF" w:rsidRDefault="00FA06A0" w:rsidP="00920AF7">
            <w:pPr>
              <w:cnfStyle w:val="000000000000" w:firstRow="0" w:lastRow="0" w:firstColumn="0" w:lastColumn="0" w:oddVBand="0" w:evenVBand="0" w:oddHBand="0" w:evenHBand="0" w:firstRowFirstColumn="0" w:firstRowLastColumn="0" w:lastRowFirstColumn="0" w:lastRowLastColumn="0"/>
            </w:pPr>
            <w:r>
              <w:t>Seulement si countryCode = 150 (Belgique)</w:t>
            </w:r>
          </w:p>
        </w:tc>
      </w:tr>
      <w:tr w:rsidR="00FA06A0" w:rsidRPr="00352AAF" w14:paraId="6632F4D8" w14:textId="77777777" w:rsidTr="0045176D">
        <w:trPr>
          <w:jc w:val="center"/>
          <w:ins w:id="306" w:author="Nathan Claeys (KSZ-BCSS)" w:date="2023-11-10T15:35:00Z"/>
        </w:trPr>
        <w:tc>
          <w:tcPr>
            <w:cnfStyle w:val="001000000000" w:firstRow="0" w:lastRow="0" w:firstColumn="1" w:lastColumn="0" w:oddVBand="0" w:evenVBand="0" w:oddHBand="0" w:evenHBand="0" w:firstRowFirstColumn="0" w:firstRowLastColumn="0" w:lastRowFirstColumn="0" w:lastRowLastColumn="0"/>
            <w:tcW w:w="706" w:type="dxa"/>
            <w:vMerge/>
          </w:tcPr>
          <w:p w14:paraId="28CC19E0" w14:textId="77777777" w:rsidR="00FA06A0" w:rsidRPr="00352AAF" w:rsidRDefault="00FA06A0" w:rsidP="00920AF7">
            <w:pPr>
              <w:rPr>
                <w:ins w:id="307" w:author="Nathan Claeys (KSZ-BCSS)" w:date="2023-11-10T15:35:00Z"/>
              </w:rPr>
            </w:pPr>
          </w:p>
        </w:tc>
        <w:tc>
          <w:tcPr>
            <w:tcW w:w="2185" w:type="dxa"/>
          </w:tcPr>
          <w:p w14:paraId="390972A7" w14:textId="77777777" w:rsidR="00FA06A0" w:rsidRDefault="00FA06A0" w:rsidP="00920AF7">
            <w:pPr>
              <w:cnfStyle w:val="000000000000" w:firstRow="0" w:lastRow="0" w:firstColumn="0" w:lastColumn="0" w:oddVBand="0" w:evenVBand="0" w:oddHBand="0" w:evenHBand="0" w:firstRowFirstColumn="0" w:firstRowLastColumn="0" w:lastRowFirstColumn="0" w:lastRowLastColumn="0"/>
              <w:rPr>
                <w:ins w:id="308" w:author="Nathan Claeys (KSZ-BCSS)" w:date="2023-11-10T15:35:00Z"/>
                <w:b/>
              </w:rPr>
            </w:pPr>
            <w:ins w:id="309" w:author="Nathan Claeys (KSZ-BCSS)" w:date="2023-11-10T15:35:00Z">
              <w:r>
                <w:rPr>
                  <w:b/>
                </w:rPr>
                <w:t>cityRegionalCode</w:t>
              </w:r>
            </w:ins>
          </w:p>
        </w:tc>
        <w:tc>
          <w:tcPr>
            <w:tcW w:w="5037" w:type="dxa"/>
          </w:tcPr>
          <w:p w14:paraId="3A804710" w14:textId="77777777" w:rsidR="00FA06A0" w:rsidRDefault="00FA06A0" w:rsidP="00920AF7">
            <w:pPr>
              <w:cnfStyle w:val="000000000000" w:firstRow="0" w:lastRow="0" w:firstColumn="0" w:lastColumn="0" w:oddVBand="0" w:evenVBand="0" w:oddHBand="0" w:evenHBand="0" w:firstRowFirstColumn="0" w:firstRowLastColumn="0" w:lastRowFirstColumn="0" w:lastRowLastColumn="0"/>
              <w:rPr>
                <w:ins w:id="310" w:author="Nathan Claeys (KSZ-BCSS)" w:date="2023-11-10T15:35:00Z"/>
              </w:rPr>
            </w:pPr>
            <w:ins w:id="311" w:author="Nathan Claeys (KSZ-BCSS)" w:date="2023-11-10T15:36:00Z">
              <w:r>
                <w:t>BeST id de la commune</w:t>
              </w:r>
            </w:ins>
          </w:p>
        </w:tc>
      </w:tr>
      <w:tr w:rsidR="004251E5" w:rsidRPr="00352AAF" w14:paraId="1164BDDC" w14:textId="77777777" w:rsidTr="00BB1D46">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4BE7FFF9" w14:textId="77777777" w:rsidR="004251E5" w:rsidRPr="00352AAF" w:rsidRDefault="004251E5" w:rsidP="004251E5">
            <w:pPr>
              <w:jc w:val="left"/>
            </w:pPr>
            <w:r w:rsidRPr="00352AAF">
              <w:t>maximumResultCount</w:t>
            </w:r>
          </w:p>
        </w:tc>
        <w:tc>
          <w:tcPr>
            <w:tcW w:w="5037" w:type="dxa"/>
          </w:tcPr>
          <w:p w14:paraId="1E53D6D0" w14:textId="77777777" w:rsidR="004251E5" w:rsidRPr="00352AAF" w:rsidRDefault="004251E5" w:rsidP="004251E5">
            <w:pPr>
              <w:cnfStyle w:val="000000000000" w:firstRow="0" w:lastRow="0" w:firstColumn="0" w:lastColumn="0" w:oddVBand="0" w:evenVBand="0" w:oddHBand="0" w:evenHBand="0" w:firstRowFirstColumn="0" w:firstRowLastColumn="0" w:lastRowFirstColumn="0" w:lastRowLastColumn="0"/>
            </w:pPr>
            <w:r w:rsidRPr="00352AAF">
              <w:t>Nombre maximum de résultats souhaités</w:t>
            </w:r>
          </w:p>
        </w:tc>
      </w:tr>
    </w:tbl>
    <w:p w14:paraId="60D461A9" w14:textId="77777777" w:rsidR="00827EB4" w:rsidRPr="00352AAF" w:rsidRDefault="00827EB4" w:rsidP="00CE2D9F">
      <w:pPr>
        <w:pStyle w:val="Heading3"/>
      </w:pPr>
      <w:r w:rsidRPr="00352AAF">
        <w:t>Réponse</w:t>
      </w:r>
    </w:p>
    <w:p w14:paraId="4EB367D6" w14:textId="77777777" w:rsidR="006B77BF" w:rsidRPr="00352AAF" w:rsidRDefault="00424741" w:rsidP="00827EB4">
      <w:pPr>
        <w:pStyle w:val="NoSpacing"/>
      </w:pPr>
      <w:r w:rsidRPr="00352AAF">
        <w:rPr>
          <w:noProof/>
          <w:lang w:val="en-US"/>
        </w:rPr>
        <w:drawing>
          <wp:inline distT="0" distB="0" distL="0" distR="0" wp14:anchorId="4A21C5E0" wp14:editId="0CB110BF">
            <wp:extent cx="5935980" cy="2857500"/>
            <wp:effectExtent l="0" t="0" r="7620" b="0"/>
            <wp:docPr id="32" name="Picture 32"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cbssPers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14:paraId="53A3559B" w14:textId="77777777" w:rsidR="00375A60" w:rsidRPr="00352AAF" w:rsidRDefault="00375A60" w:rsidP="00827EB4">
      <w:pPr>
        <w:pStyle w:val="NoSpacing"/>
      </w:pPr>
    </w:p>
    <w:tbl>
      <w:tblPr>
        <w:tblStyle w:val="BCSSTable"/>
        <w:tblW w:w="0" w:type="auto"/>
        <w:jc w:val="center"/>
        <w:tblLook w:val="04A0" w:firstRow="1" w:lastRow="0" w:firstColumn="1" w:lastColumn="0" w:noHBand="0" w:noVBand="1"/>
      </w:tblPr>
      <w:tblGrid>
        <w:gridCol w:w="706"/>
        <w:gridCol w:w="2185"/>
        <w:gridCol w:w="4759"/>
      </w:tblGrid>
      <w:tr w:rsidR="00375A60" w:rsidRPr="00352AAF" w14:paraId="41F141E0" w14:textId="77777777" w:rsidTr="00375A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3C18057C" w14:textId="77777777" w:rsidR="00375A60" w:rsidRPr="00352AAF" w:rsidRDefault="00375A60" w:rsidP="00651EFA">
            <w:bookmarkStart w:id="312" w:name="_Toc396481820"/>
            <w:r w:rsidRPr="00352AAF">
              <w:t>Élément</w:t>
            </w:r>
          </w:p>
        </w:tc>
        <w:tc>
          <w:tcPr>
            <w:tcW w:w="4759" w:type="dxa"/>
          </w:tcPr>
          <w:p w14:paraId="0097284A" w14:textId="77777777" w:rsidR="00375A60" w:rsidRPr="00352AAF" w:rsidRDefault="00375A60" w:rsidP="00651EF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375A60" w:rsidRPr="00352AAF" w14:paraId="06329701"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5F79018C" w14:textId="77777777" w:rsidR="00375A60" w:rsidRPr="00352AAF" w:rsidRDefault="00375A60" w:rsidP="00651EFA">
            <w:pPr>
              <w:jc w:val="left"/>
            </w:pPr>
            <w:r w:rsidRPr="00352AAF">
              <w:t>informationCustomer</w:t>
            </w:r>
          </w:p>
        </w:tc>
        <w:tc>
          <w:tcPr>
            <w:tcW w:w="4759" w:type="dxa"/>
            <w:vAlign w:val="center"/>
          </w:tcPr>
          <w:p w14:paraId="403D2EA0"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14:paraId="796668B4"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5DD7C3E6" w14:textId="77777777" w:rsidR="00375A60" w:rsidRPr="00352AAF" w:rsidRDefault="00375A60" w:rsidP="00651EFA">
            <w:pPr>
              <w:jc w:val="left"/>
            </w:pPr>
            <w:r w:rsidRPr="00352AAF">
              <w:t>informationCBSS</w:t>
            </w:r>
          </w:p>
        </w:tc>
        <w:tc>
          <w:tcPr>
            <w:tcW w:w="4759" w:type="dxa"/>
            <w:vAlign w:val="center"/>
          </w:tcPr>
          <w:p w14:paraId="398333C9"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375A60" w:rsidRPr="00352AAF" w14:paraId="004BAC1E"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68CBB48E" w14:textId="77777777" w:rsidR="00375A60" w:rsidRPr="00352AAF" w:rsidRDefault="00375A60" w:rsidP="00651EFA">
            <w:pPr>
              <w:jc w:val="left"/>
            </w:pPr>
            <w:r w:rsidRPr="00352AAF">
              <w:t>legalContext</w:t>
            </w:r>
          </w:p>
        </w:tc>
        <w:tc>
          <w:tcPr>
            <w:tcW w:w="4759" w:type="dxa"/>
            <w:vAlign w:val="center"/>
          </w:tcPr>
          <w:p w14:paraId="69DA8C77"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14:paraId="02993AC3"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7216AA2D" w14:textId="77777777" w:rsidR="00375A60" w:rsidRPr="00352AAF" w:rsidRDefault="00375A60" w:rsidP="00651EFA">
            <w:pPr>
              <w:jc w:val="left"/>
            </w:pPr>
            <w:r w:rsidRPr="00352AAF">
              <w:t>criteria</w:t>
            </w:r>
          </w:p>
        </w:tc>
        <w:tc>
          <w:tcPr>
            <w:tcW w:w="4759" w:type="dxa"/>
            <w:vAlign w:val="center"/>
          </w:tcPr>
          <w:p w14:paraId="6A8B71CA"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375A60" w:rsidRPr="00352AAF" w14:paraId="2C877F0E"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4B6FFF4A" w14:textId="77777777" w:rsidR="00375A60" w:rsidRPr="00352AAF" w:rsidRDefault="00375A60" w:rsidP="00651EFA">
            <w:pPr>
              <w:jc w:val="left"/>
            </w:pPr>
            <w:r w:rsidRPr="00352AAF">
              <w:t>status</w:t>
            </w:r>
          </w:p>
        </w:tc>
        <w:tc>
          <w:tcPr>
            <w:tcW w:w="4759" w:type="dxa"/>
            <w:vAlign w:val="center"/>
          </w:tcPr>
          <w:p w14:paraId="22A1996C" w14:textId="77777777" w:rsidR="00375A60" w:rsidRPr="00352AAF" w:rsidRDefault="00375A60" w:rsidP="0043366D">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0043366D" w:rsidRPr="00352AAF">
              <w:fldChar w:fldCharType="begin"/>
            </w:r>
            <w:r w:rsidR="0043366D" w:rsidRPr="00352AAF">
              <w:instrText xml:space="preserve"> REF _Ref503773284 \r \h </w:instrText>
            </w:r>
            <w:r w:rsidR="0043366D" w:rsidRPr="00352AAF">
              <w:fldChar w:fldCharType="separate"/>
            </w:r>
            <w:r w:rsidR="004E4091">
              <w:t>11.1.4</w:t>
            </w:r>
            <w:r w:rsidR="0043366D" w:rsidRPr="00352AAF">
              <w:fldChar w:fldCharType="end"/>
            </w:r>
          </w:p>
        </w:tc>
      </w:tr>
      <w:tr w:rsidR="00375A60" w:rsidRPr="00352AAF" w14:paraId="00917608"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6522061D" w14:textId="77777777" w:rsidR="00375A60" w:rsidRPr="00352AAF" w:rsidRDefault="00375A60" w:rsidP="00651EFA">
            <w:pPr>
              <w:jc w:val="left"/>
            </w:pPr>
            <w:r w:rsidRPr="00352AAF">
              <w:t>result</w:t>
            </w:r>
          </w:p>
        </w:tc>
        <w:tc>
          <w:tcPr>
            <w:tcW w:w="4759" w:type="dxa"/>
            <w:vAlign w:val="center"/>
          </w:tcPr>
          <w:p w14:paraId="6551720E" w14:textId="77777777" w:rsidR="00375A60" w:rsidRPr="00352AAF" w:rsidRDefault="00E96AEC" w:rsidP="00651EFA">
            <w:pPr>
              <w:cnfStyle w:val="000000000000" w:firstRow="0" w:lastRow="0" w:firstColumn="0" w:lastColumn="0" w:oddVBand="0" w:evenVBand="0" w:oddHBand="0" w:evenHBand="0" w:firstRowFirstColumn="0" w:firstRowLastColumn="0" w:lastRowFirstColumn="0" w:lastRowLastColumn="0"/>
            </w:pPr>
            <w:r w:rsidRPr="00352AAF">
              <w:t>Les résultats de la recherche</w:t>
            </w:r>
          </w:p>
        </w:tc>
      </w:tr>
      <w:tr w:rsidR="00375A60" w:rsidRPr="00352AAF" w14:paraId="0DB62804"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769B671" w14:textId="77777777" w:rsidR="00375A60" w:rsidRPr="00352AAF" w:rsidRDefault="00375A60" w:rsidP="00651EFA"/>
        </w:tc>
        <w:tc>
          <w:tcPr>
            <w:tcW w:w="2185" w:type="dxa"/>
          </w:tcPr>
          <w:p w14:paraId="5D890D54"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4759" w:type="dxa"/>
          </w:tcPr>
          <w:p w14:paraId="6DD1339E"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00E96AEC" w:rsidRPr="00352AAF">
              <w:fldChar w:fldCharType="begin"/>
            </w:r>
            <w:r w:rsidR="00E96AEC" w:rsidRPr="00352AAF">
              <w:instrText xml:space="preserve"> REF _Ref503962227 \r \h </w:instrText>
            </w:r>
            <w:r w:rsidR="00E96AEC" w:rsidRPr="00352AAF">
              <w:fldChar w:fldCharType="separate"/>
            </w:r>
            <w:r w:rsidR="004E4091">
              <w:t>11.1.6</w:t>
            </w:r>
            <w:r w:rsidR="00E96AEC" w:rsidRPr="00352AAF">
              <w:fldChar w:fldCharType="end"/>
            </w:r>
          </w:p>
        </w:tc>
      </w:tr>
      <w:tr w:rsidR="00375A60" w:rsidRPr="00352AAF" w14:paraId="1B3E30A4"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029DF6C" w14:textId="77777777" w:rsidR="00375A60" w:rsidRPr="00352AAF" w:rsidRDefault="00375A60" w:rsidP="00651EFA"/>
        </w:tc>
        <w:tc>
          <w:tcPr>
            <w:tcW w:w="2185" w:type="dxa"/>
          </w:tcPr>
          <w:p w14:paraId="016CEE08" w14:textId="77777777" w:rsidR="00375A60" w:rsidRPr="00352AAF" w:rsidRDefault="00375A60" w:rsidP="00651EFA">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personIdentifications</w:t>
            </w:r>
          </w:p>
        </w:tc>
        <w:tc>
          <w:tcPr>
            <w:tcW w:w="4759" w:type="dxa"/>
          </w:tcPr>
          <w:p w14:paraId="4AF45A6F" w14:textId="77777777" w:rsidR="00375A60" w:rsidRPr="00352AAF" w:rsidRDefault="00375A60" w:rsidP="00375A60">
            <w:pPr>
              <w:cnfStyle w:val="000000000000" w:firstRow="0" w:lastRow="0" w:firstColumn="0" w:lastColumn="0" w:oddVBand="0" w:evenVBand="0" w:oddHBand="0" w:evenHBand="0" w:firstRowFirstColumn="0" w:firstRowLastColumn="0" w:lastRowFirstColumn="0" w:lastRowLastColumn="0"/>
            </w:pPr>
            <w:r w:rsidRPr="00352AAF">
              <w:t xml:space="preserve">Les personnes trouvées ainsi que leurs données à caractère personnel, voir § </w:t>
            </w:r>
            <w:r w:rsidR="009A48C7" w:rsidRPr="00352AAF">
              <w:fldChar w:fldCharType="begin"/>
            </w:r>
            <w:r w:rsidR="009A48C7" w:rsidRPr="00352AAF">
              <w:instrText xml:space="preserve"> REF _Ref505241404 \r \h </w:instrText>
            </w:r>
            <w:r w:rsidR="009A48C7" w:rsidRPr="00352AAF">
              <w:fldChar w:fldCharType="separate"/>
            </w:r>
            <w:r w:rsidR="004E4091">
              <w:t>11.1.11</w:t>
            </w:r>
            <w:r w:rsidR="009A48C7" w:rsidRPr="00352AAF">
              <w:fldChar w:fldCharType="end"/>
            </w:r>
          </w:p>
        </w:tc>
      </w:tr>
      <w:tr w:rsidR="00375A60" w:rsidRPr="00352AAF" w14:paraId="4BFE9262"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3BDCBA20" w14:textId="77777777" w:rsidR="00375A60" w:rsidRPr="00352AAF" w:rsidRDefault="00424741" w:rsidP="00651EFA">
            <w:pPr>
              <w:jc w:val="left"/>
            </w:pPr>
            <w:r w:rsidRPr="00352AAF">
              <w:t>validationErrors</w:t>
            </w:r>
          </w:p>
        </w:tc>
        <w:tc>
          <w:tcPr>
            <w:tcW w:w="4759" w:type="dxa"/>
            <w:vAlign w:val="center"/>
          </w:tcPr>
          <w:p w14:paraId="1DDD4075" w14:textId="77777777" w:rsidR="00375A60" w:rsidRPr="00352AAF" w:rsidRDefault="00D83EFC"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les critères, voir </w:t>
            </w:r>
            <w:r w:rsidR="00852332" w:rsidRPr="00352AAF">
              <w:fldChar w:fldCharType="begin"/>
            </w:r>
            <w:r w:rsidR="00852332" w:rsidRPr="00352AAF">
              <w:instrText xml:space="preserve"> REF _Ref503773308 \r \h </w:instrText>
            </w:r>
            <w:r w:rsidR="00852332" w:rsidRPr="00352AAF">
              <w:fldChar w:fldCharType="separate"/>
            </w:r>
            <w:r w:rsidR="004E4091">
              <w:t>[6]</w:t>
            </w:r>
            <w:r w:rsidR="00852332" w:rsidRPr="00352AAF">
              <w:fldChar w:fldCharType="end"/>
            </w:r>
            <w:r w:rsidRPr="00352AAF">
              <w:t>.</w:t>
            </w:r>
          </w:p>
        </w:tc>
      </w:tr>
    </w:tbl>
    <w:p w14:paraId="00429731" w14:textId="77777777" w:rsidR="00A7660A" w:rsidRPr="00352AAF" w:rsidRDefault="00257685" w:rsidP="00292E0A">
      <w:pPr>
        <w:pStyle w:val="Heading2"/>
      </w:pPr>
      <w:bookmarkStart w:id="313" w:name="_Toc204714493"/>
      <w:r w:rsidRPr="00352AAF">
        <w:lastRenderedPageBreak/>
        <w:t>registerPerson</w:t>
      </w:r>
      <w:bookmarkEnd w:id="313"/>
    </w:p>
    <w:p w14:paraId="15AEE142" w14:textId="77777777" w:rsidR="00824455" w:rsidRPr="00352AAF" w:rsidRDefault="00A7660A" w:rsidP="00CE2D9F">
      <w:pPr>
        <w:pStyle w:val="Heading3"/>
      </w:pPr>
      <w:r w:rsidRPr="00352AAF">
        <w:t>Soumission</w:t>
      </w:r>
    </w:p>
    <w:p w14:paraId="71046C21" w14:textId="77777777" w:rsidR="009D259C" w:rsidRPr="00352AAF" w:rsidRDefault="009D259C" w:rsidP="00E21142">
      <w:r w:rsidRPr="009D259C">
        <w:rPr>
          <w:noProof/>
          <w:lang w:val="en-US"/>
        </w:rPr>
        <w:drawing>
          <wp:inline distT="0" distB="0" distL="0" distR="0" wp14:anchorId="7FDC3837" wp14:editId="3E658519">
            <wp:extent cx="5943600" cy="2879672"/>
            <wp:effectExtent l="0" t="0" r="0" b="0"/>
            <wp:docPr id="45" name="Picture 45" descr="C:\Users\O13\Downloads\reques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13\Downloads\request-registe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879672"/>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B5249D" w:rsidRPr="00352AAF" w14:paraId="244DEA51" w14:textId="77777777" w:rsidTr="001B3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14:paraId="51B51D50" w14:textId="77777777" w:rsidR="00B5249D" w:rsidRPr="00352AAF" w:rsidRDefault="00B5249D" w:rsidP="009152C7">
            <w:r w:rsidRPr="00352AAF">
              <w:t>Élément</w:t>
            </w:r>
          </w:p>
        </w:tc>
        <w:tc>
          <w:tcPr>
            <w:tcW w:w="4260" w:type="dxa"/>
          </w:tcPr>
          <w:p w14:paraId="2C3264B3" w14:textId="77777777" w:rsidR="00B5249D" w:rsidRPr="00352AAF" w:rsidRDefault="00B5249D" w:rsidP="009152C7">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B5249D" w:rsidRPr="00352AAF" w14:paraId="3AA062E7"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5C22DD3F" w14:textId="77777777" w:rsidR="00B5249D" w:rsidRPr="00352AAF" w:rsidRDefault="00B5249D" w:rsidP="009152C7">
            <w:pPr>
              <w:jc w:val="left"/>
            </w:pPr>
            <w:r w:rsidRPr="00352AAF">
              <w:t>informationCustomer</w:t>
            </w:r>
          </w:p>
        </w:tc>
        <w:tc>
          <w:tcPr>
            <w:tcW w:w="4260" w:type="dxa"/>
            <w:vAlign w:val="center"/>
          </w:tcPr>
          <w:p w14:paraId="408EA017" w14:textId="77777777"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B5249D" w:rsidRPr="00352AAF" w14:paraId="3C158F6F"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35FF1BE0" w14:textId="77777777" w:rsidR="00B5249D" w:rsidRPr="00352AAF" w:rsidRDefault="00B5249D" w:rsidP="009152C7">
            <w:pPr>
              <w:jc w:val="left"/>
            </w:pPr>
            <w:r w:rsidRPr="00352AAF">
              <w:t>informationCBSS</w:t>
            </w:r>
          </w:p>
        </w:tc>
        <w:tc>
          <w:tcPr>
            <w:tcW w:w="4260" w:type="dxa"/>
            <w:vAlign w:val="center"/>
          </w:tcPr>
          <w:p w14:paraId="16DD1FB1" w14:textId="77777777"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B5249D" w:rsidRPr="00352AAF" w14:paraId="2D5325FA"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222C6FC4" w14:textId="77777777" w:rsidR="00B5249D" w:rsidRPr="00352AAF" w:rsidRDefault="00B5249D" w:rsidP="009152C7">
            <w:pPr>
              <w:jc w:val="left"/>
            </w:pPr>
            <w:r w:rsidRPr="00352AAF">
              <w:t>legalContext</w:t>
            </w:r>
          </w:p>
        </w:tc>
        <w:tc>
          <w:tcPr>
            <w:tcW w:w="4260" w:type="dxa"/>
            <w:vAlign w:val="center"/>
          </w:tcPr>
          <w:p w14:paraId="1DC86EE6" w14:textId="77777777"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B5249D" w:rsidRPr="00352AAF" w14:paraId="1DDFCE24"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69E4B90A" w14:textId="77777777" w:rsidR="00B5249D" w:rsidRPr="00352AAF" w:rsidRDefault="00B5249D" w:rsidP="009152C7">
            <w:pPr>
              <w:jc w:val="left"/>
            </w:pPr>
            <w:r w:rsidRPr="00352AAF">
              <w:t>declaration</w:t>
            </w:r>
          </w:p>
        </w:tc>
        <w:tc>
          <w:tcPr>
            <w:tcW w:w="4260" w:type="dxa"/>
            <w:vAlign w:val="center"/>
          </w:tcPr>
          <w:p w14:paraId="069BB0F1" w14:textId="77777777"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relatives à l’enregistrement</w:t>
            </w:r>
          </w:p>
        </w:tc>
      </w:tr>
      <w:tr w:rsidR="00B5249D" w:rsidRPr="00352AAF" w14:paraId="5EFDEFFC" w14:textId="77777777" w:rsidTr="0016716B">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2DF40496" w14:textId="77777777" w:rsidR="00B5249D" w:rsidRPr="00352AAF" w:rsidRDefault="00B5249D" w:rsidP="009152C7"/>
        </w:tc>
        <w:tc>
          <w:tcPr>
            <w:tcW w:w="2684" w:type="dxa"/>
          </w:tcPr>
          <w:p w14:paraId="0560A93D" w14:textId="77777777" w:rsidR="00B5249D"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p</w:t>
            </w:r>
            <w:r w:rsidR="00B5249D" w:rsidRPr="00352AAF">
              <w:rPr>
                <w:b/>
              </w:rPr>
              <w:t>erson</w:t>
            </w:r>
          </w:p>
        </w:tc>
        <w:tc>
          <w:tcPr>
            <w:tcW w:w="4260" w:type="dxa"/>
          </w:tcPr>
          <w:p w14:paraId="68494C38" w14:textId="77777777" w:rsidR="00B5249D" w:rsidRPr="00352AAF" w:rsidRDefault="00B5249D" w:rsidP="009152C7">
            <w:pPr>
              <w:cnfStyle w:val="000000000000" w:firstRow="0" w:lastRow="0" w:firstColumn="0" w:lastColumn="0" w:oddVBand="0" w:evenVBand="0" w:oddHBand="0" w:evenHBand="0" w:firstRowFirstColumn="0" w:firstRowLastColumn="0" w:lastRowFirstColumn="0" w:lastRowLastColumn="0"/>
            </w:pPr>
            <w:r w:rsidRPr="00352AAF">
              <w:t>Les données à caractère personnel de la personne à enregistrer</w:t>
            </w:r>
          </w:p>
        </w:tc>
      </w:tr>
      <w:tr w:rsidR="0016716B" w:rsidRPr="00352AAF" w14:paraId="1E912873"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4EEC891D" w14:textId="77777777" w:rsidR="0016716B" w:rsidRPr="00352AAF" w:rsidRDefault="0016716B" w:rsidP="009152C7"/>
        </w:tc>
        <w:tc>
          <w:tcPr>
            <w:tcW w:w="2684" w:type="dxa"/>
          </w:tcPr>
          <w:p w14:paraId="6354ECF5" w14:textId="77777777" w:rsidR="0016716B" w:rsidRPr="00352AAF" w:rsidRDefault="0016716B" w:rsidP="00B5249D">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14:paraId="4C136186" w14:textId="77777777" w:rsidR="0016716B" w:rsidRPr="00352AAF" w:rsidRDefault="00A638C8" w:rsidP="0045245B">
            <w:pPr>
              <w:cnfStyle w:val="000000000000" w:firstRow="0" w:lastRow="0" w:firstColumn="0" w:lastColumn="0" w:oddVBand="0" w:evenVBand="0" w:oddHBand="0" w:evenHBand="0" w:firstRowFirstColumn="0" w:firstRowLastColumn="0" w:lastRowFirstColumn="0" w:lastRowLastColumn="0"/>
            </w:pPr>
            <w:r>
              <w:t>L</w:t>
            </w:r>
            <w:r w:rsidR="00E16ABC">
              <w:t>a</w:t>
            </w:r>
            <w:r>
              <w:t xml:space="preserve"> preuve</w:t>
            </w:r>
            <w:r w:rsidR="00E50C82">
              <w:t xml:space="preserve"> des données fournies</w:t>
            </w:r>
            <w:r>
              <w:t xml:space="preserve"> (voir </w:t>
            </w:r>
            <w:r w:rsidR="0045245B">
              <w:fldChar w:fldCharType="begin"/>
            </w:r>
            <w:r w:rsidR="0045245B">
              <w:instrText xml:space="preserve"> REF _Ref98250554 \r \h </w:instrText>
            </w:r>
            <w:r w:rsidR="0045245B">
              <w:fldChar w:fldCharType="separate"/>
            </w:r>
            <w:r w:rsidR="0045245B">
              <w:t>11.1.21</w:t>
            </w:r>
            <w:r w:rsidR="0045245B">
              <w:fldChar w:fldCharType="end"/>
            </w:r>
            <w:r w:rsidR="0045245B">
              <w:t>)</w:t>
            </w:r>
          </w:p>
        </w:tc>
      </w:tr>
    </w:tbl>
    <w:p w14:paraId="41C9844A" w14:textId="77777777" w:rsidR="00E21142" w:rsidRPr="00352AAF" w:rsidRDefault="00E21142" w:rsidP="00E21142"/>
    <w:p w14:paraId="6AE4F3C8" w14:textId="77777777" w:rsidR="00A7660A" w:rsidRPr="00352AAF" w:rsidRDefault="00A7660A" w:rsidP="00CE2D9F">
      <w:pPr>
        <w:pStyle w:val="Heading3"/>
      </w:pPr>
      <w:r w:rsidRPr="00352AAF">
        <w:lastRenderedPageBreak/>
        <w:t>Réponse</w:t>
      </w:r>
    </w:p>
    <w:p w14:paraId="6C6924E2" w14:textId="77777777" w:rsidR="00E21142" w:rsidRPr="00352AAF" w:rsidRDefault="00424741" w:rsidP="00824455">
      <w:r w:rsidRPr="00352AAF">
        <w:rPr>
          <w:noProof/>
          <w:lang w:val="en-US"/>
        </w:rPr>
        <w:drawing>
          <wp:inline distT="0" distB="0" distL="0" distR="0" wp14:anchorId="57AFF84E" wp14:editId="14D5BB94">
            <wp:extent cx="5943600" cy="3398520"/>
            <wp:effectExtent l="0" t="0" r="0" b="0"/>
            <wp:docPr id="39" name="Picture 39"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cbssPers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9852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408"/>
        <w:gridCol w:w="5103"/>
      </w:tblGrid>
      <w:tr w:rsidR="00067482" w:rsidRPr="00352AAF" w14:paraId="6B6BDBA9"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18B8DB3B" w14:textId="77777777" w:rsidR="00067482" w:rsidRPr="00352AAF" w:rsidRDefault="00067482" w:rsidP="00067482">
            <w:r w:rsidRPr="00352AAF">
              <w:t>Élément</w:t>
            </w:r>
          </w:p>
        </w:tc>
        <w:tc>
          <w:tcPr>
            <w:tcW w:w="5103" w:type="dxa"/>
          </w:tcPr>
          <w:p w14:paraId="06BF13EB" w14:textId="77777777" w:rsidR="00067482" w:rsidRPr="00352AAF" w:rsidRDefault="00067482" w:rsidP="00067482">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067482" w:rsidRPr="00352AAF" w14:paraId="7D24C745"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14:paraId="23D6D290" w14:textId="77777777" w:rsidR="00067482" w:rsidRPr="00352AAF" w:rsidRDefault="00067482" w:rsidP="00067482">
            <w:pPr>
              <w:jc w:val="left"/>
            </w:pPr>
            <w:r w:rsidRPr="00352AAF">
              <w:t>informationCustomer</w:t>
            </w:r>
          </w:p>
        </w:tc>
        <w:tc>
          <w:tcPr>
            <w:tcW w:w="5103" w:type="dxa"/>
            <w:vAlign w:val="center"/>
          </w:tcPr>
          <w:p w14:paraId="0358B502"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14:paraId="37D9E1E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06FD8F17" w14:textId="77777777" w:rsidR="00067482" w:rsidRPr="00352AAF" w:rsidRDefault="00067482" w:rsidP="00067482">
            <w:pPr>
              <w:jc w:val="left"/>
            </w:pPr>
            <w:r w:rsidRPr="00352AAF">
              <w:t>informationCBSS</w:t>
            </w:r>
          </w:p>
        </w:tc>
        <w:tc>
          <w:tcPr>
            <w:tcW w:w="5103" w:type="dxa"/>
            <w:vAlign w:val="center"/>
          </w:tcPr>
          <w:p w14:paraId="486723EC"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067482" w:rsidRPr="00352AAF" w14:paraId="0999CA35"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14:paraId="3CBC84EE" w14:textId="77777777" w:rsidR="00067482" w:rsidRPr="00352AAF" w:rsidRDefault="00067482" w:rsidP="00067482">
            <w:pPr>
              <w:jc w:val="left"/>
            </w:pPr>
            <w:r w:rsidRPr="00352AAF">
              <w:t>legalContext</w:t>
            </w:r>
          </w:p>
        </w:tc>
        <w:tc>
          <w:tcPr>
            <w:tcW w:w="5103" w:type="dxa"/>
            <w:vAlign w:val="center"/>
          </w:tcPr>
          <w:p w14:paraId="27447DC6"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14:paraId="079EEA9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6BEF0C59" w14:textId="77777777" w:rsidR="00067482" w:rsidRPr="00352AAF" w:rsidRDefault="00067482" w:rsidP="00067482">
            <w:pPr>
              <w:jc w:val="left"/>
            </w:pPr>
            <w:r w:rsidRPr="00352AAF">
              <w:t>declaration</w:t>
            </w:r>
          </w:p>
        </w:tc>
        <w:tc>
          <w:tcPr>
            <w:tcW w:w="5103" w:type="dxa"/>
            <w:vAlign w:val="center"/>
          </w:tcPr>
          <w:p w14:paraId="4CB99BE8"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067482" w:rsidRPr="00352AAF" w14:paraId="19F26E6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7699D454" w14:textId="77777777" w:rsidR="00067482" w:rsidRPr="00352AAF" w:rsidRDefault="00067482" w:rsidP="00067482">
            <w:pPr>
              <w:jc w:val="left"/>
            </w:pPr>
            <w:r w:rsidRPr="00352AAF">
              <w:t>status</w:t>
            </w:r>
          </w:p>
        </w:tc>
        <w:tc>
          <w:tcPr>
            <w:tcW w:w="5103" w:type="dxa"/>
            <w:vAlign w:val="center"/>
          </w:tcPr>
          <w:p w14:paraId="06738CEF"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067482" w:rsidRPr="00352AAF" w14:paraId="1AA72B3A"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0481A356" w14:textId="77777777" w:rsidR="00067482" w:rsidRPr="00352AAF" w:rsidRDefault="00067482" w:rsidP="00067482">
            <w:pPr>
              <w:jc w:val="left"/>
            </w:pPr>
            <w:r w:rsidRPr="00352AAF">
              <w:t>result</w:t>
            </w:r>
          </w:p>
        </w:tc>
        <w:tc>
          <w:tcPr>
            <w:tcW w:w="5103" w:type="dxa"/>
            <w:vAlign w:val="center"/>
          </w:tcPr>
          <w:p w14:paraId="7C63C5C6"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 résultat de l’enregistrement</w:t>
            </w:r>
          </w:p>
        </w:tc>
      </w:tr>
      <w:tr w:rsidR="00067482" w:rsidRPr="00352AAF" w14:paraId="618CD44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A3211EF" w14:textId="77777777" w:rsidR="00067482" w:rsidRPr="00352AAF" w:rsidRDefault="00067482" w:rsidP="00067482"/>
        </w:tc>
        <w:tc>
          <w:tcPr>
            <w:tcW w:w="2408" w:type="dxa"/>
          </w:tcPr>
          <w:p w14:paraId="0DE6CAB4"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14:paraId="69FB1CCD"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Les filtres appliqués, voir §</w:t>
            </w:r>
            <w:r w:rsidRPr="00352AAF">
              <w:fldChar w:fldCharType="begin"/>
            </w:r>
            <w:r w:rsidRPr="00352AAF">
              <w:instrText xml:space="preserve"> REF _Ref503962227 \r \h </w:instrText>
            </w:r>
            <w:r w:rsidR="00424741" w:rsidRPr="00352AAF">
              <w:instrText xml:space="preserve"> \* MERGEFORMAT </w:instrText>
            </w:r>
            <w:r w:rsidRPr="00352AAF">
              <w:fldChar w:fldCharType="separate"/>
            </w:r>
            <w:r w:rsidR="004E4091">
              <w:t>11.1.6</w:t>
            </w:r>
            <w:r w:rsidRPr="00352AAF">
              <w:fldChar w:fldCharType="end"/>
            </w:r>
          </w:p>
        </w:tc>
      </w:tr>
      <w:tr w:rsidR="00067482" w:rsidRPr="00352AAF" w14:paraId="6CEA1CDD"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2B80ED7" w14:textId="77777777" w:rsidR="00067482" w:rsidRPr="00352AAF" w:rsidRDefault="00067482" w:rsidP="00067482"/>
        </w:tc>
        <w:tc>
          <w:tcPr>
            <w:tcW w:w="2408" w:type="dxa"/>
          </w:tcPr>
          <w:p w14:paraId="1A1E3BA7"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newlyRegisteredPerson</w:t>
            </w:r>
          </w:p>
        </w:tc>
        <w:tc>
          <w:tcPr>
            <w:tcW w:w="5103" w:type="dxa"/>
          </w:tcPr>
          <w:p w14:paraId="14E33EBA"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pPr>
            <w:r w:rsidRPr="00352AAF">
              <w:t xml:space="preserve">Les personnes créées ainsi que leurs données à caractère personnel,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067482" w:rsidRPr="00352AAF" w14:paraId="435AC713"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C624C6F" w14:textId="77777777" w:rsidR="00067482" w:rsidRPr="00352AAF" w:rsidRDefault="00067482" w:rsidP="00067482"/>
        </w:tc>
        <w:tc>
          <w:tcPr>
            <w:tcW w:w="2408" w:type="dxa"/>
          </w:tcPr>
          <w:p w14:paraId="121B2BCC" w14:textId="77777777" w:rsidR="00067482" w:rsidRPr="00352AAF" w:rsidRDefault="00067482" w:rsidP="00067482">
            <w:pPr>
              <w:cnfStyle w:val="000000000000" w:firstRow="0" w:lastRow="0" w:firstColumn="0" w:lastColumn="0" w:oddVBand="0" w:evenVBand="0" w:oddHBand="0" w:evenHBand="0" w:firstRowFirstColumn="0" w:firstRowLastColumn="0" w:lastRowFirstColumn="0" w:lastRowLastColumn="0"/>
              <w:rPr>
                <w:b/>
              </w:rPr>
            </w:pPr>
            <w:r w:rsidRPr="00352AAF">
              <w:rPr>
                <w:b/>
              </w:rPr>
              <w:t>personIdentification</w:t>
            </w:r>
          </w:p>
        </w:tc>
        <w:tc>
          <w:tcPr>
            <w:tcW w:w="5103" w:type="dxa"/>
          </w:tcPr>
          <w:p w14:paraId="376BF31F" w14:textId="77777777" w:rsidR="00067482"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La liste des personnes existantes et leurs correspondances phonétiques, ainsi que leurs données à caractère personnel, voir § </w:t>
            </w:r>
            <w:r w:rsidRPr="00352AAF">
              <w:fldChar w:fldCharType="begin"/>
            </w:r>
            <w:r w:rsidRPr="00352AAF">
              <w:instrText xml:space="preserve"> REF _Ref505241404 \r \h </w:instrText>
            </w:r>
            <w:r w:rsidRPr="00352AAF">
              <w:fldChar w:fldCharType="separate"/>
            </w:r>
            <w:r w:rsidR="004E4091">
              <w:t>11.1.11</w:t>
            </w:r>
            <w:r w:rsidRPr="00352AAF">
              <w:fldChar w:fldCharType="end"/>
            </w:r>
          </w:p>
        </w:tc>
      </w:tr>
      <w:tr w:rsidR="00067482" w:rsidRPr="00352AAF" w14:paraId="3C057CBF"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14:paraId="0C940370" w14:textId="77777777" w:rsidR="00067482" w:rsidRPr="00352AAF" w:rsidRDefault="00424741" w:rsidP="00067482">
            <w:pPr>
              <w:jc w:val="left"/>
            </w:pPr>
            <w:r w:rsidRPr="00352AAF">
              <w:t>validationErrors</w:t>
            </w:r>
          </w:p>
        </w:tc>
        <w:tc>
          <w:tcPr>
            <w:tcW w:w="5103" w:type="dxa"/>
            <w:vAlign w:val="center"/>
          </w:tcPr>
          <w:p w14:paraId="2554A9DE" w14:textId="77777777" w:rsidR="00067482" w:rsidRPr="00352AAF" w:rsidRDefault="00067482"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14:paraId="398F6FB9" w14:textId="77777777" w:rsidR="00A7660A" w:rsidRPr="00352AAF" w:rsidRDefault="00A7660A" w:rsidP="00292E0A">
      <w:pPr>
        <w:pStyle w:val="Heading2"/>
      </w:pPr>
      <w:bookmarkStart w:id="314" w:name="_Toc204714494"/>
      <w:r w:rsidRPr="00352AAF">
        <w:lastRenderedPageBreak/>
        <w:t>updatePerson</w:t>
      </w:r>
      <w:bookmarkEnd w:id="314"/>
    </w:p>
    <w:p w14:paraId="4EBDD8DC" w14:textId="77777777" w:rsidR="00A7660A" w:rsidRPr="00352AAF" w:rsidRDefault="00A7660A" w:rsidP="00CE2D9F">
      <w:pPr>
        <w:pStyle w:val="Heading3"/>
      </w:pPr>
      <w:r w:rsidRPr="00352AAF">
        <w:t>Soumission</w:t>
      </w:r>
    </w:p>
    <w:p w14:paraId="643542CA" w14:textId="77777777" w:rsidR="006D49B4" w:rsidRPr="00352AAF" w:rsidRDefault="006D49B4" w:rsidP="009A48C7">
      <w:pPr>
        <w:jc w:val="center"/>
      </w:pPr>
      <w:r w:rsidRPr="006D49B4">
        <w:rPr>
          <w:noProof/>
          <w:lang w:val="en-US"/>
        </w:rPr>
        <w:drawing>
          <wp:inline distT="0" distB="0" distL="0" distR="0" wp14:anchorId="6689DE2D" wp14:editId="521D5424">
            <wp:extent cx="5943600" cy="4021306"/>
            <wp:effectExtent l="0" t="0" r="0" b="0"/>
            <wp:docPr id="46" name="Picture 46" descr="C:\Users\O13\Downloads\request-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13\Downloads\request-updat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021306"/>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9A48C7" w:rsidRPr="00352AAF" w14:paraId="29D7E18E" w14:textId="77777777"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14:paraId="6A503B89" w14:textId="77777777" w:rsidR="009A48C7" w:rsidRPr="00352AAF" w:rsidRDefault="009A48C7" w:rsidP="005F389F">
            <w:r w:rsidRPr="00352AAF">
              <w:t>Élément</w:t>
            </w:r>
          </w:p>
        </w:tc>
        <w:tc>
          <w:tcPr>
            <w:tcW w:w="4260" w:type="dxa"/>
          </w:tcPr>
          <w:p w14:paraId="2308F626" w14:textId="77777777"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14:paraId="40BADDED"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59F4BE94" w14:textId="77777777" w:rsidR="009A48C7" w:rsidRPr="00352AAF" w:rsidRDefault="009A48C7" w:rsidP="005F389F">
            <w:pPr>
              <w:jc w:val="left"/>
            </w:pPr>
            <w:r w:rsidRPr="00352AAF">
              <w:t>informationCustomer</w:t>
            </w:r>
          </w:p>
        </w:tc>
        <w:tc>
          <w:tcPr>
            <w:tcW w:w="4260" w:type="dxa"/>
            <w:vAlign w:val="center"/>
          </w:tcPr>
          <w:p w14:paraId="1D40243C"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14:paraId="21B6D8AE"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5BE0958D" w14:textId="77777777" w:rsidR="009A48C7" w:rsidRPr="00352AAF" w:rsidRDefault="009A48C7" w:rsidP="005F389F">
            <w:pPr>
              <w:jc w:val="left"/>
            </w:pPr>
            <w:r w:rsidRPr="00352AAF">
              <w:t>informationCBSS</w:t>
            </w:r>
          </w:p>
        </w:tc>
        <w:tc>
          <w:tcPr>
            <w:tcW w:w="4260" w:type="dxa"/>
            <w:vAlign w:val="center"/>
          </w:tcPr>
          <w:p w14:paraId="51D634DD"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14:paraId="31621EF9"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7EA34F3E" w14:textId="77777777" w:rsidR="009A48C7" w:rsidRPr="00352AAF" w:rsidRDefault="009A48C7" w:rsidP="005F389F">
            <w:pPr>
              <w:jc w:val="left"/>
            </w:pPr>
            <w:r w:rsidRPr="00352AAF">
              <w:t>legalContext</w:t>
            </w:r>
          </w:p>
        </w:tc>
        <w:tc>
          <w:tcPr>
            <w:tcW w:w="4260" w:type="dxa"/>
            <w:vAlign w:val="center"/>
          </w:tcPr>
          <w:p w14:paraId="5A23FB07"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14:paraId="4BBA5078"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1C4B11B9" w14:textId="77777777" w:rsidR="009A48C7" w:rsidRPr="00352AAF" w:rsidRDefault="009A48C7" w:rsidP="005F389F">
            <w:pPr>
              <w:jc w:val="left"/>
            </w:pPr>
            <w:r w:rsidRPr="00352AAF">
              <w:t>declaration</w:t>
            </w:r>
          </w:p>
        </w:tc>
        <w:tc>
          <w:tcPr>
            <w:tcW w:w="4260" w:type="dxa"/>
            <w:vAlign w:val="center"/>
          </w:tcPr>
          <w:p w14:paraId="06F3A2D4" w14:textId="77777777"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de la mise à jour</w:t>
            </w:r>
          </w:p>
        </w:tc>
      </w:tr>
      <w:tr w:rsidR="009A48C7" w:rsidRPr="00352AAF" w14:paraId="166BA29B"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5ADE0F0" w14:textId="77777777" w:rsidR="009A48C7" w:rsidRPr="00352AAF" w:rsidRDefault="009A48C7" w:rsidP="005F389F"/>
        </w:tc>
        <w:tc>
          <w:tcPr>
            <w:tcW w:w="2684" w:type="dxa"/>
          </w:tcPr>
          <w:p w14:paraId="3A9B2CC2"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260" w:type="dxa"/>
          </w:tcPr>
          <w:p w14:paraId="6E10D295"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de la personne à mettre à jour</w:t>
            </w:r>
          </w:p>
        </w:tc>
      </w:tr>
      <w:tr w:rsidR="009A48C7" w:rsidRPr="00352AAF" w14:paraId="21D4B921"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A49CD2E" w14:textId="77777777" w:rsidR="009A48C7" w:rsidRPr="00352AAF" w:rsidRDefault="009A48C7" w:rsidP="005F389F"/>
        </w:tc>
        <w:tc>
          <w:tcPr>
            <w:tcW w:w="2684" w:type="dxa"/>
          </w:tcPr>
          <w:p w14:paraId="3C513261"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oldPerson</w:t>
            </w:r>
          </w:p>
        </w:tc>
        <w:tc>
          <w:tcPr>
            <w:tcW w:w="4260" w:type="dxa"/>
          </w:tcPr>
          <w:p w14:paraId="120696D2"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anciennes données à caractère personnel</w:t>
            </w:r>
          </w:p>
        </w:tc>
      </w:tr>
      <w:tr w:rsidR="009A48C7" w:rsidRPr="00352AAF" w14:paraId="1892FA1A" w14:textId="77777777" w:rsidTr="00746A5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bottom w:val="nil"/>
            </w:tcBorders>
          </w:tcPr>
          <w:p w14:paraId="78CEDB5C" w14:textId="77777777" w:rsidR="009A48C7" w:rsidRPr="00352AAF" w:rsidRDefault="009A48C7" w:rsidP="005F389F"/>
        </w:tc>
        <w:tc>
          <w:tcPr>
            <w:tcW w:w="2684" w:type="dxa"/>
          </w:tcPr>
          <w:p w14:paraId="32C2575A" w14:textId="77777777"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rPr>
                <w:b/>
              </w:rPr>
            </w:pPr>
            <w:r w:rsidRPr="00352AAF">
              <w:rPr>
                <w:b/>
              </w:rPr>
              <w:t>newPerson</w:t>
            </w:r>
          </w:p>
        </w:tc>
        <w:tc>
          <w:tcPr>
            <w:tcW w:w="4260" w:type="dxa"/>
          </w:tcPr>
          <w:p w14:paraId="649DE625" w14:textId="77777777"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Les données à caractère personnel mises à jour</w:t>
            </w:r>
          </w:p>
        </w:tc>
      </w:tr>
      <w:tr w:rsidR="00746A51" w:rsidRPr="00352AAF" w14:paraId="785B730E"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5991770F" w14:textId="77777777" w:rsidR="00746A51" w:rsidRPr="00352AAF" w:rsidRDefault="00746A51" w:rsidP="005F389F"/>
        </w:tc>
        <w:tc>
          <w:tcPr>
            <w:tcW w:w="2684" w:type="dxa"/>
          </w:tcPr>
          <w:p w14:paraId="3C915C75" w14:textId="77777777" w:rsidR="00746A51" w:rsidRPr="00352AAF" w:rsidRDefault="00746A51" w:rsidP="009A48C7">
            <w:pPr>
              <w:cnfStyle w:val="000000000000" w:firstRow="0" w:lastRow="0" w:firstColumn="0" w:lastColumn="0" w:oddVBand="0" w:evenVBand="0" w:oddHBand="0" w:evenHBand="0" w:firstRowFirstColumn="0" w:firstRowLastColumn="0" w:lastRowFirstColumn="0" w:lastRowLastColumn="0"/>
              <w:rPr>
                <w:b/>
              </w:rPr>
            </w:pPr>
            <w:r>
              <w:rPr>
                <w:b/>
              </w:rPr>
              <w:t>evidence</w:t>
            </w:r>
          </w:p>
        </w:tc>
        <w:tc>
          <w:tcPr>
            <w:tcW w:w="4260" w:type="dxa"/>
          </w:tcPr>
          <w:p w14:paraId="2F94BE76" w14:textId="77777777" w:rsidR="00746A51" w:rsidRPr="00352AAF" w:rsidRDefault="0045245B" w:rsidP="009A48C7">
            <w:pPr>
              <w:cnfStyle w:val="000000000000" w:firstRow="0" w:lastRow="0" w:firstColumn="0" w:lastColumn="0" w:oddVBand="0" w:evenVBand="0" w:oddHBand="0" w:evenHBand="0" w:firstRowFirstColumn="0" w:firstRowLastColumn="0" w:lastRowFirstColumn="0" w:lastRowLastColumn="0"/>
            </w:pPr>
            <w:r>
              <w:t xml:space="preserve">La preuve des données fournies (voir </w:t>
            </w:r>
            <w:r>
              <w:fldChar w:fldCharType="begin"/>
            </w:r>
            <w:r>
              <w:instrText xml:space="preserve"> REF _Ref98250554 \r \h </w:instrText>
            </w:r>
            <w:r>
              <w:fldChar w:fldCharType="separate"/>
            </w:r>
            <w:r>
              <w:t>11.1.21</w:t>
            </w:r>
            <w:r>
              <w:fldChar w:fldCharType="end"/>
            </w:r>
            <w:r>
              <w:t>)</w:t>
            </w:r>
          </w:p>
        </w:tc>
      </w:tr>
    </w:tbl>
    <w:p w14:paraId="6759D725" w14:textId="77777777" w:rsidR="00A7660A" w:rsidRPr="00352AAF" w:rsidRDefault="00A7660A" w:rsidP="00CE2D9F">
      <w:pPr>
        <w:pStyle w:val="Heading3"/>
      </w:pPr>
      <w:r w:rsidRPr="00352AAF">
        <w:lastRenderedPageBreak/>
        <w:t>Réponse</w:t>
      </w:r>
    </w:p>
    <w:p w14:paraId="7C9F9867" w14:textId="77777777" w:rsidR="009A48C7" w:rsidRPr="00352AAF" w:rsidRDefault="00292E0A" w:rsidP="009A48C7">
      <w:pPr>
        <w:jc w:val="center"/>
      </w:pPr>
      <w:r w:rsidRPr="00352AAF">
        <w:rPr>
          <w:noProof/>
          <w:lang w:val="en-US"/>
        </w:rPr>
        <w:drawing>
          <wp:inline distT="0" distB="0" distL="0" distR="0" wp14:anchorId="4A31C337" wp14:editId="721B0286">
            <wp:extent cx="5935980" cy="4396740"/>
            <wp:effectExtent l="0" t="0" r="7620" b="3810"/>
            <wp:docPr id="41" name="Picture 41"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5\Desktop\bl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439674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63"/>
        <w:gridCol w:w="1784"/>
        <w:gridCol w:w="5103"/>
      </w:tblGrid>
      <w:tr w:rsidR="009A48C7" w:rsidRPr="00352AAF" w14:paraId="22D7DE4D"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gridSpan w:val="2"/>
          </w:tcPr>
          <w:p w14:paraId="11A6B230" w14:textId="77777777" w:rsidR="009A48C7" w:rsidRPr="00352AAF" w:rsidRDefault="009A48C7" w:rsidP="005F389F">
            <w:r w:rsidRPr="00352AAF">
              <w:t>Élément</w:t>
            </w:r>
          </w:p>
        </w:tc>
        <w:tc>
          <w:tcPr>
            <w:tcW w:w="5103" w:type="dxa"/>
          </w:tcPr>
          <w:p w14:paraId="430E9E33" w14:textId="77777777"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14:paraId="4522C103"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14:paraId="4E77E64C" w14:textId="77777777" w:rsidR="009A48C7" w:rsidRPr="00352AAF" w:rsidRDefault="009A48C7" w:rsidP="005F389F">
            <w:pPr>
              <w:jc w:val="left"/>
            </w:pPr>
            <w:r w:rsidRPr="00352AAF">
              <w:t>informationCustomer</w:t>
            </w:r>
          </w:p>
        </w:tc>
        <w:tc>
          <w:tcPr>
            <w:tcW w:w="5103" w:type="dxa"/>
            <w:vAlign w:val="center"/>
          </w:tcPr>
          <w:p w14:paraId="68CABF88"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17B9E8EB"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14:paraId="61536C8D" w14:textId="77777777" w:rsidR="009A48C7" w:rsidRPr="00352AAF" w:rsidRDefault="009A48C7" w:rsidP="005F389F">
            <w:pPr>
              <w:jc w:val="left"/>
            </w:pPr>
            <w:r w:rsidRPr="00352AAF">
              <w:t>informationCBSS</w:t>
            </w:r>
          </w:p>
        </w:tc>
        <w:tc>
          <w:tcPr>
            <w:tcW w:w="5103" w:type="dxa"/>
            <w:vAlign w:val="center"/>
          </w:tcPr>
          <w:p w14:paraId="58783C9B"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14:paraId="0D1EF412"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14:paraId="52293458" w14:textId="77777777" w:rsidR="009A48C7" w:rsidRPr="00352AAF" w:rsidRDefault="009A48C7" w:rsidP="005F389F">
            <w:pPr>
              <w:jc w:val="left"/>
            </w:pPr>
            <w:r w:rsidRPr="00352AAF">
              <w:t>legalContext</w:t>
            </w:r>
          </w:p>
        </w:tc>
        <w:tc>
          <w:tcPr>
            <w:tcW w:w="5103" w:type="dxa"/>
            <w:vAlign w:val="center"/>
          </w:tcPr>
          <w:p w14:paraId="11C9FDEC"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7F529E1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778605E4" w14:textId="77777777" w:rsidR="009A48C7" w:rsidRPr="00352AAF" w:rsidRDefault="009A48C7" w:rsidP="005F389F">
            <w:pPr>
              <w:jc w:val="left"/>
            </w:pPr>
            <w:r w:rsidRPr="00352AAF">
              <w:t>declaration</w:t>
            </w:r>
          </w:p>
        </w:tc>
        <w:tc>
          <w:tcPr>
            <w:tcW w:w="5103" w:type="dxa"/>
            <w:vAlign w:val="center"/>
          </w:tcPr>
          <w:p w14:paraId="6B9CF43C"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2A2364D2"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1F883279" w14:textId="77777777" w:rsidR="009A48C7" w:rsidRPr="00352AAF" w:rsidRDefault="009A48C7" w:rsidP="005F389F">
            <w:pPr>
              <w:jc w:val="left"/>
            </w:pPr>
            <w:r w:rsidRPr="00352AAF">
              <w:t>status</w:t>
            </w:r>
          </w:p>
        </w:tc>
        <w:tc>
          <w:tcPr>
            <w:tcW w:w="5103" w:type="dxa"/>
            <w:vAlign w:val="center"/>
          </w:tcPr>
          <w:p w14:paraId="47051C81"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365F49" w:rsidRPr="00352AAF" w14:paraId="3754EC7D"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2ADF8B9B" w14:textId="77777777" w:rsidR="00365F49" w:rsidRPr="00352AAF" w:rsidRDefault="00365F49" w:rsidP="005F389F">
            <w:pPr>
              <w:jc w:val="left"/>
            </w:pPr>
            <w:r w:rsidRPr="00352AAF">
              <w:t>ssin</w:t>
            </w:r>
          </w:p>
        </w:tc>
        <w:tc>
          <w:tcPr>
            <w:tcW w:w="5103" w:type="dxa"/>
            <w:vAlign w:val="center"/>
          </w:tcPr>
          <w:p w14:paraId="5CFB7F71" w14:textId="77777777" w:rsidR="00365F49" w:rsidRPr="00352AAF" w:rsidRDefault="004D1C45" w:rsidP="005F389F">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r w:rsidR="009A48C7" w:rsidRPr="00352AAF" w14:paraId="7A6E78AC"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14:paraId="50015A77" w14:textId="77777777" w:rsidR="009A48C7" w:rsidRPr="00352AAF" w:rsidRDefault="009A48C7" w:rsidP="005F389F">
            <w:pPr>
              <w:jc w:val="left"/>
            </w:pPr>
            <w:r w:rsidRPr="00352AAF">
              <w:t>result</w:t>
            </w:r>
          </w:p>
        </w:tc>
        <w:tc>
          <w:tcPr>
            <w:tcW w:w="5103" w:type="dxa"/>
            <w:vAlign w:val="center"/>
          </w:tcPr>
          <w:p w14:paraId="5EF86603"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p>
        </w:tc>
      </w:tr>
      <w:tr w:rsidR="009A48C7" w:rsidRPr="00352AAF" w14:paraId="5579945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val="restart"/>
            <w:tcBorders>
              <w:top w:val="nil"/>
            </w:tcBorders>
          </w:tcPr>
          <w:p w14:paraId="7B185ACA" w14:textId="77777777" w:rsidR="009A48C7" w:rsidRPr="00352AAF" w:rsidRDefault="009A48C7" w:rsidP="005F389F"/>
        </w:tc>
        <w:tc>
          <w:tcPr>
            <w:tcW w:w="1784" w:type="dxa"/>
          </w:tcPr>
          <w:p w14:paraId="705FDE68"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dataFilters</w:t>
            </w:r>
          </w:p>
        </w:tc>
        <w:tc>
          <w:tcPr>
            <w:tcW w:w="5103" w:type="dxa"/>
          </w:tcPr>
          <w:p w14:paraId="28E432B2"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Les filtres appliqués</w:t>
            </w:r>
          </w:p>
        </w:tc>
      </w:tr>
      <w:tr w:rsidR="009A48C7" w:rsidRPr="00352AAF" w14:paraId="0B14FC47"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tcBorders>
              <w:top w:val="nil"/>
            </w:tcBorders>
          </w:tcPr>
          <w:p w14:paraId="343C472A" w14:textId="77777777" w:rsidR="009A48C7" w:rsidRPr="00352AAF" w:rsidRDefault="009A48C7" w:rsidP="005F389F"/>
        </w:tc>
        <w:tc>
          <w:tcPr>
            <w:tcW w:w="1784" w:type="dxa"/>
          </w:tcPr>
          <w:p w14:paraId="0782D846"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person</w:t>
            </w:r>
          </w:p>
        </w:tc>
        <w:tc>
          <w:tcPr>
            <w:tcW w:w="5103" w:type="dxa"/>
          </w:tcPr>
          <w:p w14:paraId="41AFA9E1" w14:textId="77777777"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 xml:space="preserve">Les données à caractère personnel suite à la mise à jour, voir § </w:t>
            </w:r>
            <w:r w:rsidRPr="00352AAF">
              <w:fldChar w:fldCharType="begin"/>
            </w:r>
            <w:r w:rsidRPr="00352AAF">
              <w:instrText xml:space="preserve"> REF _Ref505178162 \r \h </w:instrText>
            </w:r>
            <w:r w:rsidRPr="00352AAF">
              <w:fldChar w:fldCharType="separate"/>
            </w:r>
            <w:r w:rsidR="004E4091">
              <w:t>11.1.10</w:t>
            </w:r>
            <w:r w:rsidRPr="00352AAF">
              <w:fldChar w:fldCharType="end"/>
            </w:r>
          </w:p>
        </w:tc>
      </w:tr>
      <w:tr w:rsidR="00424741" w:rsidRPr="00352AAF" w14:paraId="14DD7BE7" w14:textId="77777777" w:rsidTr="0078090F">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tcPr>
          <w:p w14:paraId="3F1ED39C" w14:textId="77777777" w:rsidR="00424741" w:rsidRPr="00352AAF" w:rsidRDefault="00424741" w:rsidP="00424741">
            <w:pPr>
              <w:jc w:val="left"/>
            </w:pPr>
            <w:r w:rsidRPr="00352AAF">
              <w:t>validationErrors</w:t>
            </w:r>
          </w:p>
        </w:tc>
        <w:tc>
          <w:tcPr>
            <w:tcW w:w="5103" w:type="dxa"/>
            <w:vAlign w:val="center"/>
          </w:tcPr>
          <w:p w14:paraId="1CA8DAC5" w14:textId="77777777" w:rsidR="00424741" w:rsidRPr="00352AAF" w:rsidRDefault="00424741" w:rsidP="00424741">
            <w:pPr>
              <w:cnfStyle w:val="000000000000" w:firstRow="0" w:lastRow="0" w:firstColumn="0" w:lastColumn="0" w:oddVBand="0" w:evenVBand="0" w:oddHBand="0" w:evenHBand="0" w:firstRowFirstColumn="0" w:firstRowLastColumn="0" w:lastRowFirstColumn="0" w:lastRowLastColumn="0"/>
            </w:pPr>
            <w:r w:rsidRPr="00352AAF">
              <w:t xml:space="preserve">Codes indiquant une erreur dans la soumission, voir </w:t>
            </w:r>
            <w:r w:rsidRPr="00352AAF">
              <w:fldChar w:fldCharType="begin"/>
            </w:r>
            <w:r w:rsidRPr="00352AAF">
              <w:instrText xml:space="preserve"> REF _Ref503773308 \r \h </w:instrText>
            </w:r>
            <w:r w:rsidRPr="00352AAF">
              <w:fldChar w:fldCharType="separate"/>
            </w:r>
            <w:r w:rsidR="004E4091">
              <w:t>[6]</w:t>
            </w:r>
            <w:r w:rsidRPr="00352AAF">
              <w:fldChar w:fldCharType="end"/>
            </w:r>
            <w:r w:rsidRPr="00352AAF">
              <w:t>.</w:t>
            </w:r>
          </w:p>
        </w:tc>
      </w:tr>
    </w:tbl>
    <w:p w14:paraId="0FE71993" w14:textId="77777777" w:rsidR="00A7660A" w:rsidRPr="00352AAF" w:rsidRDefault="00A7660A" w:rsidP="00292E0A">
      <w:pPr>
        <w:pStyle w:val="Heading2"/>
      </w:pPr>
      <w:bookmarkStart w:id="315" w:name="_Toc204714495"/>
      <w:r w:rsidRPr="00352AAF">
        <w:lastRenderedPageBreak/>
        <w:t>replaceSsin</w:t>
      </w:r>
      <w:bookmarkEnd w:id="315"/>
    </w:p>
    <w:p w14:paraId="2FCCC8E9" w14:textId="77777777" w:rsidR="00A7660A" w:rsidRPr="00352AAF" w:rsidRDefault="00A7660A" w:rsidP="00CE2D9F">
      <w:pPr>
        <w:pStyle w:val="Heading3"/>
      </w:pPr>
      <w:r w:rsidRPr="00352AAF">
        <w:t>Soumission</w:t>
      </w:r>
    </w:p>
    <w:p w14:paraId="5E446870" w14:textId="77777777" w:rsidR="009A48C7" w:rsidRPr="00352AAF" w:rsidRDefault="009A48C7" w:rsidP="009A48C7">
      <w:pPr>
        <w:jc w:val="center"/>
      </w:pPr>
      <w:r w:rsidRPr="00352AAF">
        <w:rPr>
          <w:noProof/>
          <w:lang w:val="en-US"/>
        </w:rPr>
        <w:drawing>
          <wp:inline distT="0" distB="0" distL="0" distR="0" wp14:anchorId="113CBDF4" wp14:editId="624FE313">
            <wp:extent cx="5422023" cy="2882081"/>
            <wp:effectExtent l="0" t="0" r="7620" b="0"/>
            <wp:docPr id="38" name="Picture 38"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15\Desktop\req.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7308" cy="2895521"/>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1978"/>
        <w:gridCol w:w="4966"/>
      </w:tblGrid>
      <w:tr w:rsidR="009A48C7" w:rsidRPr="00352AAF" w14:paraId="2A5F4F13" w14:textId="77777777" w:rsidTr="009A4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14:paraId="016769B5" w14:textId="77777777" w:rsidR="009A48C7" w:rsidRPr="00352AAF" w:rsidRDefault="009A48C7" w:rsidP="005F389F">
            <w:r w:rsidRPr="00352AAF">
              <w:t>Élément</w:t>
            </w:r>
          </w:p>
        </w:tc>
        <w:tc>
          <w:tcPr>
            <w:tcW w:w="4966" w:type="dxa"/>
          </w:tcPr>
          <w:p w14:paraId="774EF022" w14:textId="77777777" w:rsidR="009A48C7" w:rsidRPr="00352AAF" w:rsidRDefault="009A48C7" w:rsidP="005F389F">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14:paraId="050D8B2E"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vAlign w:val="center"/>
          </w:tcPr>
          <w:p w14:paraId="2569618C" w14:textId="77777777" w:rsidR="009A48C7" w:rsidRPr="00352AAF" w:rsidRDefault="009A48C7" w:rsidP="005F389F">
            <w:pPr>
              <w:jc w:val="left"/>
            </w:pPr>
            <w:r w:rsidRPr="00352AAF">
              <w:t>informationCustomer</w:t>
            </w:r>
          </w:p>
        </w:tc>
        <w:tc>
          <w:tcPr>
            <w:tcW w:w="4966" w:type="dxa"/>
            <w:vAlign w:val="center"/>
          </w:tcPr>
          <w:p w14:paraId="56D002F0"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Informations de l'institution demanderesse, voir §</w:t>
            </w:r>
            <w:r w:rsidRPr="00352AAF">
              <w:fldChar w:fldCharType="begin"/>
            </w:r>
            <w:r w:rsidRPr="00352AAF">
              <w:instrText xml:space="preserve"> REF _Ref503773335 \r \h </w:instrText>
            </w:r>
            <w:r w:rsidRPr="00352AAF">
              <w:fldChar w:fldCharType="separate"/>
            </w:r>
            <w:r w:rsidR="004E4091">
              <w:t>11.1.1</w:t>
            </w:r>
            <w:r w:rsidRPr="00352AAF">
              <w:fldChar w:fldCharType="end"/>
            </w:r>
          </w:p>
        </w:tc>
      </w:tr>
      <w:tr w:rsidR="009A48C7" w:rsidRPr="00352AAF" w14:paraId="756C0B37"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14:paraId="73A11CF4" w14:textId="77777777" w:rsidR="009A48C7" w:rsidRPr="00352AAF" w:rsidRDefault="009A48C7" w:rsidP="005F389F">
            <w:pPr>
              <w:jc w:val="left"/>
            </w:pPr>
            <w:r w:rsidRPr="00352AAF">
              <w:t>informationCBSS</w:t>
            </w:r>
          </w:p>
        </w:tc>
        <w:tc>
          <w:tcPr>
            <w:tcW w:w="4966" w:type="dxa"/>
            <w:vAlign w:val="center"/>
          </w:tcPr>
          <w:p w14:paraId="06E0B428"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A ne pas remplir</w:t>
            </w:r>
          </w:p>
        </w:tc>
      </w:tr>
      <w:tr w:rsidR="009A48C7" w:rsidRPr="00352AAF" w14:paraId="7339DC2E"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tcPr>
          <w:p w14:paraId="4CF72F05" w14:textId="77777777" w:rsidR="009A48C7" w:rsidRPr="00352AAF" w:rsidRDefault="009A48C7" w:rsidP="005F389F">
            <w:pPr>
              <w:jc w:val="left"/>
            </w:pPr>
            <w:r w:rsidRPr="00352AAF">
              <w:t>legalContext</w:t>
            </w:r>
          </w:p>
        </w:tc>
        <w:tc>
          <w:tcPr>
            <w:tcW w:w="4966" w:type="dxa"/>
            <w:vAlign w:val="center"/>
          </w:tcPr>
          <w:p w14:paraId="41D3BE57"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Cadre légal dans lequel la requête est soumise. Il s’agit d’une valeur fixe par cadre légal convenue entre la BCSS et l’institution demanderesse. Voir §</w:t>
            </w:r>
            <w:r w:rsidRPr="00352AAF">
              <w:fldChar w:fldCharType="begin"/>
            </w:r>
            <w:r w:rsidRPr="00352AAF">
              <w:instrText xml:space="preserve"> REF _Ref503773362 \r \h  \* MERGEFORMAT </w:instrText>
            </w:r>
            <w:r w:rsidRPr="00352AAF">
              <w:fldChar w:fldCharType="separate"/>
            </w:r>
            <w:r w:rsidR="004E4091">
              <w:t>11.1.3</w:t>
            </w:r>
            <w:r w:rsidRPr="00352AAF">
              <w:fldChar w:fldCharType="end"/>
            </w:r>
            <w:r w:rsidRPr="00352AAF">
              <w:t>.</w:t>
            </w:r>
          </w:p>
        </w:tc>
      </w:tr>
      <w:tr w:rsidR="009A48C7" w:rsidRPr="00352AAF" w14:paraId="4DE546CF"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14:paraId="0DC0C2FB" w14:textId="77777777" w:rsidR="009A48C7" w:rsidRPr="00352AAF" w:rsidRDefault="009A48C7" w:rsidP="005F389F">
            <w:pPr>
              <w:jc w:val="left"/>
            </w:pPr>
            <w:r w:rsidRPr="00352AAF">
              <w:t>declaration</w:t>
            </w:r>
          </w:p>
        </w:tc>
        <w:tc>
          <w:tcPr>
            <w:tcW w:w="4966" w:type="dxa"/>
            <w:vAlign w:val="center"/>
          </w:tcPr>
          <w:p w14:paraId="3704CACF" w14:textId="77777777" w:rsidR="009A48C7" w:rsidRPr="00352AAF" w:rsidRDefault="009A48C7" w:rsidP="009A48C7">
            <w:pPr>
              <w:cnfStyle w:val="000000000000" w:firstRow="0" w:lastRow="0" w:firstColumn="0" w:lastColumn="0" w:oddVBand="0" w:evenVBand="0" w:oddHBand="0" w:evenHBand="0" w:firstRowFirstColumn="0" w:firstRowLastColumn="0" w:lastRowFirstColumn="0" w:lastRowLastColumn="0"/>
            </w:pPr>
            <w:r w:rsidRPr="00352AAF">
              <w:t>La proposition de remplacement</w:t>
            </w:r>
          </w:p>
        </w:tc>
      </w:tr>
      <w:tr w:rsidR="009A48C7" w:rsidRPr="00352AAF" w14:paraId="0A4FF505"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FDA4458" w14:textId="77777777" w:rsidR="009A48C7" w:rsidRPr="00352AAF" w:rsidRDefault="009A48C7" w:rsidP="005F389F"/>
        </w:tc>
        <w:tc>
          <w:tcPr>
            <w:tcW w:w="1978" w:type="dxa"/>
          </w:tcPr>
          <w:p w14:paraId="237CD94F"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ssin</w:t>
            </w:r>
          </w:p>
        </w:tc>
        <w:tc>
          <w:tcPr>
            <w:tcW w:w="4966" w:type="dxa"/>
          </w:tcPr>
          <w:p w14:paraId="07A97090"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à remplacer</w:t>
            </w:r>
          </w:p>
        </w:tc>
      </w:tr>
      <w:tr w:rsidR="009A48C7" w:rsidRPr="00352AAF" w14:paraId="1150BFF6"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87776D7" w14:textId="77777777" w:rsidR="009A48C7" w:rsidRPr="00352AAF" w:rsidRDefault="009A48C7" w:rsidP="005F389F"/>
        </w:tc>
        <w:tc>
          <w:tcPr>
            <w:tcW w:w="1978" w:type="dxa"/>
          </w:tcPr>
          <w:p w14:paraId="5A16EE85"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rPr>
                <w:b/>
              </w:rPr>
            </w:pPr>
            <w:r w:rsidRPr="00352AAF">
              <w:rPr>
                <w:b/>
              </w:rPr>
              <w:t>replacingSsin</w:t>
            </w:r>
          </w:p>
        </w:tc>
        <w:tc>
          <w:tcPr>
            <w:tcW w:w="4966" w:type="dxa"/>
          </w:tcPr>
          <w:p w14:paraId="3CC94B0B" w14:textId="77777777" w:rsidR="009A48C7" w:rsidRPr="00352AAF" w:rsidRDefault="009A48C7" w:rsidP="005F389F">
            <w:pPr>
              <w:cnfStyle w:val="000000000000" w:firstRow="0" w:lastRow="0" w:firstColumn="0" w:lastColumn="0" w:oddVBand="0" w:evenVBand="0" w:oddHBand="0" w:evenHBand="0" w:firstRowFirstColumn="0" w:firstRowLastColumn="0" w:lastRowFirstColumn="0" w:lastRowLastColumn="0"/>
            </w:pPr>
            <w:r w:rsidRPr="00352AAF">
              <w:t>Le NISS remplaçant</w:t>
            </w:r>
          </w:p>
        </w:tc>
      </w:tr>
    </w:tbl>
    <w:p w14:paraId="61E10779" w14:textId="77777777" w:rsidR="009A48C7" w:rsidRPr="00352AAF" w:rsidRDefault="009A48C7" w:rsidP="009A48C7">
      <w:pPr>
        <w:jc w:val="center"/>
      </w:pPr>
    </w:p>
    <w:p w14:paraId="10E89543" w14:textId="77777777" w:rsidR="00A7660A" w:rsidRPr="00352AAF" w:rsidRDefault="00A7660A" w:rsidP="00CE2D9F">
      <w:pPr>
        <w:pStyle w:val="Heading3"/>
      </w:pPr>
      <w:r w:rsidRPr="00352AAF">
        <w:lastRenderedPageBreak/>
        <w:t>Réponse</w:t>
      </w:r>
    </w:p>
    <w:p w14:paraId="45B2D8D2" w14:textId="77777777" w:rsidR="00292E0A" w:rsidRPr="00352AAF" w:rsidRDefault="00292E0A" w:rsidP="009A48C7">
      <w:pPr>
        <w:jc w:val="center"/>
      </w:pPr>
      <w:r w:rsidRPr="00352AAF">
        <w:rPr>
          <w:noProof/>
          <w:lang w:val="en-US"/>
        </w:rPr>
        <w:drawing>
          <wp:inline distT="0" distB="0" distL="0" distR="0" wp14:anchorId="2DC73AE7" wp14:editId="4F2B7214">
            <wp:extent cx="5943600" cy="3604260"/>
            <wp:effectExtent l="0" t="0" r="0" b="0"/>
            <wp:docPr id="42" name="Picture 42"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5\Desktop\bl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rsidRPr="00352AAF">
        <w:br/>
      </w:r>
    </w:p>
    <w:tbl>
      <w:tblPr>
        <w:tblStyle w:val="BCSSTable"/>
        <w:tblW w:w="0" w:type="auto"/>
        <w:jc w:val="center"/>
        <w:tblLook w:val="04A0" w:firstRow="1" w:lastRow="0" w:firstColumn="1" w:lastColumn="0" w:noHBand="0" w:noVBand="1"/>
      </w:tblPr>
      <w:tblGrid>
        <w:gridCol w:w="2547"/>
        <w:gridCol w:w="5103"/>
      </w:tblGrid>
      <w:tr w:rsidR="009A48C7" w:rsidRPr="00352AAF" w14:paraId="5B28CD89" w14:textId="77777777" w:rsidTr="00365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7934D3F1" w14:textId="77777777" w:rsidR="009A48C7" w:rsidRPr="00352AAF" w:rsidRDefault="009A48C7" w:rsidP="00292E0A">
            <w:r w:rsidRPr="00352AAF">
              <w:t>Élément</w:t>
            </w:r>
          </w:p>
        </w:tc>
        <w:tc>
          <w:tcPr>
            <w:tcW w:w="5103" w:type="dxa"/>
          </w:tcPr>
          <w:p w14:paraId="7AB3B4B7" w14:textId="77777777" w:rsidR="009A48C7" w:rsidRPr="00352AAF" w:rsidRDefault="009A48C7" w:rsidP="00292E0A">
            <w:pPr>
              <w:jc w:val="left"/>
              <w:cnfStyle w:val="100000000000" w:firstRow="1" w:lastRow="0" w:firstColumn="0" w:lastColumn="0" w:oddVBand="0" w:evenVBand="0" w:oddHBand="0" w:evenHBand="0" w:firstRowFirstColumn="0" w:firstRowLastColumn="0" w:lastRowFirstColumn="0" w:lastRowLastColumn="0"/>
            </w:pPr>
            <w:r w:rsidRPr="00352AAF">
              <w:t>Description</w:t>
            </w:r>
          </w:p>
        </w:tc>
      </w:tr>
      <w:tr w:rsidR="009A48C7" w:rsidRPr="00352AAF" w14:paraId="19004865"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14:paraId="4761E0C1" w14:textId="77777777" w:rsidR="009A48C7" w:rsidRPr="00352AAF" w:rsidRDefault="009A48C7" w:rsidP="00292E0A">
            <w:pPr>
              <w:jc w:val="left"/>
            </w:pPr>
            <w:r w:rsidRPr="00352AAF">
              <w:t>informationCustomer</w:t>
            </w:r>
          </w:p>
        </w:tc>
        <w:tc>
          <w:tcPr>
            <w:tcW w:w="5103" w:type="dxa"/>
            <w:vAlign w:val="center"/>
          </w:tcPr>
          <w:p w14:paraId="10F819BE" w14:textId="77777777"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324755C1"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vAlign w:val="center"/>
          </w:tcPr>
          <w:p w14:paraId="3AE61146" w14:textId="77777777" w:rsidR="009A48C7" w:rsidRPr="00352AAF" w:rsidRDefault="009A48C7" w:rsidP="00292E0A">
            <w:pPr>
              <w:jc w:val="left"/>
            </w:pPr>
            <w:r w:rsidRPr="00352AAF">
              <w:t>informationCBSS</w:t>
            </w:r>
          </w:p>
        </w:tc>
        <w:tc>
          <w:tcPr>
            <w:tcW w:w="5103" w:type="dxa"/>
            <w:vAlign w:val="center"/>
          </w:tcPr>
          <w:p w14:paraId="27318851" w14:textId="77777777"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Informations de la BCSS, voir §</w:t>
            </w:r>
            <w:r w:rsidRPr="00352AAF">
              <w:fldChar w:fldCharType="begin"/>
            </w:r>
            <w:r w:rsidRPr="00352AAF">
              <w:instrText xml:space="preserve"> REF _Ref503277872 \r \h </w:instrText>
            </w:r>
            <w:r w:rsidRPr="00352AAF">
              <w:fldChar w:fldCharType="separate"/>
            </w:r>
            <w:r w:rsidR="004E4091">
              <w:t>11.1.2</w:t>
            </w:r>
            <w:r w:rsidRPr="00352AAF">
              <w:fldChar w:fldCharType="end"/>
            </w:r>
          </w:p>
        </w:tc>
      </w:tr>
      <w:tr w:rsidR="009A48C7" w:rsidRPr="00352AAF" w14:paraId="15067C1C"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14:paraId="75B1AE24" w14:textId="77777777" w:rsidR="009A48C7" w:rsidRPr="00352AAF" w:rsidRDefault="009A48C7" w:rsidP="00292E0A">
            <w:pPr>
              <w:jc w:val="left"/>
            </w:pPr>
            <w:r w:rsidRPr="00352AAF">
              <w:t>legalContext</w:t>
            </w:r>
          </w:p>
        </w:tc>
        <w:tc>
          <w:tcPr>
            <w:tcW w:w="5103" w:type="dxa"/>
            <w:vAlign w:val="center"/>
          </w:tcPr>
          <w:p w14:paraId="3C72A3E6" w14:textId="77777777"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64386C51"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4D3F193" w14:textId="77777777" w:rsidR="009A48C7" w:rsidRPr="00352AAF" w:rsidRDefault="009A48C7" w:rsidP="00292E0A">
            <w:pPr>
              <w:jc w:val="left"/>
            </w:pPr>
            <w:r w:rsidRPr="00352AAF">
              <w:t>declaration</w:t>
            </w:r>
          </w:p>
        </w:tc>
        <w:tc>
          <w:tcPr>
            <w:tcW w:w="5103" w:type="dxa"/>
            <w:vAlign w:val="center"/>
          </w:tcPr>
          <w:p w14:paraId="41E75F1B" w14:textId="77777777"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Repris de la soumission</w:t>
            </w:r>
          </w:p>
        </w:tc>
      </w:tr>
      <w:tr w:rsidR="009A48C7" w:rsidRPr="00352AAF" w14:paraId="077650C8"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3A053A3" w14:textId="77777777" w:rsidR="009A48C7" w:rsidRPr="00352AAF" w:rsidRDefault="009A48C7" w:rsidP="00292E0A">
            <w:pPr>
              <w:jc w:val="left"/>
            </w:pPr>
            <w:r w:rsidRPr="00352AAF">
              <w:t>status</w:t>
            </w:r>
          </w:p>
        </w:tc>
        <w:tc>
          <w:tcPr>
            <w:tcW w:w="5103" w:type="dxa"/>
            <w:vAlign w:val="center"/>
          </w:tcPr>
          <w:p w14:paraId="18B589DB" w14:textId="77777777" w:rsidR="009A48C7" w:rsidRPr="00352AAF" w:rsidRDefault="009A48C7" w:rsidP="00292E0A">
            <w:pPr>
              <w:cnfStyle w:val="000000000000" w:firstRow="0" w:lastRow="0" w:firstColumn="0" w:lastColumn="0" w:oddVBand="0" w:evenVBand="0" w:oddHBand="0" w:evenHBand="0" w:firstRowFirstColumn="0" w:firstRowLastColumn="0" w:lastRowFirstColumn="0" w:lastRowLastColumn="0"/>
            </w:pPr>
            <w:r w:rsidRPr="00352AAF">
              <w:t>Le statut de la réponse, voir §</w:t>
            </w:r>
            <w:r w:rsidRPr="00352AAF">
              <w:fldChar w:fldCharType="begin"/>
            </w:r>
            <w:r w:rsidRPr="00352AAF">
              <w:instrText xml:space="preserve"> REF _Ref503773284 \r \h </w:instrText>
            </w:r>
            <w:r w:rsidRPr="00352AAF">
              <w:fldChar w:fldCharType="separate"/>
            </w:r>
            <w:r w:rsidR="004E4091">
              <w:t>11.1.4</w:t>
            </w:r>
            <w:r w:rsidRPr="00352AAF">
              <w:fldChar w:fldCharType="end"/>
            </w:r>
          </w:p>
        </w:tc>
      </w:tr>
      <w:tr w:rsidR="00424741" w:rsidRPr="00352AAF" w14:paraId="7F92E805"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05C14D" w14:textId="77777777" w:rsidR="00424741" w:rsidRPr="00352AAF" w:rsidRDefault="00424741" w:rsidP="00292E0A">
            <w:pPr>
              <w:jc w:val="left"/>
            </w:pPr>
            <w:r w:rsidRPr="00352AAF">
              <w:t>ssin</w:t>
            </w:r>
          </w:p>
        </w:tc>
        <w:tc>
          <w:tcPr>
            <w:tcW w:w="5103" w:type="dxa"/>
            <w:vAlign w:val="center"/>
          </w:tcPr>
          <w:p w14:paraId="34D58D1A" w14:textId="77777777" w:rsidR="00424741" w:rsidRPr="00352AAF" w:rsidRDefault="004D1C45" w:rsidP="00292E0A">
            <w:pPr>
              <w:cnfStyle w:val="000000000000" w:firstRow="0" w:lastRow="0" w:firstColumn="0" w:lastColumn="0" w:oddVBand="0" w:evenVBand="0" w:oddHBand="0" w:evenHBand="0" w:firstRowFirstColumn="0" w:firstRowLastColumn="0" w:lastRowFirstColumn="0" w:lastRowLastColumn="0"/>
            </w:pPr>
            <w:r w:rsidRPr="00352AAF">
              <w:t>Le NISS pour lequel le résultat est fourni.</w:t>
            </w:r>
          </w:p>
        </w:tc>
      </w:tr>
    </w:tbl>
    <w:p w14:paraId="41DC1641" w14:textId="77777777" w:rsidR="00292E0A" w:rsidRPr="00352AAF" w:rsidRDefault="00292E0A" w:rsidP="00292E0A"/>
    <w:p w14:paraId="334EA0FE" w14:textId="77777777" w:rsidR="00A320AF" w:rsidRPr="00352AAF" w:rsidRDefault="00A320AF" w:rsidP="00292E0A">
      <w:pPr>
        <w:pStyle w:val="Heading2"/>
      </w:pPr>
      <w:bookmarkStart w:id="316" w:name="_Toc204714496"/>
      <w:r w:rsidRPr="00352AAF">
        <w:lastRenderedPageBreak/>
        <w:t>Fault</w:t>
      </w:r>
      <w:bookmarkEnd w:id="316"/>
    </w:p>
    <w:p w14:paraId="6A8300E5" w14:textId="77777777" w:rsidR="00651EFA" w:rsidRPr="00352AAF" w:rsidRDefault="00651EFA" w:rsidP="005F389F">
      <w:pPr>
        <w:jc w:val="center"/>
      </w:pPr>
      <w:r w:rsidRPr="00352AAF">
        <w:rPr>
          <w:noProof/>
          <w:lang w:val="en-US"/>
        </w:rPr>
        <w:drawing>
          <wp:inline distT="0" distB="0" distL="0" distR="0" wp14:anchorId="50C45204" wp14:editId="168B3ABF">
            <wp:extent cx="5312290" cy="4378036"/>
            <wp:effectExtent l="0" t="0" r="3175" b="3810"/>
            <wp:docPr id="26" name="Picture 26" descr="C:\Users\O15\Desktop\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fl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5469" cy="4380656"/>
                    </a:xfrm>
                    <a:prstGeom prst="rect">
                      <a:avLst/>
                    </a:prstGeom>
                    <a:noFill/>
                    <a:ln>
                      <a:noFill/>
                    </a:ln>
                  </pic:spPr>
                </pic:pic>
              </a:graphicData>
            </a:graphic>
          </wp:inline>
        </w:drawing>
      </w:r>
    </w:p>
    <w:p w14:paraId="3EC63C1D" w14:textId="77777777" w:rsidR="00513F34" w:rsidRPr="00352AAF" w:rsidRDefault="00DC3A50">
      <w:pPr>
        <w:pStyle w:val="Heading1"/>
      </w:pPr>
      <w:bookmarkStart w:id="317" w:name="_Toc204714497"/>
      <w:r w:rsidRPr="00352AAF">
        <w:t>Statut et codes retour</w:t>
      </w:r>
      <w:bookmarkEnd w:id="317"/>
    </w:p>
    <w:p w14:paraId="55FD0617" w14:textId="77777777" w:rsidR="00C36F56" w:rsidRPr="00352AAF" w:rsidRDefault="00FC08B7" w:rsidP="00C36F56">
      <w:r w:rsidRPr="00352AAF">
        <w:t xml:space="preserve">Voir  </w:t>
      </w:r>
      <w:r w:rsidR="00C36F56" w:rsidRPr="00352AAF">
        <w:fldChar w:fldCharType="begin"/>
      </w:r>
      <w:r w:rsidR="00C36F56" w:rsidRPr="00352AAF">
        <w:instrText xml:space="preserve"> REF _Ref503773308 \r \h </w:instrText>
      </w:r>
      <w:r w:rsidR="00C36F56" w:rsidRPr="00352AAF">
        <w:fldChar w:fldCharType="separate"/>
      </w:r>
      <w:r w:rsidR="004E4091">
        <w:t>[6]</w:t>
      </w:r>
      <w:r w:rsidR="00C36F56" w:rsidRPr="00352AAF">
        <w:fldChar w:fldCharType="end"/>
      </w:r>
      <w:r w:rsidRPr="00352AAF">
        <w:t>.</w:t>
      </w:r>
    </w:p>
    <w:p w14:paraId="66DF8D39" w14:textId="77777777" w:rsidR="00074288" w:rsidRPr="00352AAF" w:rsidRDefault="00074288" w:rsidP="00074288">
      <w:pPr>
        <w:pStyle w:val="Heading1"/>
      </w:pPr>
      <w:bookmarkStart w:id="318" w:name="_Toc204714498"/>
      <w:r w:rsidRPr="00352AAF">
        <w:t>Disponibilité et performance</w:t>
      </w:r>
      <w:bookmarkEnd w:id="312"/>
      <w:bookmarkEnd w:id="318"/>
    </w:p>
    <w:p w14:paraId="2939C0FD" w14:textId="77777777" w:rsidR="007E2B30" w:rsidRPr="00352AAF" w:rsidRDefault="007E2B30" w:rsidP="00910913">
      <w:r w:rsidRPr="00352AAF">
        <w:t>La BCSS ne fournit pas de SLA pour les délais de réponse et la disponibilité des services web vu qu’ils dépendent de la source authentique, concernant laquelle la BCSS n’a aucune compétence ni responsabilité.</w:t>
      </w:r>
    </w:p>
    <w:p w14:paraId="27AD785D" w14:textId="77777777" w:rsidR="00651EFA" w:rsidRPr="00352AAF" w:rsidRDefault="007E2B30" w:rsidP="00651EFA">
      <w:r w:rsidRPr="00352AAF">
        <w:t>Pour la partie du traitement qui est effectuée en interne à la BCSS, la BCSS garantit une disponibilité de 98 % et les délais de traitement suivants : 90% &lt; 1 seconde et 95% &lt; 2 secondes. L’accès au registre national et aux registres BCSS n’est pas compris dans ces délais de traitement.</w:t>
      </w:r>
    </w:p>
    <w:p w14:paraId="44EF4214" w14:textId="77777777" w:rsidR="00651EFA" w:rsidRPr="00352AAF" w:rsidRDefault="00651EFA" w:rsidP="00651EFA">
      <w:r w:rsidRPr="00352AAF">
        <w:t>Le délai d’accès aux registres BCSS dépend du nombre de données consultées et du nombre d’étapes de traitement.</w:t>
      </w:r>
    </w:p>
    <w:p w14:paraId="29C6DF3F" w14:textId="77777777" w:rsidR="00651EFA" w:rsidRPr="00352AAF" w:rsidRDefault="00651EFA" w:rsidP="00651EFA">
      <w:bookmarkStart w:id="319" w:name="_Toc202927668"/>
      <w:bookmarkStart w:id="320" w:name="_Toc202951141"/>
      <w:bookmarkStart w:id="321" w:name="_Toc202951255"/>
      <w:bookmarkStart w:id="322" w:name="_Toc202927669"/>
      <w:bookmarkStart w:id="323" w:name="_Toc202951142"/>
      <w:bookmarkStart w:id="324" w:name="_Toc202951256"/>
      <w:bookmarkStart w:id="325" w:name="_Toc202927670"/>
      <w:bookmarkStart w:id="326" w:name="_Toc202951143"/>
      <w:bookmarkStart w:id="327" w:name="_Toc202951257"/>
      <w:bookmarkStart w:id="328" w:name="_Toc202778929"/>
      <w:bookmarkStart w:id="329" w:name="_Toc202927671"/>
      <w:bookmarkStart w:id="330" w:name="_Toc202951144"/>
      <w:bookmarkStart w:id="331" w:name="_Toc202951258"/>
      <w:bookmarkStart w:id="332" w:name="_Toc202778930"/>
      <w:bookmarkStart w:id="333" w:name="_Toc202927672"/>
      <w:bookmarkStart w:id="334" w:name="_Toc202951145"/>
      <w:bookmarkStart w:id="335" w:name="_Toc202951259"/>
      <w:bookmarkStart w:id="336" w:name="_Toc202778931"/>
      <w:bookmarkStart w:id="337" w:name="_Toc202927673"/>
      <w:bookmarkStart w:id="338" w:name="_Toc202951146"/>
      <w:bookmarkStart w:id="339" w:name="_Toc202951260"/>
      <w:bookmarkStart w:id="340" w:name="_Toc202778932"/>
      <w:bookmarkStart w:id="341" w:name="_Toc202927674"/>
      <w:bookmarkStart w:id="342" w:name="_Toc202951147"/>
      <w:bookmarkStart w:id="343" w:name="_Toc202951261"/>
      <w:bookmarkStart w:id="344" w:name="_Toc202778934"/>
      <w:bookmarkStart w:id="345" w:name="_Toc202927676"/>
      <w:bookmarkStart w:id="346" w:name="_Toc202951149"/>
      <w:bookmarkStart w:id="347" w:name="_Toc202951263"/>
      <w:bookmarkStart w:id="348" w:name="_Toc202778935"/>
      <w:bookmarkStart w:id="349" w:name="_Toc202927677"/>
      <w:bookmarkStart w:id="350" w:name="_Toc202951150"/>
      <w:bookmarkStart w:id="351" w:name="_Toc202951264"/>
      <w:bookmarkStart w:id="352" w:name="_Toc202778938"/>
      <w:bookmarkStart w:id="353" w:name="_Toc202927680"/>
      <w:bookmarkStart w:id="354" w:name="_Toc202951153"/>
      <w:bookmarkStart w:id="355" w:name="_Toc202951267"/>
      <w:bookmarkStart w:id="356" w:name="_Toc202778939"/>
      <w:bookmarkStart w:id="357" w:name="_Toc202927681"/>
      <w:bookmarkStart w:id="358" w:name="_Toc202951154"/>
      <w:bookmarkStart w:id="359" w:name="_Toc202951268"/>
      <w:bookmarkStart w:id="360" w:name="_Toc194906260"/>
      <w:bookmarkStart w:id="361" w:name="_Toc194906483"/>
      <w:bookmarkStart w:id="362" w:name="_Toc194906262"/>
      <w:bookmarkStart w:id="363" w:name="_Toc194906485"/>
      <w:bookmarkStart w:id="364" w:name="_Toc194906263"/>
      <w:bookmarkStart w:id="365" w:name="_Toc194906486"/>
      <w:bookmarkStart w:id="366" w:name="_Toc194906268"/>
      <w:bookmarkStart w:id="367" w:name="_Toc194906491"/>
      <w:bookmarkStart w:id="368" w:name="_Toc194906270"/>
      <w:bookmarkStart w:id="369" w:name="_Toc194906493"/>
      <w:bookmarkStart w:id="370" w:name="_Toc194906272"/>
      <w:bookmarkStart w:id="371" w:name="_Toc194906495"/>
      <w:bookmarkStart w:id="372" w:name="_Toc194906274"/>
      <w:bookmarkStart w:id="373" w:name="_Toc194906497"/>
      <w:bookmarkStart w:id="374" w:name="_Toc194906277"/>
      <w:bookmarkStart w:id="375" w:name="_Toc194906500"/>
      <w:bookmarkStart w:id="376" w:name="_Toc194906279"/>
      <w:bookmarkStart w:id="377" w:name="_Toc194906502"/>
      <w:bookmarkStart w:id="378" w:name="_Toc194906280"/>
      <w:bookmarkStart w:id="379" w:name="_Toc194906503"/>
      <w:bookmarkStart w:id="380" w:name="_Toc194906282"/>
      <w:bookmarkStart w:id="381" w:name="_Toc194906505"/>
      <w:bookmarkStart w:id="382" w:name="_Toc194906284"/>
      <w:bookmarkStart w:id="383" w:name="_Toc194906507"/>
      <w:bookmarkStart w:id="384" w:name="_Toc194906285"/>
      <w:bookmarkStart w:id="385" w:name="_Toc194906508"/>
      <w:bookmarkStart w:id="386" w:name="_Toc194906286"/>
      <w:bookmarkStart w:id="387" w:name="_Toc194906509"/>
      <w:bookmarkStart w:id="388" w:name="_Toc194906288"/>
      <w:bookmarkStart w:id="389" w:name="_Toc194906511"/>
      <w:bookmarkStart w:id="390" w:name="_Toc190580149"/>
      <w:bookmarkStart w:id="391" w:name="_Toc190580150"/>
      <w:bookmarkStart w:id="392" w:name="_Toc190580155"/>
      <w:bookmarkStart w:id="393" w:name="_Toc190580156"/>
      <w:bookmarkStart w:id="394" w:name="_Toc189995740"/>
      <w:bookmarkStart w:id="395" w:name="_Toc189995741"/>
      <w:bookmarkStart w:id="396" w:name="_Toc189995742"/>
      <w:bookmarkStart w:id="397" w:name="_Toc189995744"/>
      <w:bookmarkStart w:id="398" w:name="_Toc189995746"/>
      <w:bookmarkStart w:id="399" w:name="_Toc189995758"/>
      <w:bookmarkStart w:id="400" w:name="_Toc189995759"/>
      <w:bookmarkStart w:id="401" w:name="_Toc189995761"/>
      <w:bookmarkStart w:id="402" w:name="_Toc189380429"/>
      <w:bookmarkStart w:id="403" w:name="_Toc189453377"/>
      <w:bookmarkStart w:id="404" w:name="_Toc189990063"/>
      <w:bookmarkStart w:id="405" w:name="_Toc189380431"/>
      <w:bookmarkStart w:id="406" w:name="_Toc189453379"/>
      <w:bookmarkStart w:id="407" w:name="_Toc189990065"/>
      <w:bookmarkStart w:id="408" w:name="_Toc189380433"/>
      <w:bookmarkStart w:id="409" w:name="_Toc189453381"/>
      <w:bookmarkStart w:id="410" w:name="_Toc189990067"/>
      <w:bookmarkStart w:id="411" w:name="_Toc189380434"/>
      <w:bookmarkStart w:id="412" w:name="_Toc189453382"/>
      <w:bookmarkStart w:id="413" w:name="_Toc189990068"/>
      <w:bookmarkStart w:id="414" w:name="_Toc189380435"/>
      <w:bookmarkStart w:id="415" w:name="_Toc189453383"/>
      <w:bookmarkStart w:id="416" w:name="_Toc189990069"/>
      <w:bookmarkStart w:id="417" w:name="_Toc189380436"/>
      <w:bookmarkStart w:id="418" w:name="_Toc189453384"/>
      <w:bookmarkStart w:id="419" w:name="_Toc189990070"/>
      <w:bookmarkStart w:id="420" w:name="_Toc189380437"/>
      <w:bookmarkStart w:id="421" w:name="_Toc189453385"/>
      <w:bookmarkStart w:id="422" w:name="_Toc189990071"/>
      <w:bookmarkStart w:id="423" w:name="_Toc189380438"/>
      <w:bookmarkStart w:id="424" w:name="_Toc189453386"/>
      <w:bookmarkStart w:id="425" w:name="_Toc189990072"/>
      <w:bookmarkStart w:id="426" w:name="_Toc189380439"/>
      <w:bookmarkStart w:id="427" w:name="_Toc189453387"/>
      <w:bookmarkStart w:id="428" w:name="_Toc189990073"/>
      <w:bookmarkStart w:id="429" w:name="_Toc189380440"/>
      <w:bookmarkStart w:id="430" w:name="_Toc189453388"/>
      <w:bookmarkStart w:id="431" w:name="_Toc189990074"/>
      <w:bookmarkStart w:id="432" w:name="_Toc189380441"/>
      <w:bookmarkStart w:id="433" w:name="_Toc189453389"/>
      <w:bookmarkStart w:id="434" w:name="_Toc189990075"/>
      <w:bookmarkStart w:id="435" w:name="_Toc189380443"/>
      <w:bookmarkStart w:id="436" w:name="_Toc189453391"/>
      <w:bookmarkStart w:id="437" w:name="_Toc189990077"/>
      <w:bookmarkStart w:id="438" w:name="_Toc189380448"/>
      <w:bookmarkStart w:id="439" w:name="_Toc189453396"/>
      <w:bookmarkStart w:id="440" w:name="_Toc189990082"/>
      <w:bookmarkStart w:id="441" w:name="_Toc189380449"/>
      <w:bookmarkStart w:id="442" w:name="_Toc189453397"/>
      <w:bookmarkStart w:id="443" w:name="_Toc189990083"/>
      <w:bookmarkStart w:id="444" w:name="_Toc189380469"/>
      <w:bookmarkStart w:id="445" w:name="_Toc189453417"/>
      <w:bookmarkStart w:id="446" w:name="_Toc189990103"/>
      <w:bookmarkStart w:id="447" w:name="_Toc189380470"/>
      <w:bookmarkStart w:id="448" w:name="_Toc189453418"/>
      <w:bookmarkStart w:id="449" w:name="_Toc189990104"/>
      <w:bookmarkStart w:id="450" w:name="_Toc189380472"/>
      <w:bookmarkStart w:id="451" w:name="_Toc189453420"/>
      <w:bookmarkStart w:id="452" w:name="_Toc189990106"/>
      <w:bookmarkStart w:id="453" w:name="_Toc189380473"/>
      <w:bookmarkStart w:id="454" w:name="_Toc189453421"/>
      <w:bookmarkStart w:id="455" w:name="_Toc189990107"/>
      <w:bookmarkStart w:id="456" w:name="_Toc189380474"/>
      <w:bookmarkStart w:id="457" w:name="_Toc189453422"/>
      <w:bookmarkStart w:id="458" w:name="_Toc189990108"/>
      <w:bookmarkStart w:id="459" w:name="_Toc188955215"/>
      <w:bookmarkStart w:id="460" w:name="_Toc204054422"/>
      <w:bookmarkStart w:id="461" w:name="_Toc202951166"/>
      <w:bookmarkStart w:id="462" w:name="_Toc202951280"/>
      <w:bookmarkStart w:id="463" w:name="_Toc202951167"/>
      <w:bookmarkStart w:id="464" w:name="_Toc202951281"/>
      <w:bookmarkStart w:id="465" w:name="_Toc202951204"/>
      <w:bookmarkStart w:id="466" w:name="_Toc202951318"/>
      <w:bookmarkStart w:id="467" w:name="_Toc202951206"/>
      <w:bookmarkStart w:id="468" w:name="_Toc202951320"/>
      <w:bookmarkStart w:id="469" w:name="_Toc202951207"/>
      <w:bookmarkStart w:id="470" w:name="_Toc202951321"/>
      <w:bookmarkStart w:id="471" w:name="_Toc202951208"/>
      <w:bookmarkStart w:id="472" w:name="_Toc202951322"/>
      <w:bookmarkStart w:id="473" w:name="_Toc202951222"/>
      <w:bookmarkStart w:id="474" w:name="_Toc202951336"/>
      <w:bookmarkStart w:id="475" w:name="_Toc202951223"/>
      <w:bookmarkStart w:id="476" w:name="_Toc202951337"/>
      <w:bookmarkStart w:id="477" w:name="_Toc202951224"/>
      <w:bookmarkStart w:id="478" w:name="_Toc202951338"/>
      <w:bookmarkStart w:id="479" w:name="_Toc202951228"/>
      <w:bookmarkStart w:id="480" w:name="_Toc202951342"/>
      <w:bookmarkStart w:id="481" w:name="_Toc202951232"/>
      <w:bookmarkStart w:id="482" w:name="_Toc202951346"/>
      <w:bookmarkStart w:id="483" w:name="_Toc202951233"/>
      <w:bookmarkStart w:id="484" w:name="_Toc202951347"/>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352AAF">
        <w:lastRenderedPageBreak/>
        <w:t>En cas d'interruption de la prestation de services du registre national ou de la connexion au registre national, il est possible que nous interrompions prématurément les connexions et ce afin d’éviter une surcharge des systèmes. Dans ce cas, l’erreur communiquée est identique à celle communiquée lorsque l’accès au registre national a réussi mais qu’un problème technique est survenu (p.ex. time-out).</w:t>
      </w:r>
    </w:p>
    <w:p w14:paraId="4D6F2F87" w14:textId="77777777" w:rsidR="006E0886" w:rsidRPr="00352AAF" w:rsidRDefault="00074288" w:rsidP="00292E0A">
      <w:pPr>
        <w:pStyle w:val="Heading2"/>
      </w:pPr>
      <w:bookmarkStart w:id="485" w:name="_Toc204714499"/>
      <w:bookmarkEnd w:id="158"/>
      <w:r w:rsidRPr="00352AAF">
        <w:t>En cas de problèmes</w:t>
      </w:r>
      <w:bookmarkEnd w:id="485"/>
    </w:p>
    <w:p w14:paraId="3D7F3E5C" w14:textId="77777777" w:rsidR="0072176D" w:rsidRPr="00352AAF" w:rsidRDefault="00D85BA4" w:rsidP="0072176D">
      <w:bookmarkStart w:id="486" w:name="_Toc413917234"/>
      <w:r w:rsidRPr="00352AAF">
        <w:t>Contactez le service desk</w:t>
      </w:r>
    </w:p>
    <w:p w14:paraId="558833FA" w14:textId="77777777" w:rsidR="0072176D" w:rsidRPr="00352AAF" w:rsidRDefault="0072176D" w:rsidP="003418F3">
      <w:pPr>
        <w:numPr>
          <w:ilvl w:val="0"/>
          <w:numId w:val="8"/>
        </w:numPr>
        <w:spacing w:before="100" w:beforeAutospacing="1" w:after="100" w:afterAutospacing="1" w:line="240" w:lineRule="auto"/>
        <w:jc w:val="left"/>
      </w:pPr>
      <w:r w:rsidRPr="00352AAF">
        <w:t>par téléphone au numéro 02-741 84 00 entre 8h et 16h30 les jours ouvrables,</w:t>
      </w:r>
    </w:p>
    <w:p w14:paraId="653ECE84" w14:textId="77777777" w:rsidR="0072176D" w:rsidRPr="00352AAF" w:rsidRDefault="0072176D" w:rsidP="003418F3">
      <w:pPr>
        <w:numPr>
          <w:ilvl w:val="0"/>
          <w:numId w:val="8"/>
        </w:numPr>
        <w:spacing w:before="100" w:beforeAutospacing="1" w:after="100" w:afterAutospacing="1" w:line="240" w:lineRule="auto"/>
        <w:jc w:val="left"/>
      </w:pPr>
      <w:r w:rsidRPr="00352AAF">
        <w:t xml:space="preserve">par mail à : </w:t>
      </w:r>
      <w:hyperlink r:id="rId57" w:history="1">
        <w:r w:rsidRPr="00352AAF">
          <w:rPr>
            <w:rStyle w:val="Hyperlink"/>
          </w:rPr>
          <w:t>servicedesk@ksz-bcss.fgov.be</w:t>
        </w:r>
      </w:hyperlink>
      <w:r w:rsidRPr="00352AAF">
        <w:t>.</w:t>
      </w:r>
    </w:p>
    <w:p w14:paraId="35858FD8" w14:textId="77777777" w:rsidR="0072176D" w:rsidRPr="00352AAF" w:rsidRDefault="00D7266E" w:rsidP="0072176D">
      <w:r w:rsidRPr="00352AAF">
        <w:t>et communiquez les informations suivantes :</w:t>
      </w:r>
    </w:p>
    <w:p w14:paraId="5FEC2EE7" w14:textId="77777777" w:rsidR="00D7266E" w:rsidRPr="00352AAF" w:rsidRDefault="00F923E1" w:rsidP="003418F3">
      <w:pPr>
        <w:pStyle w:val="ListParagraph"/>
        <w:numPr>
          <w:ilvl w:val="0"/>
          <w:numId w:val="9"/>
        </w:numPr>
        <w:spacing w:after="0" w:line="240" w:lineRule="auto"/>
      </w:pPr>
      <w:r w:rsidRPr="00352AAF">
        <w:t xml:space="preserve">messages SOAP (requête et réponse) </w:t>
      </w:r>
    </w:p>
    <w:p w14:paraId="02D0412B" w14:textId="77777777" w:rsidR="0072176D" w:rsidRPr="00352AAF" w:rsidRDefault="0072176D" w:rsidP="003418F3">
      <w:pPr>
        <w:pStyle w:val="ListParagraph"/>
        <w:numPr>
          <w:ilvl w:val="0"/>
          <w:numId w:val="9"/>
        </w:numPr>
        <w:spacing w:after="0" w:line="240" w:lineRule="auto"/>
      </w:pPr>
      <w:r w:rsidRPr="00352AAF">
        <w:t>ticket du message, à savoir le ticket BCSS (de préférence) ou la référence du message ajoutée par le client</w:t>
      </w:r>
    </w:p>
    <w:p w14:paraId="0A60BBA8" w14:textId="77777777" w:rsidR="0072176D" w:rsidRPr="00352AAF" w:rsidRDefault="0072176D" w:rsidP="003418F3">
      <w:pPr>
        <w:pStyle w:val="ListParagraph"/>
        <w:numPr>
          <w:ilvl w:val="0"/>
          <w:numId w:val="9"/>
        </w:numPr>
        <w:spacing w:after="0" w:line="240" w:lineRule="auto"/>
      </w:pPr>
      <w:r w:rsidRPr="00352AAF">
        <w:t>date et heure de la consultation</w:t>
      </w:r>
    </w:p>
    <w:p w14:paraId="3C0BD5E1" w14:textId="77777777" w:rsidR="009B63CC" w:rsidRPr="00352AAF" w:rsidRDefault="00DA741C" w:rsidP="003418F3">
      <w:pPr>
        <w:pStyle w:val="ListParagraph"/>
        <w:numPr>
          <w:ilvl w:val="0"/>
          <w:numId w:val="9"/>
        </w:numPr>
        <w:spacing w:after="0" w:line="240" w:lineRule="auto"/>
      </w:pPr>
      <w:r w:rsidRPr="00352AAF">
        <w:t>URL et nom du service ainsi qu’environnement</w:t>
      </w:r>
    </w:p>
    <w:p w14:paraId="2D18EBE7" w14:textId="77777777" w:rsidR="0072176D" w:rsidRPr="00352AAF" w:rsidRDefault="00CE2D9F" w:rsidP="003418F3">
      <w:pPr>
        <w:pStyle w:val="ListParagraph"/>
        <w:numPr>
          <w:ilvl w:val="0"/>
          <w:numId w:val="9"/>
        </w:numPr>
        <w:spacing w:after="0" w:line="240" w:lineRule="auto"/>
      </w:pPr>
      <w:r>
        <w:t>l</w:t>
      </w:r>
      <w:r w:rsidR="0072176D" w:rsidRPr="00352AAF">
        <w:t>’environnement dans lequel le problème se produit (acceptation ou production)</w:t>
      </w:r>
    </w:p>
    <w:p w14:paraId="301EB8F0" w14:textId="77777777" w:rsidR="00CE2D9F" w:rsidRDefault="00CE2D9F" w:rsidP="00CE2D9F">
      <w:pPr>
        <w:spacing w:after="0" w:line="240" w:lineRule="auto"/>
      </w:pPr>
    </w:p>
    <w:p w14:paraId="25A9959F" w14:textId="77777777" w:rsidR="000F5326" w:rsidRPr="00352AAF" w:rsidRDefault="0072176D" w:rsidP="00CE2D9F">
      <w:pPr>
        <w:spacing w:after="0" w:line="240" w:lineRule="auto"/>
      </w:pPr>
      <w:r w:rsidRPr="00352AAF">
        <w:t>Vous trouverez davantage d’informations sur le service desk sur notre site web.</w:t>
      </w:r>
    </w:p>
    <w:p w14:paraId="75DDC4B5" w14:textId="77777777" w:rsidR="004950FD" w:rsidRPr="00352AAF" w:rsidRDefault="004950FD" w:rsidP="004950FD">
      <w:pPr>
        <w:pStyle w:val="Heading1"/>
      </w:pPr>
      <w:bookmarkStart w:id="487" w:name="_Toc490037331"/>
      <w:bookmarkStart w:id="488" w:name="_Toc204714500"/>
      <w:r w:rsidRPr="00352AAF">
        <w:t>Bonnes pratiques</w:t>
      </w:r>
      <w:bookmarkEnd w:id="487"/>
      <w:bookmarkEnd w:id="488"/>
    </w:p>
    <w:p w14:paraId="57D04CB0" w14:textId="77777777" w:rsidR="004950FD" w:rsidRPr="00352AAF" w:rsidRDefault="004950FD" w:rsidP="00292E0A">
      <w:pPr>
        <w:pStyle w:val="Heading2"/>
      </w:pPr>
      <w:bookmarkStart w:id="489" w:name="_Toc490037332"/>
      <w:bookmarkStart w:id="490" w:name="_Toc204714501"/>
      <w:r w:rsidRPr="00352AAF">
        <w:t>Validation par rapport à WSDL</w:t>
      </w:r>
      <w:bookmarkEnd w:id="489"/>
      <w:bookmarkEnd w:id="490"/>
    </w:p>
    <w:p w14:paraId="6D1ADC5E" w14:textId="77777777" w:rsidR="004950FD" w:rsidRPr="00352AAF" w:rsidRDefault="004950FD" w:rsidP="004950FD">
      <w:r w:rsidRPr="00352AAF">
        <w:t>Nous demandons aux partenaires d’effectuer une validation de chaque message par rapport au fichier WSDL. Tout message qui ne satisfait pas au contrat du service sera en effet refusé.</w:t>
      </w:r>
    </w:p>
    <w:p w14:paraId="3A84F996" w14:textId="77777777" w:rsidR="00AF5456" w:rsidRPr="00352AAF" w:rsidRDefault="00AF5456" w:rsidP="00292E0A">
      <w:pPr>
        <w:pStyle w:val="Heading2"/>
      </w:pPr>
      <w:bookmarkStart w:id="491" w:name="_Toc204714502"/>
      <w:r w:rsidRPr="00352AAF">
        <w:t>Format de la date</w:t>
      </w:r>
      <w:bookmarkEnd w:id="491"/>
    </w:p>
    <w:p w14:paraId="1A67B7A7" w14:textId="77777777" w:rsidR="00E0425A" w:rsidRDefault="00AF5456" w:rsidP="00504D88">
      <w:pPr>
        <w:autoSpaceDE w:val="0"/>
        <w:autoSpaceDN w:val="0"/>
        <w:spacing w:before="40" w:after="40" w:line="240" w:lineRule="auto"/>
        <w:rPr>
          <w:rFonts w:asciiTheme="majorHAnsi" w:eastAsiaTheme="majorEastAsia" w:hAnsiTheme="majorHAnsi" w:cstheme="majorBidi"/>
          <w:b/>
          <w:bCs/>
          <w:color w:val="585858"/>
          <w:sz w:val="28"/>
          <w:szCs w:val="28"/>
        </w:rPr>
      </w:pPr>
      <w:r w:rsidRPr="00352AAF">
        <w:t>Il est conseillé de ne pas ajouter de fuseau horaire ou « Z » dans les champs de dates au format « xs:date ». Dans certains contextes/programmes, il se peut que le fuseau horaire soit pris en compte, avec pour résultat une autre date que la date visée.</w:t>
      </w:r>
      <w:bookmarkStart w:id="492" w:name="_Toc478651994"/>
      <w:bookmarkEnd w:id="486"/>
    </w:p>
    <w:p w14:paraId="17FD3213" w14:textId="77777777" w:rsidR="00504D88" w:rsidRPr="004079A0" w:rsidRDefault="00504D88" w:rsidP="00504D88">
      <w:pPr>
        <w:pStyle w:val="Heading1"/>
        <w:spacing w:before="600"/>
        <w:ind w:left="432" w:hanging="432"/>
        <w:rPr>
          <w:lang w:val="fr-FR"/>
        </w:rPr>
      </w:pPr>
      <w:bookmarkStart w:id="493" w:name="_Toc51252894"/>
      <w:bookmarkStart w:id="494" w:name="_Toc204714503"/>
      <w:r>
        <w:rPr>
          <w:rStyle w:val="tlid-translation"/>
          <w:lang w:val="fr-FR"/>
        </w:rPr>
        <w:t>Conseils pour développer un formulaire de création / mise à jour</w:t>
      </w:r>
      <w:bookmarkEnd w:id="493"/>
      <w:bookmarkEnd w:id="494"/>
    </w:p>
    <w:p w14:paraId="6776C36A" w14:textId="77777777" w:rsidR="00504D88" w:rsidRPr="00DD4813" w:rsidRDefault="00504D88" w:rsidP="00504D88">
      <w:pPr>
        <w:rPr>
          <w:lang w:val="fr-FR"/>
        </w:rPr>
      </w:pPr>
      <w:r>
        <w:rPr>
          <w:lang w:val="fr-FR"/>
        </w:rPr>
        <w:t>Voici quelques point d’attention pour de développement d’un formulaire digital.</w:t>
      </w:r>
    </w:p>
    <w:p w14:paraId="5233A268" w14:textId="77777777" w:rsidR="00504D88" w:rsidRPr="004079A0" w:rsidRDefault="00504D88" w:rsidP="00504D88">
      <w:pPr>
        <w:pStyle w:val="ListParagraph"/>
        <w:numPr>
          <w:ilvl w:val="0"/>
          <w:numId w:val="34"/>
        </w:numPr>
        <w:rPr>
          <w:lang w:val="fr-FR"/>
        </w:rPr>
      </w:pPr>
      <w:r w:rsidRPr="004079A0">
        <w:rPr>
          <w:lang w:val="fr-FR"/>
        </w:rPr>
        <w:t>Assurez-vous qu'</w:t>
      </w:r>
      <w:r>
        <w:rPr>
          <w:lang w:val="fr-FR"/>
        </w:rPr>
        <w:t xml:space="preserve">à chaque fois </w:t>
      </w:r>
      <w:r w:rsidRPr="004079A0">
        <w:rPr>
          <w:lang w:val="fr-FR"/>
        </w:rPr>
        <w:t xml:space="preserve">au moins une des combinaisons </w:t>
      </w:r>
      <w:r w:rsidRPr="00DD4813">
        <w:rPr>
          <w:b/>
          <w:lang w:val="fr-FR"/>
        </w:rPr>
        <w:t>MID</w:t>
      </w:r>
      <w:r w:rsidRPr="004079A0">
        <w:rPr>
          <w:lang w:val="fr-FR"/>
        </w:rPr>
        <w:t xml:space="preserve"> </w:t>
      </w:r>
      <w:r>
        <w:rPr>
          <w:lang w:val="fr-FR"/>
        </w:rPr>
        <w:t>soit</w:t>
      </w:r>
      <w:r w:rsidRPr="004079A0">
        <w:rPr>
          <w:lang w:val="fr-FR"/>
        </w:rPr>
        <w:t xml:space="preserve"> </w:t>
      </w:r>
      <w:r>
        <w:rPr>
          <w:lang w:val="fr-FR"/>
        </w:rPr>
        <w:t>remplie</w:t>
      </w:r>
      <w:r w:rsidRPr="004079A0">
        <w:rPr>
          <w:lang w:val="fr-FR"/>
        </w:rPr>
        <w:t>.</w:t>
      </w:r>
    </w:p>
    <w:p w14:paraId="21EA5503" w14:textId="77777777" w:rsidR="00504D88" w:rsidRPr="004079A0" w:rsidRDefault="00504D88" w:rsidP="00504D88">
      <w:pPr>
        <w:pStyle w:val="ListParagraph"/>
        <w:numPr>
          <w:ilvl w:val="0"/>
          <w:numId w:val="34"/>
        </w:numPr>
        <w:rPr>
          <w:lang w:val="fr-FR"/>
        </w:rPr>
      </w:pPr>
      <w:r w:rsidRPr="004079A0">
        <w:rPr>
          <w:lang w:val="fr-FR"/>
        </w:rPr>
        <w:t xml:space="preserve">Le lieu de naissance (pays ou commune belge) doit avoir existé à la date de naissance. La liste de sélection des </w:t>
      </w:r>
      <w:r>
        <w:rPr>
          <w:lang w:val="fr-FR"/>
        </w:rPr>
        <w:t xml:space="preserve">communes </w:t>
      </w:r>
      <w:r w:rsidRPr="004079A0">
        <w:rPr>
          <w:lang w:val="fr-FR"/>
        </w:rPr>
        <w:t>ou des pays est donc mieux filtrée sur</w:t>
      </w:r>
      <w:r>
        <w:rPr>
          <w:lang w:val="fr-FR"/>
        </w:rPr>
        <w:t xml:space="preserve"> base de</w:t>
      </w:r>
      <w:r w:rsidRPr="004079A0">
        <w:rPr>
          <w:lang w:val="fr-FR"/>
        </w:rPr>
        <w:t xml:space="preserve"> la date de naissance, c'est-à-dire que la date de naissance doit être </w:t>
      </w:r>
      <w:r>
        <w:rPr>
          <w:lang w:val="fr-FR"/>
        </w:rPr>
        <w:t>remplie</w:t>
      </w:r>
      <w:r w:rsidRPr="004079A0">
        <w:rPr>
          <w:lang w:val="fr-FR"/>
        </w:rPr>
        <w:t xml:space="preserve"> en premier. L</w:t>
      </w:r>
      <w:r>
        <w:rPr>
          <w:lang w:val="fr-FR"/>
        </w:rPr>
        <w:t>es</w:t>
      </w:r>
      <w:r w:rsidRPr="004079A0">
        <w:rPr>
          <w:lang w:val="fr-FR"/>
        </w:rPr>
        <w:t xml:space="preserve"> </w:t>
      </w:r>
      <w:r>
        <w:rPr>
          <w:lang w:val="fr-FR"/>
        </w:rPr>
        <w:t xml:space="preserve">communes </w:t>
      </w:r>
      <w:r w:rsidRPr="004079A0">
        <w:rPr>
          <w:lang w:val="fr-FR"/>
        </w:rPr>
        <w:t>et l</w:t>
      </w:r>
      <w:r>
        <w:rPr>
          <w:lang w:val="fr-FR"/>
        </w:rPr>
        <w:t>es</w:t>
      </w:r>
      <w:r w:rsidRPr="004079A0">
        <w:rPr>
          <w:lang w:val="fr-FR"/>
        </w:rPr>
        <w:t xml:space="preserve"> pays </w:t>
      </w:r>
      <w:r>
        <w:rPr>
          <w:lang w:val="fr-FR"/>
        </w:rPr>
        <w:t xml:space="preserve">compris dans les listes </w:t>
      </w:r>
      <w:r w:rsidRPr="004079A0">
        <w:rPr>
          <w:lang w:val="fr-FR"/>
        </w:rPr>
        <w:t xml:space="preserve">CTMS contiennent </w:t>
      </w:r>
      <w:r>
        <w:rPr>
          <w:lang w:val="fr-FR"/>
        </w:rPr>
        <w:t xml:space="preserve">tous </w:t>
      </w:r>
      <w:r w:rsidRPr="004079A0">
        <w:rPr>
          <w:lang w:val="fr-FR"/>
        </w:rPr>
        <w:t xml:space="preserve">une période de validité avec date de début et </w:t>
      </w:r>
      <w:r>
        <w:rPr>
          <w:lang w:val="fr-FR"/>
        </w:rPr>
        <w:t xml:space="preserve">date </w:t>
      </w:r>
      <w:r w:rsidRPr="004079A0">
        <w:rPr>
          <w:lang w:val="fr-FR"/>
        </w:rPr>
        <w:t>de fin.</w:t>
      </w:r>
    </w:p>
    <w:p w14:paraId="35CC16C7" w14:textId="77777777" w:rsidR="00504D88" w:rsidRDefault="00504D88" w:rsidP="00504D88">
      <w:pPr>
        <w:pStyle w:val="ListParagraph"/>
        <w:numPr>
          <w:ilvl w:val="0"/>
          <w:numId w:val="34"/>
        </w:numPr>
        <w:rPr>
          <w:lang w:val="fr-FR"/>
        </w:rPr>
      </w:pPr>
      <w:r w:rsidRPr="004079A0">
        <w:rPr>
          <w:lang w:val="fr-FR"/>
        </w:rPr>
        <w:lastRenderedPageBreak/>
        <w:t xml:space="preserve">Habituellement, une </w:t>
      </w:r>
      <w:r w:rsidRPr="00DD4813">
        <w:rPr>
          <w:b/>
          <w:lang w:val="fr-FR"/>
        </w:rPr>
        <w:t>date de début</w:t>
      </w:r>
      <w:r w:rsidRPr="004079A0">
        <w:rPr>
          <w:lang w:val="fr-FR"/>
        </w:rPr>
        <w:t xml:space="preserve"> pour le nom, le sexe, l'état civil,  l'adresse et l'adresse de contact</w:t>
      </w:r>
      <w:r>
        <w:rPr>
          <w:lang w:val="fr-FR"/>
        </w:rPr>
        <w:t xml:space="preserve"> </w:t>
      </w:r>
      <w:r w:rsidRPr="004079A0">
        <w:rPr>
          <w:lang w:val="fr-FR"/>
        </w:rPr>
        <w:t xml:space="preserve">n'est pas demandée dans un formulaire. Par conséquent, lors de la création, il est préférable d'utiliser la date actuelle comme date d'entrée en vigueur, à l'exception du </w:t>
      </w:r>
      <w:r>
        <w:rPr>
          <w:lang w:val="fr-FR"/>
        </w:rPr>
        <w:t>nom, du sexe</w:t>
      </w:r>
      <w:r w:rsidRPr="00CB0F69">
        <w:rPr>
          <w:lang w:val="fr-FR"/>
        </w:rPr>
        <w:t xml:space="preserve"> </w:t>
      </w:r>
      <w:r>
        <w:rPr>
          <w:lang w:val="fr-FR"/>
        </w:rPr>
        <w:t>et éventuellement la nationalité. Pour ceux-là</w:t>
      </w:r>
      <w:r w:rsidRPr="004079A0">
        <w:rPr>
          <w:lang w:val="fr-FR"/>
        </w:rPr>
        <w:t xml:space="preserve">, </w:t>
      </w:r>
      <w:r>
        <w:rPr>
          <w:lang w:val="fr-FR"/>
        </w:rPr>
        <w:t>vous</w:t>
      </w:r>
      <w:r w:rsidRPr="004079A0">
        <w:rPr>
          <w:lang w:val="fr-FR"/>
        </w:rPr>
        <w:t xml:space="preserve"> </w:t>
      </w:r>
      <w:r>
        <w:rPr>
          <w:lang w:val="fr-FR"/>
        </w:rPr>
        <w:t>pouvez</w:t>
      </w:r>
      <w:r w:rsidRPr="004079A0">
        <w:rPr>
          <w:lang w:val="fr-FR"/>
        </w:rPr>
        <w:t xml:space="preserve"> générale</w:t>
      </w:r>
      <w:r>
        <w:rPr>
          <w:lang w:val="fr-FR"/>
        </w:rPr>
        <w:t>ment supposer qu’ils sont les mêmes depuis l</w:t>
      </w:r>
      <w:r w:rsidRPr="004079A0">
        <w:rPr>
          <w:lang w:val="fr-FR"/>
        </w:rPr>
        <w:t xml:space="preserve">a naissance. L'état civil "célibataire" doit </w:t>
      </w:r>
      <w:r>
        <w:rPr>
          <w:lang w:val="fr-FR"/>
        </w:rPr>
        <w:t>obligatoirement</w:t>
      </w:r>
      <w:r w:rsidRPr="004079A0">
        <w:rPr>
          <w:lang w:val="fr-FR"/>
        </w:rPr>
        <w:t xml:space="preserve"> être inscrit avec la date de naissance comme date de début.</w:t>
      </w:r>
    </w:p>
    <w:tbl>
      <w:tblPr>
        <w:tblStyle w:val="BCSSTable"/>
        <w:tblW w:w="4624" w:type="pct"/>
        <w:tblInd w:w="704" w:type="dxa"/>
        <w:tblLook w:val="04A0" w:firstRow="1" w:lastRow="0" w:firstColumn="1" w:lastColumn="0" w:noHBand="0" w:noVBand="1"/>
      </w:tblPr>
      <w:tblGrid>
        <w:gridCol w:w="1922"/>
        <w:gridCol w:w="3323"/>
        <w:gridCol w:w="3402"/>
      </w:tblGrid>
      <w:tr w:rsidR="00504D88" w14:paraId="371C9AFC" w14:textId="77777777" w:rsidTr="00BD5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hideMark/>
          </w:tcPr>
          <w:p w14:paraId="71929D17" w14:textId="77777777" w:rsidR="00504D88" w:rsidRPr="00DD4813" w:rsidRDefault="00504D88" w:rsidP="004A676B">
            <w:r w:rsidRPr="00DD4813">
              <w:rPr>
                <w:bCs/>
              </w:rPr>
              <w:t>Groupe de données</w:t>
            </w:r>
          </w:p>
        </w:tc>
        <w:tc>
          <w:tcPr>
            <w:tcW w:w="1921" w:type="pct"/>
            <w:hideMark/>
          </w:tcPr>
          <w:p w14:paraId="20A18287" w14:textId="77777777"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 création</w:t>
            </w:r>
          </w:p>
        </w:tc>
        <w:tc>
          <w:tcPr>
            <w:tcW w:w="1967" w:type="pct"/>
            <w:hideMark/>
          </w:tcPr>
          <w:p w14:paraId="6F194297" w14:textId="77777777" w:rsidR="00504D88" w:rsidRPr="006F409A" w:rsidRDefault="00504D88" w:rsidP="004A676B">
            <w:pPr>
              <w:cnfStyle w:val="100000000000" w:firstRow="1" w:lastRow="0" w:firstColumn="0" w:lastColumn="0" w:oddVBand="0" w:evenVBand="0" w:oddHBand="0" w:evenHBand="0" w:firstRowFirstColumn="0" w:firstRowLastColumn="0" w:lastRowFirstColumn="0" w:lastRowLastColumn="0"/>
              <w:rPr>
                <w:bCs/>
              </w:rPr>
            </w:pPr>
            <w:r>
              <w:rPr>
                <w:bCs/>
              </w:rPr>
              <w:t>Date de prise de cours lors d’une mise à jour</w:t>
            </w:r>
          </w:p>
        </w:tc>
      </w:tr>
      <w:tr w:rsidR="00504D88" w:rsidRPr="00DD01D7" w14:paraId="5CC3F1B9"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5F728066" w14:textId="77777777" w:rsidR="00504D88" w:rsidRDefault="00504D88" w:rsidP="004A676B">
            <w:pPr>
              <w:rPr>
                <w:b w:val="0"/>
              </w:rPr>
            </w:pPr>
            <w:r>
              <w:t>name</w:t>
            </w:r>
          </w:p>
        </w:tc>
        <w:tc>
          <w:tcPr>
            <w:tcW w:w="1921" w:type="pct"/>
            <w:hideMark/>
          </w:tcPr>
          <w:p w14:paraId="46B4B480" w14:textId="77777777"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14:paraId="1D7D7E79" w14:textId="77777777" w:rsidR="00BD53D3" w:rsidRDefault="00BD53D3"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14:paraId="7269B7FA" w14:textId="77777777"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14:paraId="0F9B384E"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641D2271" w14:textId="77777777" w:rsidR="00504D88" w:rsidRDefault="00504D88" w:rsidP="004A676B">
            <w:r>
              <w:t>gender</w:t>
            </w:r>
          </w:p>
        </w:tc>
        <w:tc>
          <w:tcPr>
            <w:tcW w:w="1921" w:type="pct"/>
            <w:hideMark/>
          </w:tcPr>
          <w:p w14:paraId="4CBF39E4" w14:textId="77777777"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w:t>
            </w:r>
          </w:p>
        </w:tc>
        <w:tc>
          <w:tcPr>
            <w:tcW w:w="1967" w:type="pct"/>
            <w:hideMark/>
          </w:tcPr>
          <w:p w14:paraId="5F1CCECC" w14:textId="77777777" w:rsidR="00BD53D3"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Correction : date de naissance</w:t>
            </w:r>
          </w:p>
          <w:p w14:paraId="6F364252" w14:textId="77777777" w:rsidR="00504D88" w:rsidRPr="00DD01D7" w:rsidRDefault="00BD53D3" w:rsidP="00BD53D3">
            <w:pPr>
              <w:cnfStyle w:val="000000000000" w:firstRow="0" w:lastRow="0" w:firstColumn="0" w:lastColumn="0" w:oddVBand="0" w:evenVBand="0" w:oddHBand="0" w:evenHBand="0" w:firstRowFirstColumn="0" w:firstRowLastColumn="0" w:lastRowFirstColumn="0" w:lastRowLastColumn="0"/>
              <w:rPr>
                <w:lang w:val="fr-FR"/>
              </w:rPr>
            </w:pPr>
            <w:r>
              <w:rPr>
                <w:lang w:val="fr-FR"/>
              </w:rPr>
              <w:t>Changement : d</w:t>
            </w:r>
            <w:r w:rsidR="00504D88" w:rsidRPr="00DD01D7">
              <w:rPr>
                <w:lang w:val="fr-FR"/>
              </w:rPr>
              <w:t xml:space="preserve">ate de </w:t>
            </w:r>
            <w:r w:rsidR="00504D88">
              <w:rPr>
                <w:lang w:val="fr-FR"/>
              </w:rPr>
              <w:t>mise à jour*</w:t>
            </w:r>
          </w:p>
        </w:tc>
      </w:tr>
      <w:tr w:rsidR="00504D88" w:rsidRPr="00DD01D7" w14:paraId="1E7B15B5"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50CBCD32" w14:textId="77777777" w:rsidR="00504D88" w:rsidRDefault="00504D88" w:rsidP="004A676B">
            <w:r>
              <w:t>nationality</w:t>
            </w:r>
          </w:p>
        </w:tc>
        <w:tc>
          <w:tcPr>
            <w:tcW w:w="1921" w:type="pct"/>
            <w:hideMark/>
          </w:tcPr>
          <w:p w14:paraId="358BCE3B" w14:textId="77777777" w:rsidR="00504D88" w:rsidRDefault="00504D88" w:rsidP="004A676B">
            <w:pPr>
              <w:cnfStyle w:val="000000000000" w:firstRow="0" w:lastRow="0" w:firstColumn="0" w:lastColumn="0" w:oddVBand="0" w:evenVBand="0" w:oddHBand="0" w:evenHBand="0" w:firstRowFirstColumn="0" w:firstRowLastColumn="0" w:lastRowFirstColumn="0" w:lastRowLastColumn="0"/>
            </w:pPr>
            <w:r>
              <w:t>Date de naissance** / de la création*</w:t>
            </w:r>
          </w:p>
        </w:tc>
        <w:tc>
          <w:tcPr>
            <w:tcW w:w="1967" w:type="pct"/>
            <w:hideMark/>
          </w:tcPr>
          <w:p w14:paraId="4F7389D2"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14:paraId="5CDC37AE"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72FC811D" w14:textId="77777777" w:rsidR="00504D88" w:rsidRDefault="00504D88" w:rsidP="004A676B">
            <w:r>
              <w:t>civilstate</w:t>
            </w:r>
          </w:p>
        </w:tc>
        <w:tc>
          <w:tcPr>
            <w:tcW w:w="1921" w:type="pct"/>
            <w:hideMark/>
          </w:tcPr>
          <w:p w14:paraId="5BF236DC" w14:textId="77777777" w:rsidR="00504D88"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12616B">
              <w:rPr>
                <w:lang w:val="fr-FR"/>
              </w:rPr>
              <w:t>Date de la création</w:t>
            </w:r>
            <w:r>
              <w:rPr>
                <w:lang w:val="fr-FR"/>
              </w:rPr>
              <w:t>*</w:t>
            </w:r>
          </w:p>
          <w:p w14:paraId="762F838A"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c>
          <w:tcPr>
            <w:tcW w:w="1967" w:type="pct"/>
            <w:hideMark/>
          </w:tcPr>
          <w:p w14:paraId="17D63B5F"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p w14:paraId="10B07744"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Pr>
                <w:lang w:val="fr-FR"/>
              </w:rPr>
              <w:t>Pour célibataire/indéterminé, toujours</w:t>
            </w:r>
            <w:r w:rsidRPr="00DD01D7">
              <w:rPr>
                <w:lang w:val="fr-FR"/>
              </w:rPr>
              <w:t xml:space="preserve"> date de </w:t>
            </w:r>
            <w:r>
              <w:t>naissance</w:t>
            </w:r>
          </w:p>
        </w:tc>
      </w:tr>
      <w:tr w:rsidR="00504D88" w:rsidRPr="00DD01D7" w14:paraId="44C85EEA"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0750EF19" w14:textId="77777777" w:rsidR="00504D88" w:rsidRDefault="00504D88" w:rsidP="004A676B">
            <w:r>
              <w:t>residentialAddress</w:t>
            </w:r>
          </w:p>
        </w:tc>
        <w:tc>
          <w:tcPr>
            <w:tcW w:w="1921" w:type="pct"/>
            <w:hideMark/>
          </w:tcPr>
          <w:p w14:paraId="46F1403D"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14:paraId="303A39CE"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r w:rsidR="00504D88" w:rsidRPr="00DD01D7" w14:paraId="1670B83F" w14:textId="77777777" w:rsidTr="00BD53D3">
        <w:tc>
          <w:tcPr>
            <w:cnfStyle w:val="001000000000" w:firstRow="0" w:lastRow="0" w:firstColumn="1" w:lastColumn="0" w:oddVBand="0" w:evenVBand="0" w:oddHBand="0" w:evenHBand="0" w:firstRowFirstColumn="0" w:firstRowLastColumn="0" w:lastRowFirstColumn="0" w:lastRowLastColumn="0"/>
            <w:tcW w:w="1111" w:type="pct"/>
            <w:hideMark/>
          </w:tcPr>
          <w:p w14:paraId="55EE10FF" w14:textId="77777777" w:rsidR="00504D88" w:rsidRDefault="00504D88" w:rsidP="004A676B">
            <w:r>
              <w:t>contactAddress</w:t>
            </w:r>
          </w:p>
        </w:tc>
        <w:tc>
          <w:tcPr>
            <w:tcW w:w="1921" w:type="pct"/>
            <w:hideMark/>
          </w:tcPr>
          <w:p w14:paraId="290EE63F"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 xml:space="preserve">la </w:t>
            </w:r>
            <w:r w:rsidRPr="00DD01D7">
              <w:rPr>
                <w:lang w:val="fr-FR"/>
              </w:rPr>
              <w:t>création</w:t>
            </w:r>
            <w:r>
              <w:rPr>
                <w:lang w:val="fr-FR"/>
              </w:rPr>
              <w:t>*</w:t>
            </w:r>
          </w:p>
        </w:tc>
        <w:tc>
          <w:tcPr>
            <w:tcW w:w="1967" w:type="pct"/>
            <w:hideMark/>
          </w:tcPr>
          <w:p w14:paraId="3BA3D009" w14:textId="77777777" w:rsidR="00504D88" w:rsidRPr="00DD01D7" w:rsidRDefault="00504D88" w:rsidP="004A676B">
            <w:pPr>
              <w:cnfStyle w:val="000000000000" w:firstRow="0" w:lastRow="0" w:firstColumn="0" w:lastColumn="0" w:oddVBand="0" w:evenVBand="0" w:oddHBand="0" w:evenHBand="0" w:firstRowFirstColumn="0" w:firstRowLastColumn="0" w:lastRowFirstColumn="0" w:lastRowLastColumn="0"/>
              <w:rPr>
                <w:lang w:val="fr-FR"/>
              </w:rPr>
            </w:pPr>
            <w:r w:rsidRPr="00DD01D7">
              <w:rPr>
                <w:lang w:val="fr-FR"/>
              </w:rPr>
              <w:t xml:space="preserve">Date de </w:t>
            </w:r>
            <w:r>
              <w:rPr>
                <w:lang w:val="fr-FR"/>
              </w:rPr>
              <w:t>mise à jour*</w:t>
            </w:r>
          </w:p>
        </w:tc>
      </w:tr>
    </w:tbl>
    <w:p w14:paraId="7D590D98" w14:textId="77777777" w:rsidR="00504D88" w:rsidRDefault="00504D88" w:rsidP="00BD53D3">
      <w:pPr>
        <w:pStyle w:val="ListParagraph"/>
        <w:rPr>
          <w:i/>
          <w:lang w:val="fr-FR"/>
        </w:rPr>
      </w:pPr>
      <w:r w:rsidRPr="003F3CEB">
        <w:rPr>
          <w:i/>
          <w:lang w:val="fr-FR"/>
        </w:rPr>
        <w:t xml:space="preserve">* : ou </w:t>
      </w:r>
      <w:r w:rsidR="004A676B">
        <w:rPr>
          <w:i/>
          <w:lang w:val="fr-FR"/>
        </w:rPr>
        <w:t xml:space="preserve">si la vraie date (auquel la personne a déménagé, changé de nom/sexe, …) est connu, </w:t>
      </w:r>
      <w:r w:rsidR="00BD53D3">
        <w:rPr>
          <w:i/>
          <w:lang w:val="fr-FR"/>
        </w:rPr>
        <w:t>idéalement cette date est utilisé</w:t>
      </w:r>
    </w:p>
    <w:p w14:paraId="5C6B6FB6" w14:textId="77777777" w:rsidR="00504D88" w:rsidRDefault="00504D88" w:rsidP="00504D88">
      <w:pPr>
        <w:pStyle w:val="ListParagraph"/>
        <w:rPr>
          <w:i/>
          <w:lang w:val="fr-FR"/>
        </w:rPr>
      </w:pPr>
      <w:r w:rsidRPr="00DD4813">
        <w:rPr>
          <w:i/>
          <w:lang w:val="fr-FR"/>
        </w:rPr>
        <w:t>**: pour la nationalité, la date de naissance peut être utilisé, mais il faut se rendre compte que le code de la nationalité doit exister à cette date</w:t>
      </w:r>
      <w:r>
        <w:rPr>
          <w:i/>
          <w:lang w:val="fr-FR"/>
        </w:rPr>
        <w:t>.</w:t>
      </w:r>
    </w:p>
    <w:p w14:paraId="20A97DC0" w14:textId="77777777" w:rsidR="00504D88" w:rsidRPr="00504D88" w:rsidRDefault="00504D88" w:rsidP="00504D88">
      <w:pPr>
        <w:pStyle w:val="ListParagraph"/>
        <w:numPr>
          <w:ilvl w:val="0"/>
          <w:numId w:val="35"/>
        </w:numPr>
        <w:rPr>
          <w:i/>
          <w:lang w:val="fr-FR"/>
        </w:rPr>
      </w:pPr>
      <w:r>
        <w:rPr>
          <w:lang w:val="fr-FR"/>
        </w:rPr>
        <w:t>Les erreurs syntactiques (« MSG00008 ») ne devraient pas se produire en production. Il faut valider le format des données avant de les envoyer à la service. Par contre, les erreurs business (« MSG00013 ») sont souvent inévitable.</w:t>
      </w:r>
    </w:p>
    <w:p w14:paraId="2149E00E" w14:textId="77777777" w:rsidR="00504D88" w:rsidRPr="00DD4813" w:rsidRDefault="00504D88" w:rsidP="00504D88">
      <w:pPr>
        <w:pStyle w:val="ListParagraph"/>
        <w:numPr>
          <w:ilvl w:val="0"/>
          <w:numId w:val="35"/>
        </w:numPr>
        <w:rPr>
          <w:i/>
          <w:lang w:val="fr-FR"/>
        </w:rPr>
      </w:pPr>
      <w:r w:rsidRPr="00DD4813">
        <w:rPr>
          <w:lang w:val="fr-FR"/>
        </w:rPr>
        <w:t>Si vous souhaitez fournir une troisième option pour le genre, vous pouvez la traduire en "genre inconnu" (c'est-à-dire, ne pas spécifier le sexe à la création). Actuellement, les registres ne travaillent qu'avec un modèle binaire (par analogie avec le registre national).</w:t>
      </w:r>
    </w:p>
    <w:p w14:paraId="2A25407F" w14:textId="77777777" w:rsidR="00504D88" w:rsidRDefault="00504D88" w:rsidP="00504D88">
      <w:pPr>
        <w:pStyle w:val="ListParagraph"/>
        <w:numPr>
          <w:ilvl w:val="0"/>
          <w:numId w:val="34"/>
        </w:numPr>
        <w:rPr>
          <w:lang w:val="fr-FR"/>
        </w:rPr>
      </w:pPr>
      <w:r>
        <w:rPr>
          <w:lang w:val="fr-FR"/>
        </w:rPr>
        <w:t>Pour corriger une donnée (au lieu d’en créer un nouveau dans le temps), il faut faire une mise à jour avec le même date de début que la donnée existant, ceci va écraser l’existant.</w:t>
      </w:r>
    </w:p>
    <w:p w14:paraId="7227FF95" w14:textId="77777777" w:rsidR="00F5456A" w:rsidRPr="00F5456A" w:rsidRDefault="00F5456A" w:rsidP="00F5456A">
      <w:pPr>
        <w:pStyle w:val="Heading2"/>
      </w:pPr>
      <w:bookmarkStart w:id="495" w:name="_Toc102136569"/>
      <w:bookmarkStart w:id="496" w:name="_Toc204714504"/>
      <w:r w:rsidRPr="00F5456A">
        <w:t xml:space="preserve">Mettre à jour de la nationalité </w:t>
      </w:r>
      <w:bookmarkEnd w:id="495"/>
      <w:r>
        <w:t>ou l’état civil</w:t>
      </w:r>
      <w:bookmarkEnd w:id="496"/>
    </w:p>
    <w:p w14:paraId="0384E0DB" w14:textId="77777777" w:rsidR="00B21A43" w:rsidRPr="00F5456A" w:rsidRDefault="00B21A43" w:rsidP="00F5456A">
      <w:pPr>
        <w:rPr>
          <w:lang w:val="fr-FR"/>
        </w:rPr>
      </w:pPr>
      <w:r w:rsidRPr="00F5456A">
        <w:rPr>
          <w:lang w:val="fr-FR"/>
        </w:rPr>
        <w:t xml:space="preserve">Normalement dans une requête de mise à jour, il suffit de </w:t>
      </w:r>
      <w:r w:rsidR="00C61A5B">
        <w:rPr>
          <w:lang w:val="fr-FR"/>
        </w:rPr>
        <w:t xml:space="preserve">simplement fournir </w:t>
      </w:r>
      <w:r w:rsidRPr="00F5456A">
        <w:rPr>
          <w:lang w:val="fr-FR"/>
        </w:rPr>
        <w:t>la nouvelle situation. Automatiquement, la situation existant</w:t>
      </w:r>
      <w:r w:rsidR="00FD21D6">
        <w:rPr>
          <w:lang w:val="fr-FR"/>
        </w:rPr>
        <w:t>e</w:t>
      </w:r>
      <w:r w:rsidRPr="00F5456A">
        <w:rPr>
          <w:lang w:val="fr-FR"/>
        </w:rPr>
        <w:t xml:space="preserve"> sera mis</w:t>
      </w:r>
      <w:r w:rsidR="00C61A5B">
        <w:rPr>
          <w:lang w:val="fr-FR"/>
        </w:rPr>
        <w:t>e</w:t>
      </w:r>
      <w:r w:rsidRPr="00F5456A">
        <w:rPr>
          <w:lang w:val="fr-FR"/>
        </w:rPr>
        <w:t xml:space="preserve"> en historique avec comme date de fin</w:t>
      </w:r>
      <w:r w:rsidR="00C61A5B">
        <w:rPr>
          <w:lang w:val="fr-FR"/>
        </w:rPr>
        <w:t>,</w:t>
      </w:r>
      <w:r w:rsidRPr="00F5456A">
        <w:rPr>
          <w:lang w:val="fr-FR"/>
        </w:rPr>
        <w:t xml:space="preserve"> la date de début de la nouvelle situation.</w:t>
      </w:r>
    </w:p>
    <w:p w14:paraId="1BB2F06D" w14:textId="77777777" w:rsidR="00504D88" w:rsidRPr="00F5456A" w:rsidRDefault="00B21A43" w:rsidP="00F5456A">
      <w:pPr>
        <w:rPr>
          <w:lang w:val="fr-FR"/>
        </w:rPr>
      </w:pPr>
      <w:r w:rsidRPr="00F5456A">
        <w:rPr>
          <w:lang w:val="fr-FR"/>
        </w:rPr>
        <w:t>Toutefois, s</w:t>
      </w:r>
      <w:r w:rsidR="00504D88" w:rsidRPr="00F5456A">
        <w:rPr>
          <w:lang w:val="fr-FR"/>
        </w:rPr>
        <w:t>i plusieurs occurrences simultanées sont présentes (ex. plusieurs nationalités), tou</w:t>
      </w:r>
      <w:r w:rsidRPr="00F5456A">
        <w:rPr>
          <w:lang w:val="fr-FR"/>
        </w:rPr>
        <w:t>te</w:t>
      </w:r>
      <w:r w:rsidR="00504D88" w:rsidRPr="00F5456A">
        <w:rPr>
          <w:lang w:val="fr-FR"/>
        </w:rPr>
        <w:t>s les données doivent être présent</w:t>
      </w:r>
      <w:r w:rsidRPr="00F5456A">
        <w:rPr>
          <w:lang w:val="fr-FR"/>
        </w:rPr>
        <w:t>es</w:t>
      </w:r>
      <w:r w:rsidR="00504D88" w:rsidRPr="00F5456A">
        <w:rPr>
          <w:lang w:val="fr-FR"/>
        </w:rPr>
        <w:t xml:space="preserve"> dans la requête de mise à jour</w:t>
      </w:r>
      <w:r w:rsidRPr="00F5456A">
        <w:rPr>
          <w:lang w:val="fr-FR"/>
        </w:rPr>
        <w:t xml:space="preserve">, </w:t>
      </w:r>
      <w:r w:rsidR="00C61A5B">
        <w:rPr>
          <w:lang w:val="fr-FR"/>
        </w:rPr>
        <w:t xml:space="preserve">afin de permettre </w:t>
      </w:r>
      <w:r w:rsidR="005D6451">
        <w:rPr>
          <w:lang w:val="fr-FR"/>
        </w:rPr>
        <w:t>au</w:t>
      </w:r>
      <w:r w:rsidRPr="00F5456A">
        <w:rPr>
          <w:lang w:val="fr-FR"/>
        </w:rPr>
        <w:t xml:space="preserve"> système de </w:t>
      </w:r>
      <w:r w:rsidR="00FE1729">
        <w:rPr>
          <w:lang w:val="fr-FR"/>
        </w:rPr>
        <w:t>déterminer</w:t>
      </w:r>
      <w:r w:rsidR="00FE1729" w:rsidRPr="00F5456A">
        <w:rPr>
          <w:lang w:val="fr-FR"/>
        </w:rPr>
        <w:t xml:space="preserve"> </w:t>
      </w:r>
      <w:r w:rsidR="00FE1729">
        <w:rPr>
          <w:lang w:val="fr-FR"/>
        </w:rPr>
        <w:t>les actions à entreprendre</w:t>
      </w:r>
      <w:r w:rsidR="00504D88" w:rsidRPr="00F5456A">
        <w:rPr>
          <w:lang w:val="fr-FR"/>
        </w:rPr>
        <w:t>. Par exemple :</w:t>
      </w:r>
    </w:p>
    <w:tbl>
      <w:tblPr>
        <w:tblStyle w:val="BCSSTable"/>
        <w:tblW w:w="5000" w:type="pct"/>
        <w:tblLook w:val="04A0" w:firstRow="1" w:lastRow="0" w:firstColumn="1" w:lastColumn="0" w:noHBand="0" w:noVBand="1"/>
      </w:tblPr>
      <w:tblGrid>
        <w:gridCol w:w="1862"/>
        <w:gridCol w:w="2151"/>
        <w:gridCol w:w="2655"/>
        <w:gridCol w:w="2682"/>
      </w:tblGrid>
      <w:tr w:rsidR="00504D88" w:rsidRPr="00225C28" w14:paraId="5402541D" w14:textId="77777777" w:rsidTr="00F54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Pr>
          <w:p w14:paraId="3ABE4849" w14:textId="77777777" w:rsidR="00504D88" w:rsidRPr="00225C28" w:rsidRDefault="00504D88" w:rsidP="00F5456A">
            <w:pPr>
              <w:pStyle w:val="ListParagraph"/>
              <w:keepNext/>
              <w:ind w:left="0"/>
              <w:rPr>
                <w:lang w:val="fr-FR"/>
              </w:rPr>
            </w:pPr>
            <w:r w:rsidRPr="00225C28">
              <w:rPr>
                <w:lang w:val="fr-FR"/>
              </w:rPr>
              <w:lastRenderedPageBreak/>
              <w:t>Scénario</w:t>
            </w:r>
          </w:p>
        </w:tc>
        <w:tc>
          <w:tcPr>
            <w:tcW w:w="1150" w:type="pct"/>
          </w:tcPr>
          <w:p w14:paraId="30E7E553" w14:textId="77777777"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Existant</w:t>
            </w:r>
          </w:p>
        </w:tc>
        <w:tc>
          <w:tcPr>
            <w:tcW w:w="1420" w:type="pct"/>
          </w:tcPr>
          <w:p w14:paraId="4B555B99" w14:textId="77777777"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Voulu</w:t>
            </w:r>
          </w:p>
        </w:tc>
        <w:tc>
          <w:tcPr>
            <w:tcW w:w="1434" w:type="pct"/>
          </w:tcPr>
          <w:p w14:paraId="24A7CA23" w14:textId="77777777" w:rsidR="00504D88" w:rsidRPr="00225C28" w:rsidRDefault="00504D88" w:rsidP="00F5456A">
            <w:pPr>
              <w:pStyle w:val="ListParagraph"/>
              <w:keepNext/>
              <w:ind w:left="0"/>
              <w:cnfStyle w:val="100000000000" w:firstRow="1" w:lastRow="0" w:firstColumn="0" w:lastColumn="0" w:oddVBand="0" w:evenVBand="0" w:oddHBand="0" w:evenHBand="0" w:firstRowFirstColumn="0" w:firstRowLastColumn="0" w:lastRowFirstColumn="0" w:lastRowLastColumn="0"/>
              <w:rPr>
                <w:lang w:val="fr-FR"/>
              </w:rPr>
            </w:pPr>
            <w:r w:rsidRPr="00225C28">
              <w:rPr>
                <w:lang w:val="fr-FR"/>
              </w:rPr>
              <w:t>Mise à jour à envoyer</w:t>
            </w:r>
          </w:p>
        </w:tc>
      </w:tr>
      <w:tr w:rsidR="00E868F8" w:rsidRPr="00E314F6" w14:paraId="79195B48"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7861CD99" w14:textId="77777777" w:rsidR="00E868F8" w:rsidRPr="00E868F8" w:rsidRDefault="00E868F8" w:rsidP="00E868F8">
            <w:pPr>
              <w:pStyle w:val="ListParagraph"/>
              <w:ind w:left="0"/>
              <w:rPr>
                <w:lang w:val="fr-FR"/>
              </w:rPr>
            </w:pPr>
            <w:r w:rsidRPr="00E868F8">
              <w:rPr>
                <w:lang w:val="fr-FR"/>
              </w:rPr>
              <w:t xml:space="preserve">Auto-cessation avec </w:t>
            </w:r>
            <w:r>
              <w:rPr>
                <w:lang w:val="fr-FR"/>
              </w:rPr>
              <w:t xml:space="preserve">1 </w:t>
            </w:r>
            <w:r w:rsidRPr="00E868F8">
              <w:rPr>
                <w:lang w:val="fr-FR"/>
              </w:rPr>
              <w:t>donnée</w:t>
            </w:r>
          </w:p>
        </w:tc>
        <w:tc>
          <w:tcPr>
            <w:tcW w:w="1150" w:type="pct"/>
          </w:tcPr>
          <w:p w14:paraId="5B196A74" w14:textId="77777777"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p w14:paraId="7915D85A"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p>
        </w:tc>
        <w:tc>
          <w:tcPr>
            <w:tcW w:w="1420" w:type="pct"/>
          </w:tcPr>
          <w:p w14:paraId="5619EA55"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225C28">
              <w:rPr>
                <w:lang w:val="fr-FR"/>
              </w:rPr>
              <w:t>donnée B</w:t>
            </w:r>
          </w:p>
          <w:p w14:paraId="3B3F9F9D" w14:textId="77777777"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 xml:space="preserve">(t1-t2 </w:t>
            </w:r>
            <w:r>
              <w:rPr>
                <w:i/>
                <w:lang w:val="fr-FR"/>
              </w:rPr>
              <w:t>donnée A</w:t>
            </w:r>
            <w:r w:rsidRPr="00E47D9D">
              <w:rPr>
                <w:i/>
                <w:lang w:val="fr-FR"/>
              </w:rPr>
              <w:t>)</w:t>
            </w:r>
          </w:p>
        </w:tc>
        <w:tc>
          <w:tcPr>
            <w:tcW w:w="1434" w:type="pct"/>
          </w:tcPr>
          <w:p w14:paraId="12DB109F" w14:textId="77777777"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 xml:space="preserve"> </w:t>
            </w:r>
            <w:r w:rsidRPr="00225C28">
              <w:rPr>
                <w:lang w:val="fr-FR"/>
              </w:rPr>
              <w:t>donnée A</w:t>
            </w:r>
          </w:p>
        </w:tc>
      </w:tr>
      <w:tr w:rsidR="00E868F8" w:rsidRPr="00E47D9D" w14:paraId="42050C26"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5CCFC9D9" w14:textId="77777777" w:rsidR="00E868F8" w:rsidRPr="00E868F8" w:rsidRDefault="00E868F8" w:rsidP="004A676B">
            <w:pPr>
              <w:pStyle w:val="ListParagraph"/>
              <w:ind w:left="0"/>
              <w:rPr>
                <w:lang w:val="fr-FR"/>
              </w:rPr>
            </w:pPr>
            <w:r w:rsidRPr="00E868F8">
              <w:rPr>
                <w:lang w:val="fr-FR"/>
              </w:rPr>
              <w:t>Ajouter B</w:t>
            </w:r>
          </w:p>
        </w:tc>
        <w:tc>
          <w:tcPr>
            <w:tcW w:w="1150" w:type="pct"/>
          </w:tcPr>
          <w:p w14:paraId="2A7F6ADE" w14:textId="77777777" w:rsidR="00E868F8" w:rsidRPr="000604F5"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r w:rsidRPr="00225C28">
              <w:rPr>
                <w:lang w:val="fr-FR"/>
              </w:rPr>
              <w:t>donnée A</w:t>
            </w:r>
          </w:p>
        </w:tc>
        <w:tc>
          <w:tcPr>
            <w:tcW w:w="1420" w:type="pct"/>
          </w:tcPr>
          <w:p w14:paraId="753382BD"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p>
          <w:p w14:paraId="542B806C"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c>
          <w:tcPr>
            <w:tcW w:w="1434" w:type="pct"/>
          </w:tcPr>
          <w:p w14:paraId="23EAA181"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r w:rsidRPr="00225C28">
              <w:rPr>
                <w:lang w:val="fr-FR"/>
              </w:rPr>
              <w:t>donnée A</w:t>
            </w:r>
            <w:r>
              <w:rPr>
                <w:lang w:val="fr-FR"/>
              </w:rPr>
              <w:t xml:space="preserve"> </w:t>
            </w:r>
          </w:p>
          <w:p w14:paraId="7B428569" w14:textId="77777777" w:rsidR="00E868F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r w:rsidRPr="00225C28">
              <w:rPr>
                <w:lang w:val="fr-FR"/>
              </w:rPr>
              <w:t>donnée B</w:t>
            </w:r>
          </w:p>
        </w:tc>
      </w:tr>
      <w:tr w:rsidR="00504D88" w:rsidRPr="00225C28" w14:paraId="66AD918E"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56AFE326" w14:textId="77777777" w:rsidR="00504D88" w:rsidRPr="00225C28" w:rsidRDefault="00504D88" w:rsidP="004A676B">
            <w:pPr>
              <w:pStyle w:val="ListParagraph"/>
              <w:ind w:left="0"/>
              <w:rPr>
                <w:lang w:val="fr-FR"/>
              </w:rPr>
            </w:pPr>
            <w:r w:rsidRPr="00225C28">
              <w:rPr>
                <w:lang w:val="fr-FR"/>
              </w:rPr>
              <w:t>Corriger date de début B</w:t>
            </w:r>
          </w:p>
        </w:tc>
        <w:tc>
          <w:tcPr>
            <w:tcW w:w="1150" w:type="pct"/>
          </w:tcPr>
          <w:p w14:paraId="34A9FE60" w14:textId="77777777" w:rsidR="00504D8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t1</w:t>
            </w:r>
            <w:r w:rsidRPr="000604F5">
              <w:rPr>
                <w:lang w:val="fr-FR"/>
              </w:rPr>
              <w:t xml:space="preserve">    </w:t>
            </w:r>
            <w:r>
              <w:rPr>
                <w:lang w:val="fr-FR"/>
              </w:rPr>
              <w:t xml:space="preserve">  </w:t>
            </w:r>
            <w:r w:rsidR="00504D88" w:rsidRPr="00225C28">
              <w:rPr>
                <w:lang w:val="fr-FR"/>
              </w:rPr>
              <w:t>donnée A</w:t>
            </w:r>
          </w:p>
          <w:p w14:paraId="78906CFB"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14:paraId="57B1DDA8"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14:paraId="5D915543"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b/>
                <w:lang w:val="fr-FR"/>
              </w:rPr>
              <w:t>t3</w:t>
            </w:r>
            <w:r w:rsidRPr="00225C28">
              <w:rPr>
                <w:lang w:val="fr-FR"/>
              </w:rPr>
              <w:t xml:space="preserve">    </w:t>
            </w:r>
            <w:r w:rsidR="00E868F8">
              <w:rPr>
                <w:lang w:val="fr-FR"/>
              </w:rPr>
              <w:t xml:space="preserve">  </w:t>
            </w:r>
            <w:r w:rsidRPr="00225C28">
              <w:rPr>
                <w:lang w:val="fr-FR"/>
              </w:rPr>
              <w:t>donnée B</w:t>
            </w:r>
          </w:p>
        </w:tc>
        <w:tc>
          <w:tcPr>
            <w:tcW w:w="1434" w:type="pct"/>
          </w:tcPr>
          <w:p w14:paraId="2B80E660"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14:paraId="0B12AE18"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w:t>
            </w:r>
            <w:r w:rsidR="00E868F8">
              <w:rPr>
                <w:lang w:val="fr-FR"/>
              </w:rPr>
              <w:t xml:space="preserve">  </w:t>
            </w:r>
            <w:r w:rsidRPr="00225C28">
              <w:rPr>
                <w:lang w:val="fr-FR"/>
              </w:rPr>
              <w:t xml:space="preserve">    donnée B</w:t>
            </w:r>
          </w:p>
        </w:tc>
      </w:tr>
      <w:tr w:rsidR="00504D88" w:rsidRPr="00225C28" w14:paraId="416ABD4C"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2BB5CF53" w14:textId="77777777" w:rsidR="00504D88" w:rsidRPr="00225C28" w:rsidRDefault="00504D88" w:rsidP="004A676B">
            <w:pPr>
              <w:pStyle w:val="ListParagraph"/>
              <w:ind w:left="0"/>
              <w:rPr>
                <w:lang w:val="fr-FR"/>
              </w:rPr>
            </w:pPr>
            <w:r w:rsidRPr="00225C28">
              <w:rPr>
                <w:lang w:val="fr-FR"/>
              </w:rPr>
              <w:t>Corriger nationalité B</w:t>
            </w:r>
          </w:p>
        </w:tc>
        <w:tc>
          <w:tcPr>
            <w:tcW w:w="1150" w:type="pct"/>
          </w:tcPr>
          <w:p w14:paraId="78DF7BB7"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14:paraId="309A1025"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14:paraId="216A2E3D"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14:paraId="017CA8FD"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w:t>
            </w:r>
            <w:r w:rsidRPr="00225C28">
              <w:rPr>
                <w:b/>
                <w:lang w:val="fr-FR"/>
              </w:rPr>
              <w:t>donnée C</w:t>
            </w:r>
          </w:p>
        </w:tc>
        <w:tc>
          <w:tcPr>
            <w:tcW w:w="1434" w:type="pct"/>
          </w:tcPr>
          <w:p w14:paraId="266BA8AF"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14:paraId="0B3312F3"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C</w:t>
            </w:r>
          </w:p>
        </w:tc>
      </w:tr>
      <w:tr w:rsidR="00504D88" w:rsidRPr="00225C28" w14:paraId="5F8BCF9A"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36ECD39B" w14:textId="77777777" w:rsidR="00504D88" w:rsidRPr="00225C28" w:rsidRDefault="00504D88" w:rsidP="004A676B">
            <w:pPr>
              <w:pStyle w:val="ListParagraph"/>
              <w:ind w:left="0"/>
              <w:rPr>
                <w:lang w:val="fr-FR"/>
              </w:rPr>
            </w:pPr>
            <w:r w:rsidRPr="00225C28">
              <w:rPr>
                <w:lang w:val="fr-FR"/>
              </w:rPr>
              <w:t>Supprimer  nationalité B</w:t>
            </w:r>
          </w:p>
        </w:tc>
        <w:tc>
          <w:tcPr>
            <w:tcW w:w="1150" w:type="pct"/>
          </w:tcPr>
          <w:p w14:paraId="367EABF0"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14:paraId="3496ECBB"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 xml:space="preserve">  donnée B</w:t>
            </w:r>
          </w:p>
        </w:tc>
        <w:tc>
          <w:tcPr>
            <w:tcW w:w="1420" w:type="pct"/>
          </w:tcPr>
          <w:p w14:paraId="1D0493E8" w14:textId="77777777"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 xml:space="preserve"> donnée A</w:t>
            </w:r>
          </w:p>
          <w:p w14:paraId="53AAFA2E" w14:textId="77777777"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47D9D">
              <w:rPr>
                <w:i/>
                <w:lang w:val="fr-FR"/>
              </w:rPr>
              <w:t xml:space="preserve">(t2-t3 </w:t>
            </w:r>
            <w:r>
              <w:rPr>
                <w:i/>
                <w:lang w:val="fr-FR"/>
              </w:rPr>
              <w:t>donnée B</w:t>
            </w:r>
            <w:r w:rsidRPr="00E47D9D">
              <w:rPr>
                <w:i/>
                <w:lang w:val="fr-FR"/>
              </w:rPr>
              <w:t>)</w:t>
            </w:r>
          </w:p>
        </w:tc>
        <w:tc>
          <w:tcPr>
            <w:tcW w:w="1434" w:type="pct"/>
          </w:tcPr>
          <w:p w14:paraId="614C9AD0"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14:paraId="52DC112D"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tc>
      </w:tr>
      <w:tr w:rsidR="00504D88" w:rsidRPr="00225C28" w14:paraId="3098B2D8"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11A82223" w14:textId="77777777" w:rsidR="00504D88" w:rsidRPr="00225C28" w:rsidRDefault="00504D88" w:rsidP="004A676B">
            <w:pPr>
              <w:pStyle w:val="ListParagraph"/>
              <w:ind w:left="0"/>
              <w:rPr>
                <w:lang w:val="fr-FR"/>
              </w:rPr>
            </w:pPr>
            <w:r w:rsidRPr="00225C28">
              <w:rPr>
                <w:lang w:val="fr-FR"/>
              </w:rPr>
              <w:t>Changer nationalité B</w:t>
            </w:r>
          </w:p>
        </w:tc>
        <w:tc>
          <w:tcPr>
            <w:tcW w:w="1150" w:type="pct"/>
          </w:tcPr>
          <w:p w14:paraId="7A324E5C"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t1    </w:t>
            </w:r>
            <w:r w:rsidR="00E868F8">
              <w:rPr>
                <w:lang w:val="fr-FR"/>
              </w:rPr>
              <w:t xml:space="preserve">  </w:t>
            </w:r>
            <w:r w:rsidRPr="00225C28">
              <w:rPr>
                <w:lang w:val="fr-FR"/>
              </w:rPr>
              <w:t>donnée A</w:t>
            </w:r>
          </w:p>
          <w:p w14:paraId="76F521B8"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 xml:space="preserve">t2    </w:t>
            </w:r>
            <w:r w:rsidR="00E868F8">
              <w:rPr>
                <w:lang w:val="fr-FR"/>
              </w:rPr>
              <w:t xml:space="preserve">  </w:t>
            </w:r>
            <w:r w:rsidRPr="00225C28">
              <w:rPr>
                <w:lang w:val="fr-FR"/>
              </w:rPr>
              <w:t>donnée B</w:t>
            </w:r>
          </w:p>
        </w:tc>
        <w:tc>
          <w:tcPr>
            <w:tcW w:w="1420" w:type="pct"/>
          </w:tcPr>
          <w:p w14:paraId="351B8B40"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14:paraId="7CB9F661" w14:textId="77777777"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14:paraId="052DE92B" w14:textId="77777777" w:rsidR="00E868F8" w:rsidRPr="00225C28" w:rsidRDefault="00E868F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47D9D">
              <w:rPr>
                <w:i/>
                <w:lang w:val="fr-FR"/>
              </w:rPr>
              <w:t xml:space="preserve">(t2-t3 </w:t>
            </w:r>
            <w:r>
              <w:rPr>
                <w:i/>
                <w:lang w:val="fr-FR"/>
              </w:rPr>
              <w:t>donnée B</w:t>
            </w:r>
            <w:r w:rsidRPr="00E47D9D">
              <w:rPr>
                <w:i/>
                <w:lang w:val="fr-FR"/>
              </w:rPr>
              <w:t>)</w:t>
            </w:r>
          </w:p>
        </w:tc>
        <w:tc>
          <w:tcPr>
            <w:tcW w:w="1434" w:type="pct"/>
          </w:tcPr>
          <w:p w14:paraId="4D56C8E6"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      donnée A</w:t>
            </w:r>
          </w:p>
          <w:p w14:paraId="1565F4D3"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t2-t3 donnée B</w:t>
            </w:r>
          </w:p>
          <w:p w14:paraId="036E1142"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r w:rsidR="00504D88" w:rsidRPr="00225C28" w14:paraId="1007C61D" w14:textId="77777777" w:rsidTr="00F5456A">
        <w:tc>
          <w:tcPr>
            <w:cnfStyle w:val="001000000000" w:firstRow="0" w:lastRow="0" w:firstColumn="1" w:lastColumn="0" w:oddVBand="0" w:evenVBand="0" w:oddHBand="0" w:evenHBand="0" w:firstRowFirstColumn="0" w:firstRowLastColumn="0" w:lastRowFirstColumn="0" w:lastRowLastColumn="0"/>
            <w:tcW w:w="996" w:type="pct"/>
          </w:tcPr>
          <w:p w14:paraId="6D11E634" w14:textId="77777777" w:rsidR="00504D88" w:rsidRPr="00225C28" w:rsidRDefault="00504D88" w:rsidP="004A676B">
            <w:pPr>
              <w:pStyle w:val="ListParagraph"/>
              <w:ind w:left="0"/>
              <w:rPr>
                <w:lang w:val="fr-FR"/>
              </w:rPr>
            </w:pPr>
            <w:r w:rsidRPr="00225C28">
              <w:rPr>
                <w:lang w:val="fr-FR"/>
              </w:rPr>
              <w:t>Changer nationalité A et B</w:t>
            </w:r>
          </w:p>
        </w:tc>
        <w:tc>
          <w:tcPr>
            <w:tcW w:w="1150" w:type="pct"/>
          </w:tcPr>
          <w:p w14:paraId="62B93BA5"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w:t>
            </w:r>
            <w:r w:rsidR="00E868F8">
              <w:rPr>
                <w:lang w:val="fr-FR"/>
              </w:rPr>
              <w:t xml:space="preserve">  </w:t>
            </w:r>
            <w:r w:rsidRPr="00225C28">
              <w:rPr>
                <w:lang w:val="fr-FR"/>
              </w:rPr>
              <w:t xml:space="preserve">    donnée A</w:t>
            </w:r>
          </w:p>
          <w:p w14:paraId="7732125D"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w:t>
            </w:r>
            <w:r w:rsidR="00E868F8">
              <w:rPr>
                <w:lang w:val="fr-FR"/>
              </w:rPr>
              <w:t xml:space="preserve">  </w:t>
            </w:r>
            <w:r w:rsidRPr="00225C28">
              <w:rPr>
                <w:lang w:val="fr-FR"/>
              </w:rPr>
              <w:t xml:space="preserve">    donnée B</w:t>
            </w:r>
          </w:p>
        </w:tc>
        <w:tc>
          <w:tcPr>
            <w:tcW w:w="1420" w:type="pct"/>
          </w:tcPr>
          <w:p w14:paraId="56F7696D" w14:textId="77777777" w:rsidR="00504D8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225C28">
              <w:rPr>
                <w:b/>
                <w:lang w:val="fr-FR"/>
              </w:rPr>
              <w:t xml:space="preserve">t3   </w:t>
            </w:r>
            <w:r w:rsidR="00E868F8">
              <w:rPr>
                <w:b/>
                <w:lang w:val="fr-FR"/>
              </w:rPr>
              <w:t xml:space="preserve">  </w:t>
            </w:r>
            <w:r w:rsidRPr="00225C28">
              <w:rPr>
                <w:b/>
                <w:lang w:val="fr-FR"/>
              </w:rPr>
              <w:t xml:space="preserve"> donnée C</w:t>
            </w:r>
          </w:p>
          <w:p w14:paraId="6C946D4F" w14:textId="77777777" w:rsidR="00E868F8" w:rsidRPr="00E47D9D"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t1-t4</w:t>
            </w:r>
            <w:r>
              <w:rPr>
                <w:i/>
                <w:lang w:val="fr-FR"/>
              </w:rPr>
              <w:t xml:space="preserve"> </w:t>
            </w:r>
            <w:r w:rsidRPr="00E868F8">
              <w:rPr>
                <w:i/>
                <w:lang w:val="fr-FR"/>
              </w:rPr>
              <w:t>donnée A</w:t>
            </w:r>
            <w:r>
              <w:rPr>
                <w:i/>
                <w:lang w:val="fr-FR"/>
              </w:rPr>
              <w:t>)</w:t>
            </w:r>
          </w:p>
          <w:p w14:paraId="1532736D" w14:textId="77777777" w:rsidR="00E868F8" w:rsidRPr="00225C28" w:rsidRDefault="00E868F8" w:rsidP="00E868F8">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i/>
                <w:lang w:val="fr-FR"/>
              </w:rPr>
              <w:t>(</w:t>
            </w:r>
            <w:r w:rsidRPr="00E47D9D">
              <w:rPr>
                <w:i/>
                <w:lang w:val="fr-FR"/>
              </w:rPr>
              <w:t xml:space="preserve">t2-t5 </w:t>
            </w:r>
            <w:r>
              <w:rPr>
                <w:i/>
                <w:lang w:val="fr-FR"/>
              </w:rPr>
              <w:t>donnée B)</w:t>
            </w:r>
          </w:p>
        </w:tc>
        <w:tc>
          <w:tcPr>
            <w:tcW w:w="1434" w:type="pct"/>
          </w:tcPr>
          <w:p w14:paraId="4B82DCA9"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t1-t4 donnée A</w:t>
            </w:r>
          </w:p>
          <w:p w14:paraId="765824D8"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t2-t5 donnée B</w:t>
            </w:r>
          </w:p>
          <w:p w14:paraId="2E8A706D" w14:textId="77777777" w:rsidR="00504D88" w:rsidRPr="00225C28" w:rsidRDefault="00504D88" w:rsidP="004A676B">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225C28">
              <w:rPr>
                <w:lang w:val="fr-FR"/>
              </w:rPr>
              <w:t>t3      donnée C</w:t>
            </w:r>
          </w:p>
        </w:tc>
      </w:tr>
    </w:tbl>
    <w:p w14:paraId="15480913" w14:textId="77777777" w:rsidR="00F5456A" w:rsidRDefault="00F5456A" w:rsidP="00F5456A">
      <w:pPr>
        <w:rPr>
          <w:lang w:val="nl-BE"/>
        </w:rPr>
      </w:pPr>
    </w:p>
    <w:p w14:paraId="0790DCC5" w14:textId="77777777" w:rsidR="00F5456A" w:rsidRPr="00F5456A" w:rsidRDefault="00F5456A" w:rsidP="00F5456A">
      <w:r w:rsidRPr="00F5456A">
        <w:t>En résumé, ceci doit être donné dans la requête:</w:t>
      </w:r>
    </w:p>
    <w:p w14:paraId="5B723440" w14:textId="77777777" w:rsidR="00F5456A" w:rsidRPr="00F5456A" w:rsidRDefault="00F5456A" w:rsidP="00F5456A">
      <w:pPr>
        <w:numPr>
          <w:ilvl w:val="0"/>
          <w:numId w:val="34"/>
        </w:numPr>
        <w:spacing w:after="240" w:line="240" w:lineRule="auto"/>
        <w:ind w:left="714" w:hanging="357"/>
        <w:contextualSpacing/>
        <w:jc w:val="left"/>
        <w:rPr>
          <w:rFonts w:eastAsia="Times New Roman"/>
        </w:rPr>
      </w:pPr>
      <w:r w:rsidRPr="00F5456A">
        <w:rPr>
          <w:rFonts w:eastAsia="Times New Roman"/>
        </w:rPr>
        <w:t>oldPerson: l(es) occurrence(s) originale(s) active(s)</w:t>
      </w:r>
      <w:r>
        <w:rPr>
          <w:rFonts w:eastAsia="Times New Roman"/>
        </w:rPr>
        <w:t xml:space="preserve"> à modifier</w:t>
      </w:r>
      <w:r w:rsidRPr="00F5456A">
        <w:rPr>
          <w:rFonts w:eastAsia="Times New Roman"/>
        </w:rPr>
        <w:t>, comme connue</w:t>
      </w:r>
      <w:r w:rsidR="003E2009">
        <w:rPr>
          <w:rFonts w:eastAsia="Times New Roman"/>
        </w:rPr>
        <w:t>(s)</w:t>
      </w:r>
      <w:r w:rsidRPr="00F5456A">
        <w:rPr>
          <w:rFonts w:eastAsia="Times New Roman"/>
        </w:rPr>
        <w:t xml:space="preserve"> dans les registres BCSS. </w:t>
      </w:r>
    </w:p>
    <w:p w14:paraId="474B6E6A" w14:textId="77777777" w:rsidR="00F5456A" w:rsidRDefault="00F5456A" w:rsidP="00F5456A">
      <w:pPr>
        <w:numPr>
          <w:ilvl w:val="0"/>
          <w:numId w:val="34"/>
        </w:numPr>
        <w:spacing w:after="0" w:line="240" w:lineRule="auto"/>
        <w:ind w:left="714" w:hanging="357"/>
        <w:contextualSpacing/>
        <w:jc w:val="left"/>
        <w:rPr>
          <w:rFonts w:eastAsia="Times New Roman"/>
        </w:rPr>
      </w:pPr>
      <w:r>
        <w:rPr>
          <w:rFonts w:eastAsia="Times New Roman"/>
        </w:rPr>
        <w:t>newPerson:</w:t>
      </w:r>
    </w:p>
    <w:p w14:paraId="33D7B951" w14:textId="77777777"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En cas d’</w:t>
      </w:r>
      <w:r w:rsidRPr="00F5456A">
        <w:rPr>
          <w:rFonts w:eastAsia="Times New Roman"/>
          <w:b/>
        </w:rPr>
        <w:t>une seule</w:t>
      </w:r>
      <w:r w:rsidRPr="00F5456A">
        <w:rPr>
          <w:rFonts w:eastAsia="Times New Roman"/>
        </w:rPr>
        <w:t xml:space="preserve"> occurrence acti</w:t>
      </w:r>
      <w:r w:rsidR="006D6540">
        <w:rPr>
          <w:rFonts w:eastAsia="Times New Roman"/>
        </w:rPr>
        <w:t>ve</w:t>
      </w:r>
      <w:r w:rsidRPr="00F5456A">
        <w:rPr>
          <w:rFonts w:eastAsia="Times New Roman"/>
        </w:rPr>
        <w:t>:</w:t>
      </w:r>
    </w:p>
    <w:p w14:paraId="75ED25F9" w14:textId="77777777"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seulement la nouvelle situation active. L’ancienne situation sera clôturé</w:t>
      </w:r>
      <w:r w:rsidR="003617AB">
        <w:rPr>
          <w:rFonts w:eastAsia="Times New Roman"/>
        </w:rPr>
        <w:t>e</w:t>
      </w:r>
      <w:r>
        <w:rPr>
          <w:rFonts w:eastAsia="Times New Roman"/>
        </w:rPr>
        <w:t xml:space="preserve"> automatiquement.</w:t>
      </w:r>
    </w:p>
    <w:p w14:paraId="25D6C196" w14:textId="77777777"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modifier une situation actuelle: la nouvelle situation, </w:t>
      </w:r>
      <w:r>
        <w:rPr>
          <w:rFonts w:eastAsia="Times New Roman"/>
        </w:rPr>
        <w:t>complétée par les données déjà connues.</w:t>
      </w:r>
    </w:p>
    <w:p w14:paraId="3ACD6259" w14:textId="77777777"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clôturer une situation actuelle (</w:t>
      </w:r>
      <w:r>
        <w:rPr>
          <w:rFonts w:eastAsia="Times New Roman"/>
        </w:rPr>
        <w:t>aussi</w:t>
      </w:r>
      <w:r w:rsidRPr="00F5456A">
        <w:rPr>
          <w:rFonts w:eastAsia="Times New Roman"/>
        </w:rPr>
        <w:t xml:space="preserve"> </w:t>
      </w:r>
      <w:r w:rsidR="006D6540">
        <w:rPr>
          <w:rFonts w:eastAsia="Times New Roman"/>
        </w:rPr>
        <w:t xml:space="preserve">pour </w:t>
      </w:r>
      <w:r w:rsidR="00772DC8">
        <w:rPr>
          <w:rFonts w:eastAsia="Times New Roman"/>
        </w:rPr>
        <w:t>« </w:t>
      </w:r>
      <w:r w:rsidRPr="00F5456A">
        <w:rPr>
          <w:rFonts w:eastAsia="Times New Roman"/>
        </w:rPr>
        <w:t>adresse de contact</w:t>
      </w:r>
      <w:r w:rsidR="00772DC8">
        <w:rPr>
          <w:rFonts w:eastAsia="Times New Roman"/>
        </w:rPr>
        <w:t> »</w:t>
      </w:r>
      <w:r w:rsidRPr="00F5456A">
        <w:rPr>
          <w:rFonts w:eastAsia="Times New Roman"/>
        </w:rPr>
        <w:t>): la situation actuelle, complétée par la date de fin</w:t>
      </w:r>
      <w:r>
        <w:rPr>
          <w:rFonts w:eastAsia="Times New Roman"/>
        </w:rPr>
        <w:t>.</w:t>
      </w:r>
    </w:p>
    <w:p w14:paraId="7442B56A" w14:textId="77777777" w:rsidR="00F5456A" w:rsidRPr="00F5456A" w:rsidRDefault="00F5456A" w:rsidP="00F5456A">
      <w:pPr>
        <w:numPr>
          <w:ilvl w:val="1"/>
          <w:numId w:val="34"/>
        </w:numPr>
        <w:spacing w:after="0" w:line="240" w:lineRule="auto"/>
        <w:jc w:val="left"/>
        <w:rPr>
          <w:rFonts w:eastAsia="Times New Roman"/>
        </w:rPr>
      </w:pPr>
      <w:r w:rsidRPr="00F5456A">
        <w:rPr>
          <w:rFonts w:eastAsia="Times New Roman"/>
        </w:rPr>
        <w:t xml:space="preserve">En cas de </w:t>
      </w:r>
      <w:r w:rsidRPr="00F5456A">
        <w:rPr>
          <w:rFonts w:eastAsia="Times New Roman"/>
          <w:b/>
        </w:rPr>
        <w:t>plusieurs</w:t>
      </w:r>
      <w:r w:rsidRPr="00F5456A">
        <w:rPr>
          <w:rFonts w:eastAsia="Times New Roman"/>
        </w:rPr>
        <w:t xml:space="preserve"> occurrences actives (seulement </w:t>
      </w:r>
      <w:r w:rsidR="00772DC8">
        <w:rPr>
          <w:rFonts w:eastAsia="Times New Roman"/>
        </w:rPr>
        <w:t>pour « </w:t>
      </w:r>
      <w:r w:rsidRPr="00F5456A">
        <w:rPr>
          <w:rFonts w:eastAsia="Times New Roman"/>
        </w:rPr>
        <w:t>nationalité</w:t>
      </w:r>
      <w:r w:rsidR="00772DC8">
        <w:rPr>
          <w:rFonts w:eastAsia="Times New Roman"/>
        </w:rPr>
        <w:t> »</w:t>
      </w:r>
      <w:r w:rsidRPr="00F5456A">
        <w:rPr>
          <w:rFonts w:eastAsia="Times New Roman"/>
        </w:rPr>
        <w:t xml:space="preserve"> </w:t>
      </w:r>
      <w:r w:rsidR="00772DC8">
        <w:rPr>
          <w:rFonts w:eastAsia="Times New Roman"/>
        </w:rPr>
        <w:t>et « </w:t>
      </w:r>
      <w:r w:rsidRPr="00F5456A">
        <w:rPr>
          <w:rFonts w:eastAsia="Times New Roman"/>
        </w:rPr>
        <w:t>état civil</w:t>
      </w:r>
      <w:r w:rsidR="00772DC8">
        <w:rPr>
          <w:rFonts w:eastAsia="Times New Roman"/>
        </w:rPr>
        <w:t> »</w:t>
      </w:r>
      <w:r w:rsidRPr="00F5456A">
        <w:rPr>
          <w:rFonts w:eastAsia="Times New Roman"/>
        </w:rPr>
        <w:t>):</w:t>
      </w:r>
    </w:p>
    <w:p w14:paraId="3E368F7B" w14:textId="77777777" w:rsidR="00F5456A" w:rsidRPr="00F5456A" w:rsidRDefault="00F5456A" w:rsidP="00F5456A">
      <w:pPr>
        <w:numPr>
          <w:ilvl w:val="2"/>
          <w:numId w:val="34"/>
        </w:numPr>
        <w:spacing w:after="0" w:line="240" w:lineRule="auto"/>
        <w:jc w:val="left"/>
        <w:rPr>
          <w:rFonts w:eastAsia="Times New Roman"/>
        </w:rPr>
      </w:pPr>
      <w:r>
        <w:rPr>
          <w:rFonts w:eastAsia="Times New Roman"/>
        </w:rPr>
        <w:t>Pour introduire une nouvelle situation : la nouvelle occurrence, complétée par les données déjà connues.</w:t>
      </w:r>
    </w:p>
    <w:p w14:paraId="4E2B31C8" w14:textId="77777777"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Pour modifier une situation actuelle: l</w:t>
      </w:r>
      <w:r>
        <w:rPr>
          <w:rFonts w:eastAsia="Times New Roman"/>
        </w:rPr>
        <w:t xml:space="preserve">’occurrence </w:t>
      </w:r>
      <w:r w:rsidRPr="00F5456A">
        <w:rPr>
          <w:rFonts w:eastAsia="Times New Roman"/>
        </w:rPr>
        <w:t>modifié</w:t>
      </w:r>
      <w:r w:rsidR="00DC01F3">
        <w:rPr>
          <w:rFonts w:eastAsia="Times New Roman"/>
        </w:rPr>
        <w:t>e</w:t>
      </w:r>
      <w:r w:rsidRPr="00F5456A">
        <w:rPr>
          <w:rFonts w:eastAsia="Times New Roman"/>
        </w:rPr>
        <w:t xml:space="preserve">, </w:t>
      </w:r>
      <w:r>
        <w:rPr>
          <w:rFonts w:eastAsia="Times New Roman"/>
        </w:rPr>
        <w:t>complétée par les données déjà connues.</w:t>
      </w:r>
    </w:p>
    <w:p w14:paraId="6A21A629" w14:textId="77777777" w:rsidR="00F5456A" w:rsidRPr="00F5456A" w:rsidRDefault="00F5456A" w:rsidP="00F5456A">
      <w:pPr>
        <w:numPr>
          <w:ilvl w:val="2"/>
          <w:numId w:val="34"/>
        </w:numPr>
        <w:spacing w:after="0" w:line="240" w:lineRule="auto"/>
        <w:jc w:val="left"/>
        <w:rPr>
          <w:rFonts w:eastAsia="Times New Roman"/>
        </w:rPr>
      </w:pPr>
      <w:r w:rsidRPr="00F5456A">
        <w:rPr>
          <w:rFonts w:eastAsia="Times New Roman"/>
        </w:rPr>
        <w:t xml:space="preserve">Pour clôturer une </w:t>
      </w:r>
      <w:r>
        <w:rPr>
          <w:rFonts w:eastAsia="Times New Roman"/>
        </w:rPr>
        <w:t>occurrence</w:t>
      </w:r>
      <w:r w:rsidRPr="00F5456A">
        <w:rPr>
          <w:rFonts w:eastAsia="Times New Roman"/>
        </w:rPr>
        <w:t xml:space="preserve"> actuelle</w:t>
      </w:r>
      <w:r>
        <w:rPr>
          <w:rFonts w:eastAsia="Times New Roman"/>
        </w:rPr>
        <w:t>: l’occurrence actuelle avec date de fin, complétée par les données déjà connues.</w:t>
      </w:r>
    </w:p>
    <w:p w14:paraId="27F0714D" w14:textId="77777777" w:rsidR="00E54F22" w:rsidRPr="00352AAF" w:rsidRDefault="001823F9" w:rsidP="00E54F22">
      <w:pPr>
        <w:pStyle w:val="Heading1"/>
        <w:keepLines w:val="0"/>
        <w:pBdr>
          <w:bottom w:val="single" w:sz="4" w:space="1" w:color="auto"/>
        </w:pBdr>
        <w:tabs>
          <w:tab w:val="num" w:pos="432"/>
        </w:tabs>
        <w:spacing w:before="480" w:after="60" w:line="240" w:lineRule="auto"/>
        <w:ind w:left="432" w:hanging="432"/>
      </w:pPr>
      <w:bookmarkStart w:id="497" w:name="_Toc204714505"/>
      <w:r w:rsidRPr="00352AAF">
        <w:lastRenderedPageBreak/>
        <w:t xml:space="preserve">Exemples de </w:t>
      </w:r>
      <w:bookmarkEnd w:id="492"/>
      <w:r w:rsidRPr="00352AAF">
        <w:t>messages</w:t>
      </w:r>
      <w:bookmarkEnd w:id="497"/>
    </w:p>
    <w:p w14:paraId="4E375ADB" w14:textId="77777777" w:rsidR="00E54F22" w:rsidRPr="00352AAF" w:rsidRDefault="00E54F22" w:rsidP="00292E0A">
      <w:pPr>
        <w:pStyle w:val="Heading2"/>
      </w:pPr>
      <w:bookmarkStart w:id="498" w:name="_Toc478651995"/>
      <w:bookmarkStart w:id="499" w:name="_Toc204714506"/>
      <w:r w:rsidRPr="00352AAF">
        <w:t>searchPersonBySsin</w:t>
      </w:r>
      <w:bookmarkEnd w:id="498"/>
      <w:bookmarkEnd w:id="499"/>
    </w:p>
    <w:p w14:paraId="3CA57321" w14:textId="77777777"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54F22" w:rsidRPr="00352AAF" w14:paraId="00657009" w14:textId="77777777" w:rsidTr="00252219">
        <w:tc>
          <w:tcPr>
            <w:tcW w:w="9212" w:type="dxa"/>
            <w:shd w:val="clear" w:color="auto" w:fill="auto"/>
          </w:tcPr>
          <w:p w14:paraId="323E7E39"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"http://kszbcss.fgov.be/intf/registries/CbssPersonService/v4"</w:t>
            </w:r>
            <w:r w:rsidRPr="00352AAF">
              <w:rPr>
                <w:rFonts w:ascii="Courier New" w:hAnsi="Courier New"/>
                <w:color w:val="0000FF"/>
                <w:sz w:val="18"/>
                <w:szCs w:val="20"/>
              </w:rPr>
              <w:t>&gt;</w:t>
            </w:r>
          </w:p>
          <w:p w14:paraId="227D244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14:paraId="35E4996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14:paraId="1DDD91FB"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14:paraId="58361F4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2F5BB400"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6C153478"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048AE2F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5F31216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7ADC1F5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69AA8CF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4EEFBE0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14:paraId="5E59A62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3048D674"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&lt;/v4:searchPersonBySsinRequest&gt;</w:t>
            </w:r>
          </w:p>
          <w:p w14:paraId="7557EC44"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14:paraId="490FDB86" w14:textId="77777777" w:rsidR="00E54F22" w:rsidRPr="00352AAF" w:rsidRDefault="00252219" w:rsidP="00252219">
            <w:pPr>
              <w:shd w:val="clear" w:color="auto" w:fill="FFFFFF"/>
              <w:spacing w:after="0" w:line="240" w:lineRule="auto"/>
              <w:jc w:val="left"/>
              <w:rPr>
                <w:rFonts w:ascii="Times New Roman" w:eastAsia="Times New Roman" w:hAnsi="Times New Roman" w:cs="Times New Roman"/>
                <w:szCs w:val="24"/>
              </w:rPr>
            </w:pPr>
            <w:r w:rsidRPr="00352AAF">
              <w:rPr>
                <w:rFonts w:ascii="Courier New" w:hAnsi="Courier New"/>
                <w:color w:val="0000FF"/>
                <w:sz w:val="18"/>
                <w:szCs w:val="20"/>
              </w:rPr>
              <w:t>&lt;/soapenv:Envelope&gt;</w:t>
            </w:r>
          </w:p>
        </w:tc>
      </w:tr>
    </w:tbl>
    <w:p w14:paraId="4E87C044" w14:textId="77777777" w:rsidR="00E54F22" w:rsidRPr="00352AAF" w:rsidRDefault="00E54F22" w:rsidP="00E54F22">
      <w:pPr>
        <w:contextualSpacing/>
      </w:pPr>
    </w:p>
    <w:p w14:paraId="48E7D6FB" w14:textId="77777777"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28955D62" w14:textId="77777777" w:rsidTr="00252219">
        <w:tc>
          <w:tcPr>
            <w:tcW w:w="9212" w:type="dxa"/>
            <w:shd w:val="clear" w:color="auto" w:fill="auto"/>
          </w:tcPr>
          <w:p w14:paraId="012F4117"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"http://schemas.xmlsoap.org/soap/envelope/"</w:t>
            </w:r>
            <w:r w:rsidRPr="00352AAF">
              <w:rPr>
                <w:rFonts w:ascii="Courier New" w:hAnsi="Courier New"/>
                <w:color w:val="0000FF"/>
                <w:sz w:val="18"/>
                <w:szCs w:val="18"/>
              </w:rPr>
              <w:t>&gt;</w:t>
            </w:r>
          </w:p>
          <w:p w14:paraId="0CE0C409"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14:paraId="25CD34FC"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14:paraId="4C7670DD"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&lt;external:searchPersonBySsinResponse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"http://kszbcss.fgov.be/intf/registries/CbssPersonService/v4"</w:t>
            </w:r>
            <w:r w:rsidRPr="00352AAF">
              <w:rPr>
                <w:rFonts w:ascii="Courier New" w:hAnsi="Courier New"/>
                <w:color w:val="0000FF"/>
                <w:sz w:val="18"/>
                <w:szCs w:val="18"/>
              </w:rPr>
              <w:t>&gt;</w:t>
            </w:r>
          </w:p>
          <w:p w14:paraId="76D4B126"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14:paraId="589D05AD"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14:paraId="1AEF95E4"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14:paraId="74560FB6"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&lt;/customerIdentification&gt;</w:t>
            </w:r>
          </w:p>
          <w:p w14:paraId="24A5A8B0"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&lt;/informationCustomer&gt;</w:t>
            </w:r>
          </w:p>
          <w:p w14:paraId="02452D40"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14:paraId="32E5A467"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01c8d0cf-d253-4930-9749-cee181b53a81</w:t>
            </w:r>
            <w:r w:rsidRPr="004E4091">
              <w:rPr>
                <w:rFonts w:ascii="Courier New" w:hAnsi="Courier New"/>
                <w:color w:val="0000FF"/>
                <w:sz w:val="18"/>
                <w:szCs w:val="18"/>
                <w:lang w:val="en-US"/>
              </w:rPr>
              <w:t>&lt;/ticketCBSS&gt;</w:t>
            </w:r>
          </w:p>
          <w:p w14:paraId="2EE0C71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2018-10-24T12:16:18.402Z</w:t>
            </w:r>
            <w:r w:rsidRPr="004E4091">
              <w:rPr>
                <w:rFonts w:ascii="Courier New" w:hAnsi="Courier New"/>
                <w:color w:val="0000FF"/>
                <w:sz w:val="18"/>
                <w:szCs w:val="18"/>
                <w:lang w:val="en-US"/>
              </w:rPr>
              <w:t>&lt;/timestampReceive&gt;</w:t>
            </w:r>
          </w:p>
          <w:p w14:paraId="00423BF0"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2018-10-24T12:16:19.430Z</w:t>
            </w:r>
            <w:r w:rsidRPr="004E4091">
              <w:rPr>
                <w:rFonts w:ascii="Courier New" w:hAnsi="Courier New"/>
                <w:color w:val="0000FF"/>
                <w:sz w:val="18"/>
                <w:szCs w:val="18"/>
                <w:lang w:val="en-US"/>
              </w:rPr>
              <w:t>&lt;/timestampReply&gt;</w:t>
            </w:r>
          </w:p>
          <w:p w14:paraId="0802085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14:paraId="51075E4E"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22B9B6F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49ADB83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*********82</w:t>
            </w:r>
            <w:r w:rsidRPr="004E4091">
              <w:rPr>
                <w:rFonts w:ascii="Courier New" w:hAnsi="Courier New"/>
                <w:color w:val="0000FF"/>
                <w:sz w:val="18"/>
                <w:szCs w:val="18"/>
                <w:lang w:val="en-US"/>
              </w:rPr>
              <w:t>&lt;/ssin&gt;</w:t>
            </w:r>
          </w:p>
          <w:p w14:paraId="2881DC1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18E46533"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0D0B140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14:paraId="7D0BCA0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14:paraId="4852299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14:paraId="13123E6E" w14:textId="77777777" w:rsidR="00252219" w:rsidRPr="004E4091" w:rsidRDefault="00252219" w:rsidP="00252219">
            <w:pPr>
              <w:shd w:val="clear" w:color="auto" w:fill="FFFFFF"/>
              <w:spacing w:after="0" w:line="240" w:lineRule="auto"/>
              <w:jc w:val="left"/>
              <w:rPr>
                <w:rFonts w:ascii="Courier New" w:eastAsia="Times New Roman" w:hAnsi="Courier New" w:cs="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3DF1BAC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20"/>
                <w:lang w:val="en-US"/>
              </w:rPr>
              <w:t>&lt;ssin</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replaces</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000000"/>
                <w:sz w:val="18"/>
                <w:szCs w:val="18"/>
                <w:lang w:val="en-US"/>
              </w:rPr>
              <w:t>*********82</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r w:rsidRPr="004E4091">
              <w:rPr>
                <w:rFonts w:ascii="Courier New" w:hAnsi="Courier New"/>
                <w:b/>
                <w:bCs/>
                <w:color w:val="000000"/>
                <w:sz w:val="18"/>
                <w:szCs w:val="18"/>
                <w:lang w:val="en-US"/>
              </w:rPr>
              <w:t>*********44</w:t>
            </w:r>
            <w:r w:rsidRPr="004E4091">
              <w:rPr>
                <w:rFonts w:ascii="Courier New" w:hAnsi="Courier New"/>
                <w:color w:val="0000FF"/>
                <w:sz w:val="18"/>
                <w:szCs w:val="20"/>
                <w:lang w:val="en-US"/>
              </w:rPr>
              <w:t>&lt;/ssin&gt;</w:t>
            </w:r>
          </w:p>
          <w:p w14:paraId="7D96722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0FA7100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"2012-04-24"</w:t>
            </w:r>
            <w:r w:rsidRPr="004E4091">
              <w:rPr>
                <w:rFonts w:ascii="Courier New" w:hAnsi="Courier New"/>
                <w:color w:val="0000FF"/>
                <w:sz w:val="18"/>
                <w:szCs w:val="18"/>
                <w:lang w:val="en-US"/>
              </w:rPr>
              <w:t>&gt;</w:t>
            </w:r>
          </w:p>
          <w:p w14:paraId="171F8530"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*********44</w:t>
            </w:r>
            <w:r w:rsidRPr="004E4091">
              <w:rPr>
                <w:rFonts w:ascii="Courier New" w:hAnsi="Courier New"/>
                <w:color w:val="0000FF"/>
                <w:sz w:val="18"/>
                <w:szCs w:val="18"/>
                <w:lang w:val="en-US"/>
              </w:rPr>
              <w:t>&lt;/ssin&gt;</w:t>
            </w:r>
          </w:p>
          <w:p w14:paraId="2F453A5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0DDBBC0E"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41CA0B2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7F1A952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327FF">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39D81B8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32A4224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F327FF" w:rsidRPr="007750D7">
              <w:rPr>
                <w:rFonts w:ascii="Courier New" w:eastAsia="Times New Roman" w:hAnsi="Courier New" w:cs="Courier New"/>
                <w:color w:val="FF0000"/>
                <w:sz w:val="18"/>
                <w:szCs w:val="18"/>
                <w:lang w:val="en-US" w:eastAsia="nl-BE"/>
              </w:rPr>
              <w:t xml:space="preserve"> 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5DC374F3"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14:paraId="2E6A7DD9"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&lt;/name&gt;</w:t>
            </w:r>
          </w:p>
          <w:p w14:paraId="466AB311"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&lt;nationalities&gt;</w:t>
            </w:r>
          </w:p>
          <w:p w14:paraId="066466BA"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&lt;nationality&gt;</w:t>
            </w:r>
          </w:p>
          <w:p w14:paraId="54C58EFD"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&lt;nationalityCode</w:t>
            </w:r>
            <w:r w:rsidR="00C710B6">
              <w:rPr>
                <w:rFonts w:ascii="Courier New" w:hAnsi="Courier New"/>
                <w:color w:val="0000FF"/>
                <w:sz w:val="18"/>
                <w:szCs w:val="18"/>
              </w:rPr>
              <w:t xml:space="preserve"> </w:t>
            </w:r>
            <w:r w:rsidR="00F327FF" w:rsidRPr="00C83D7A">
              <w:rPr>
                <w:rFonts w:ascii="Courier New" w:eastAsia="Times New Roman" w:hAnsi="Courier New" w:cs="Courier New"/>
                <w:color w:val="FF0000"/>
                <w:sz w:val="18"/>
                <w:szCs w:val="18"/>
                <w:lang w:val="fr-FR" w:eastAsia="nl-BE"/>
              </w:rPr>
              <w:t>verificationLevel</w:t>
            </w:r>
            <w:r w:rsidR="00F327FF" w:rsidRPr="00C83D7A">
              <w:rPr>
                <w:rFonts w:ascii="Courier New" w:eastAsia="Times New Roman" w:hAnsi="Courier New" w:cs="Courier New"/>
                <w:color w:val="000000"/>
                <w:sz w:val="18"/>
                <w:szCs w:val="18"/>
                <w:lang w:val="fr-FR" w:eastAsia="nl-BE"/>
              </w:rPr>
              <w:t>=</w:t>
            </w:r>
            <w:r w:rsidR="00F327FF" w:rsidRPr="00C83D7A">
              <w:rPr>
                <w:rFonts w:ascii="Courier New" w:eastAsia="Times New Roman" w:hAnsi="Courier New" w:cs="Courier New"/>
                <w:b/>
                <w:bCs/>
                <w:color w:val="8000FF"/>
                <w:sz w:val="18"/>
                <w:szCs w:val="18"/>
                <w:lang w:val="fr-FR" w:eastAsia="nl-BE"/>
              </w:rPr>
              <w:t>"PROVEN"</w:t>
            </w:r>
            <w:r w:rsidRPr="00352AAF">
              <w:rPr>
                <w:rFonts w:ascii="Courier New" w:hAnsi="Courier New"/>
                <w:color w:val="0000FF"/>
                <w:sz w:val="18"/>
                <w:szCs w:val="18"/>
              </w:rPr>
              <w:t>&gt;</w:t>
            </w:r>
            <w:r w:rsidRPr="00352AAF">
              <w:rPr>
                <w:rFonts w:ascii="Courier New" w:hAnsi="Courier New"/>
                <w:b/>
                <w:bCs/>
                <w:color w:val="000000"/>
                <w:sz w:val="18"/>
                <w:szCs w:val="18"/>
              </w:rPr>
              <w:t>150</w:t>
            </w:r>
            <w:r w:rsidRPr="00352AAF">
              <w:rPr>
                <w:rFonts w:ascii="Courier New" w:hAnsi="Courier New"/>
                <w:color w:val="0000FF"/>
                <w:sz w:val="18"/>
                <w:szCs w:val="18"/>
              </w:rPr>
              <w:t>&lt;/nationalityCode&gt;</w:t>
            </w:r>
          </w:p>
          <w:p w14:paraId="3A0B5A33"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Belgique</w:t>
            </w:r>
            <w:r w:rsidRPr="00352AAF">
              <w:rPr>
                <w:rFonts w:ascii="Courier New" w:hAnsi="Courier New"/>
                <w:color w:val="0000FF"/>
                <w:sz w:val="18"/>
                <w:szCs w:val="18"/>
              </w:rPr>
              <w:t>&lt;/nationalityDescription&gt;</w:t>
            </w:r>
          </w:p>
          <w:p w14:paraId="60902BA5"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België</w:t>
            </w:r>
            <w:r w:rsidRPr="00352AAF">
              <w:rPr>
                <w:rFonts w:ascii="Courier New" w:hAnsi="Courier New"/>
                <w:color w:val="0000FF"/>
                <w:sz w:val="18"/>
                <w:szCs w:val="18"/>
              </w:rPr>
              <w:t>&lt;/nationalityDescription&gt;</w:t>
            </w:r>
          </w:p>
          <w:p w14:paraId="15E73FF8"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Belgien</w:t>
            </w:r>
            <w:r w:rsidRPr="00352AAF">
              <w:rPr>
                <w:rFonts w:ascii="Courier New" w:hAnsi="Courier New"/>
                <w:color w:val="0000FF"/>
                <w:sz w:val="18"/>
                <w:szCs w:val="18"/>
              </w:rPr>
              <w:t>&lt;/nationalityDescription&gt;</w:t>
            </w:r>
          </w:p>
          <w:p w14:paraId="638DDD9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14:paraId="5479E0A9"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62AC9D3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13174CE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7FEED7B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C710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&lt;/birthDate&gt;</w:t>
            </w:r>
          </w:p>
          <w:p w14:paraId="08D598F7"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0559F25B"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66B3507E"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14:paraId="0823DDE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6304782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3D824177"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49164F24"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14:paraId="77E6FAE8"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14:paraId="7334868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4119A06A"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0F2BE557"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220A047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19**-10-22</w:t>
            </w:r>
            <w:r w:rsidRPr="004E4091">
              <w:rPr>
                <w:rFonts w:ascii="Courier New" w:hAnsi="Courier New"/>
                <w:color w:val="0000FF"/>
                <w:sz w:val="18"/>
                <w:szCs w:val="18"/>
                <w:lang w:val="en-US"/>
              </w:rPr>
              <w:t>&lt;/deceaseDate&gt;</w:t>
            </w:r>
          </w:p>
          <w:p w14:paraId="755AE6A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3B4EA9AC"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A62C28">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UNVERIFIED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53CFF6A3"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14:paraId="6C35AC2B"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621AEF78"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3E61C68E"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480B080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23004</w:t>
            </w:r>
            <w:r w:rsidRPr="004E4091">
              <w:rPr>
                <w:rFonts w:ascii="Courier New" w:hAnsi="Courier New"/>
                <w:color w:val="0000FF"/>
                <w:sz w:val="18"/>
                <w:szCs w:val="18"/>
                <w:lang w:val="en-US"/>
              </w:rPr>
              <w:t>&lt;/cityCode&gt;</w:t>
            </w:r>
          </w:p>
          <w:p w14:paraId="6A3F0712"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Beert</w:t>
            </w:r>
            <w:r w:rsidRPr="004E4091">
              <w:rPr>
                <w:rFonts w:ascii="Courier New" w:hAnsi="Courier New"/>
                <w:color w:val="0000FF"/>
                <w:sz w:val="18"/>
                <w:szCs w:val="18"/>
                <w:lang w:val="en-US"/>
              </w:rPr>
              <w:t>&lt;/cityName&gt;</w:t>
            </w:r>
          </w:p>
          <w:p w14:paraId="0EFF2F49"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6EC5ACA7"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307D7828"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5877692D" w14:textId="77777777" w:rsidR="00252219" w:rsidRPr="00C83D7A"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C83D7A">
              <w:rPr>
                <w:rFonts w:ascii="Courier New" w:hAnsi="Courier New"/>
                <w:color w:val="0000FF"/>
                <w:sz w:val="18"/>
                <w:szCs w:val="18"/>
                <w:lang w:val="en-US"/>
              </w:rPr>
              <w:t>&lt;genderCode</w:t>
            </w:r>
            <w:r w:rsidR="00C710B6" w:rsidRPr="00C83D7A">
              <w:rPr>
                <w:rFonts w:ascii="Courier New" w:hAnsi="Courier New"/>
                <w:color w:val="0000FF"/>
                <w:sz w:val="18"/>
                <w:szCs w:val="18"/>
                <w:lang w:val="en-US"/>
              </w:rPr>
              <w:t xml:space="preserve"> </w:t>
            </w:r>
            <w:r w:rsidR="00F327FF" w:rsidRPr="00C83D7A">
              <w:rPr>
                <w:rFonts w:ascii="Courier New" w:eastAsia="Times New Roman" w:hAnsi="Courier New" w:cs="Courier New"/>
                <w:color w:val="FF0000"/>
                <w:sz w:val="18"/>
                <w:szCs w:val="18"/>
                <w:lang w:val="en-US" w:eastAsia="nl-BE"/>
              </w:rPr>
              <w:t>verificationLevel</w:t>
            </w:r>
            <w:r w:rsidR="00F327FF" w:rsidRPr="00C83D7A">
              <w:rPr>
                <w:rFonts w:ascii="Courier New" w:eastAsia="Times New Roman" w:hAnsi="Courier New" w:cs="Courier New"/>
                <w:color w:val="000000"/>
                <w:sz w:val="18"/>
                <w:szCs w:val="18"/>
                <w:lang w:val="en-US" w:eastAsia="nl-BE"/>
              </w:rPr>
              <w:t>=</w:t>
            </w:r>
            <w:r w:rsidR="00F327FF" w:rsidRPr="00C83D7A">
              <w:rPr>
                <w:rFonts w:ascii="Courier New" w:eastAsia="Times New Roman" w:hAnsi="Courier New" w:cs="Courier New"/>
                <w:b/>
                <w:bCs/>
                <w:color w:val="8000FF"/>
                <w:sz w:val="18"/>
                <w:szCs w:val="18"/>
                <w:lang w:val="en-US" w:eastAsia="nl-BE"/>
              </w:rPr>
              <w:t>"VERIFIED"</w:t>
            </w:r>
            <w:r w:rsidRPr="00C83D7A">
              <w:rPr>
                <w:rFonts w:ascii="Courier New" w:hAnsi="Courier New"/>
                <w:color w:val="0000FF"/>
                <w:sz w:val="18"/>
                <w:szCs w:val="18"/>
                <w:lang w:val="en-US"/>
              </w:rPr>
              <w:t>&gt;</w:t>
            </w:r>
            <w:r w:rsidRPr="00C83D7A">
              <w:rPr>
                <w:rFonts w:ascii="Courier New" w:hAnsi="Courier New"/>
                <w:b/>
                <w:bCs/>
                <w:color w:val="000000"/>
                <w:sz w:val="18"/>
                <w:szCs w:val="18"/>
                <w:lang w:val="en-US"/>
              </w:rPr>
              <w:t>M</w:t>
            </w:r>
            <w:r w:rsidRPr="00C83D7A">
              <w:rPr>
                <w:rFonts w:ascii="Courier New" w:hAnsi="Courier New"/>
                <w:color w:val="0000FF"/>
                <w:sz w:val="18"/>
                <w:szCs w:val="18"/>
                <w:lang w:val="en-US"/>
              </w:rPr>
              <w:t>&lt;/genderCode&gt;</w:t>
            </w:r>
          </w:p>
          <w:p w14:paraId="780ACA99"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C83D7A">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19**-09-28</w:t>
            </w:r>
            <w:r w:rsidRPr="004E4091">
              <w:rPr>
                <w:rFonts w:ascii="Courier New" w:hAnsi="Courier New"/>
                <w:color w:val="0000FF"/>
                <w:sz w:val="18"/>
                <w:szCs w:val="18"/>
                <w:lang w:val="en-US"/>
              </w:rPr>
              <w:t>&lt;/inceptionDate&gt;</w:t>
            </w:r>
          </w:p>
          <w:p w14:paraId="510B34F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35FB9211"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14:paraId="0F1F61B5"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41F413D4"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14:paraId="4BA972E6"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3EA9B4F3"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0F8FAE7D"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1625AD95"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63048</w:t>
            </w:r>
            <w:r w:rsidRPr="00352AAF">
              <w:rPr>
                <w:rFonts w:ascii="Courier New" w:hAnsi="Courier New"/>
                <w:color w:val="0000FF"/>
                <w:sz w:val="18"/>
                <w:szCs w:val="18"/>
              </w:rPr>
              <w:t>&lt;/cityCode&gt;</w:t>
            </w:r>
          </w:p>
          <w:p w14:paraId="3E80DB23"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Lontzen</w:t>
            </w:r>
            <w:r w:rsidRPr="00352AAF">
              <w:rPr>
                <w:rFonts w:ascii="Courier New" w:hAnsi="Courier New"/>
                <w:color w:val="0000FF"/>
                <w:sz w:val="18"/>
                <w:szCs w:val="18"/>
              </w:rPr>
              <w:t>&lt;/cityName&gt;</w:t>
            </w:r>
          </w:p>
          <w:p w14:paraId="7063956B"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&lt;postalCode&gt;</w:t>
            </w:r>
            <w:r w:rsidRPr="00352AAF">
              <w:rPr>
                <w:rFonts w:ascii="Courier New" w:hAnsi="Courier New"/>
                <w:b/>
                <w:bCs/>
                <w:color w:val="000000"/>
                <w:sz w:val="18"/>
                <w:szCs w:val="18"/>
              </w:rPr>
              <w:t>4710</w:t>
            </w:r>
            <w:r w:rsidRPr="00352AAF">
              <w:rPr>
                <w:rFonts w:ascii="Courier New" w:hAnsi="Courier New"/>
                <w:color w:val="0000FF"/>
                <w:sz w:val="18"/>
                <w:szCs w:val="18"/>
              </w:rPr>
              <w:t>&lt;/postalCode&gt;</w:t>
            </w:r>
          </w:p>
          <w:p w14:paraId="3768238E"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&lt;streetCode&gt;</w:t>
            </w:r>
            <w:r w:rsidRPr="00352AAF">
              <w:rPr>
                <w:rFonts w:ascii="Courier New" w:hAnsi="Courier New"/>
                <w:b/>
                <w:bCs/>
                <w:color w:val="000000"/>
                <w:sz w:val="18"/>
                <w:szCs w:val="18"/>
              </w:rPr>
              <w:t>****</w:t>
            </w:r>
            <w:r w:rsidRPr="00352AAF">
              <w:rPr>
                <w:rFonts w:ascii="Courier New" w:hAnsi="Courier New"/>
                <w:color w:val="0000FF"/>
                <w:sz w:val="18"/>
                <w:szCs w:val="18"/>
              </w:rPr>
              <w:t>&lt;/streetCode&gt;</w:t>
            </w:r>
          </w:p>
          <w:p w14:paraId="3128D7D4"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&lt;streetName</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w:t>
            </w:r>
            <w:r w:rsidRPr="00352AAF">
              <w:rPr>
                <w:rFonts w:ascii="Courier New" w:hAnsi="Courier New"/>
                <w:color w:val="0000FF"/>
                <w:sz w:val="18"/>
                <w:szCs w:val="18"/>
              </w:rPr>
              <w:t>&lt;/streetName&gt;</w:t>
            </w:r>
          </w:p>
          <w:p w14:paraId="06ECA04F"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&lt;typeCode&gt;</w:t>
            </w:r>
            <w:r w:rsidRPr="00352AAF">
              <w:rPr>
                <w:rFonts w:ascii="Courier New" w:hAnsi="Courier New"/>
                <w:b/>
                <w:bCs/>
                <w:color w:val="000000"/>
                <w:sz w:val="18"/>
                <w:szCs w:val="18"/>
              </w:rPr>
              <w:t>99</w:t>
            </w:r>
            <w:r w:rsidRPr="00352AAF">
              <w:rPr>
                <w:rFonts w:ascii="Courier New" w:hAnsi="Courier New"/>
                <w:color w:val="0000FF"/>
                <w:sz w:val="18"/>
                <w:szCs w:val="18"/>
              </w:rPr>
              <w:t>&lt;/typeCode&gt;</w:t>
            </w:r>
          </w:p>
          <w:p w14:paraId="3ECEA455"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"NL"</w:t>
            </w:r>
            <w:r w:rsidRPr="00352AAF">
              <w:rPr>
                <w:rFonts w:ascii="Courier New" w:hAnsi="Courier New"/>
                <w:color w:val="0000FF"/>
                <w:sz w:val="18"/>
                <w:szCs w:val="18"/>
              </w:rPr>
              <w:t>&gt;</w:t>
            </w:r>
            <w:r w:rsidRPr="00352AAF">
              <w:rPr>
                <w:rFonts w:ascii="Courier New" w:hAnsi="Courier New"/>
                <w:b/>
                <w:bCs/>
                <w:color w:val="000000"/>
                <w:sz w:val="18"/>
                <w:szCs w:val="18"/>
              </w:rPr>
              <w:t>Onbekend</w:t>
            </w:r>
            <w:r w:rsidRPr="00352AAF">
              <w:rPr>
                <w:rFonts w:ascii="Courier New" w:hAnsi="Courier New"/>
                <w:color w:val="0000FF"/>
                <w:sz w:val="18"/>
                <w:szCs w:val="18"/>
              </w:rPr>
              <w:t>&lt;/typeDescription&gt;</w:t>
            </w:r>
          </w:p>
          <w:p w14:paraId="18831C1C"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14:paraId="78DA1FBB"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19**-09-28</w:t>
            </w:r>
            <w:r w:rsidRPr="00352AAF">
              <w:rPr>
                <w:rFonts w:ascii="Courier New" w:hAnsi="Courier New"/>
                <w:color w:val="0000FF"/>
                <w:sz w:val="18"/>
                <w:szCs w:val="18"/>
              </w:rPr>
              <w:t>&lt;/inceptionDate&gt;</w:t>
            </w:r>
          </w:p>
          <w:p w14:paraId="630046A9"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&lt;/contactAddress&gt;</w:t>
            </w:r>
          </w:p>
          <w:p w14:paraId="1CA3B9CF"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501BE9B4"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59E17E5F" w14:textId="77777777" w:rsidR="00252219" w:rsidRPr="004E4091"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&lt;/external:searchPersonBySsinResponse&gt;</w:t>
            </w:r>
          </w:p>
          <w:p w14:paraId="3AB9F680" w14:textId="77777777" w:rsidR="00252219" w:rsidRPr="00352AAF" w:rsidRDefault="00252219" w:rsidP="00252219">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14:paraId="0B326D3C" w14:textId="77777777" w:rsidR="00E54F22" w:rsidRPr="00352AAF" w:rsidRDefault="00252219" w:rsidP="00252219">
            <w:pPr>
              <w:shd w:val="clear" w:color="auto" w:fill="FFFFFF"/>
              <w:spacing w:after="0" w:line="240" w:lineRule="auto"/>
              <w:jc w:val="left"/>
              <w:rPr>
                <w:rFonts w:ascii="Times New Roman" w:eastAsia="Times New Roman" w:hAnsi="Times New Roman" w:cs="Times New Roman"/>
                <w:sz w:val="18"/>
                <w:szCs w:val="18"/>
              </w:rPr>
            </w:pPr>
            <w:r w:rsidRPr="00352AAF">
              <w:rPr>
                <w:rFonts w:ascii="Courier New" w:hAnsi="Courier New"/>
                <w:color w:val="0000FF"/>
                <w:sz w:val="18"/>
                <w:szCs w:val="18"/>
              </w:rPr>
              <w:t>&lt;/soap:Envelope&gt;</w:t>
            </w:r>
          </w:p>
        </w:tc>
      </w:tr>
    </w:tbl>
    <w:p w14:paraId="052C3021" w14:textId="77777777" w:rsidR="00E54F22" w:rsidRPr="00352AAF" w:rsidRDefault="00E54F22" w:rsidP="009A48C7">
      <w:pPr>
        <w:contextualSpacing/>
      </w:pPr>
    </w:p>
    <w:p w14:paraId="0B3F05F5" w14:textId="77777777"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23CF6803" w14:textId="77777777" w:rsidTr="00252219">
        <w:tc>
          <w:tcPr>
            <w:tcW w:w="9212" w:type="dxa"/>
            <w:shd w:val="clear" w:color="auto" w:fill="auto"/>
          </w:tcPr>
          <w:p w14:paraId="0BD442AD"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14:paraId="690EA2F0"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14:paraId="718DC4F3"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14:paraId="66C99077"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14:paraId="5DB81E8A"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14:paraId="7B7870E4" w14:textId="77777777" w:rsidR="00D83F3B" w:rsidRPr="00352AAF" w:rsidRDefault="00D83F3B" w:rsidP="00D83F3B">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14:paraId="568FD616"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14:paraId="6714DC30"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14:paraId="2650013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664C7F4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1FBB221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691732F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3A0AA4B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455EC84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6036B2B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14:paraId="2D73360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14:paraId="37EB933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14:paraId="637A759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6BFD59C6"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7169E4CE"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14:paraId="067BB7FD"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14:paraId="534E0FD8"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14:paraId="74C2AE60"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14:paraId="6BA8A211"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3F5E567E"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&lt;/n1:searchPersonBySsinFault&gt;</w:t>
            </w:r>
          </w:p>
          <w:p w14:paraId="21290468"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3D9ABB16" w14:textId="77777777" w:rsidR="00D83F3B" w:rsidRPr="004E4091"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14:paraId="74080265" w14:textId="77777777" w:rsidR="00D83F3B" w:rsidRPr="00E556FF"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E556FF">
              <w:rPr>
                <w:rFonts w:ascii="Courier New" w:hAnsi="Courier New"/>
                <w:color w:val="0000FF"/>
                <w:sz w:val="18"/>
                <w:szCs w:val="20"/>
                <w:lang w:val="en-US"/>
              </w:rPr>
              <w:t>&lt;/soapenv:Body&gt;</w:t>
            </w:r>
          </w:p>
          <w:p w14:paraId="7250E0DD" w14:textId="77777777" w:rsidR="00E54F22" w:rsidRPr="00352AAF" w:rsidRDefault="00D83F3B" w:rsidP="00D83F3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20"/>
              </w:rPr>
              <w:t>&lt;/soapenv:Envelope&gt;</w:t>
            </w:r>
          </w:p>
        </w:tc>
      </w:tr>
    </w:tbl>
    <w:p w14:paraId="66D5F9F4" w14:textId="77777777" w:rsidR="00E54F22" w:rsidRPr="00352AAF" w:rsidRDefault="00E54F22" w:rsidP="00292E0A">
      <w:pPr>
        <w:pStyle w:val="Heading2"/>
      </w:pPr>
      <w:bookmarkStart w:id="500" w:name="_Toc478651996"/>
      <w:bookmarkStart w:id="501" w:name="_Toc204714507"/>
      <w:r w:rsidRPr="00352AAF">
        <w:t>searchPersonPhonetically</w:t>
      </w:r>
      <w:bookmarkEnd w:id="500"/>
      <w:bookmarkEnd w:id="501"/>
    </w:p>
    <w:p w14:paraId="39E2EEB1" w14:textId="77777777"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A81A04" w14:paraId="3EE2426B" w14:textId="77777777" w:rsidTr="00252219">
        <w:tc>
          <w:tcPr>
            <w:tcW w:w="9212" w:type="dxa"/>
            <w:shd w:val="clear" w:color="auto" w:fill="auto"/>
          </w:tcPr>
          <w:p w14:paraId="51EBC91A" w14:textId="77777777"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00"/>
                <w:sz w:val="18"/>
                <w:szCs w:val="20"/>
              </w:rPr>
              <w:t xml:space="preserve"> </w:t>
            </w:r>
            <w:r w:rsidRPr="00352AAF">
              <w:rPr>
                <w:rFonts w:ascii="Courier New" w:hAnsi="Courier New"/>
                <w:color w:val="FF0000"/>
                <w:sz w:val="18"/>
                <w:szCs w:val="20"/>
              </w:rPr>
              <w:t>xmlns:v4</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http://kszbcss.fgov.be/intf/registries/CbssPersonService/v4</w:t>
            </w:r>
            <w:r w:rsidRPr="00352AAF">
              <w:rPr>
                <w:rFonts w:ascii="Courier New" w:hAnsi="Courier New"/>
                <w:b/>
                <w:bCs/>
                <w:color w:val="8000FF"/>
                <w:sz w:val="18"/>
                <w:szCs w:val="20"/>
              </w:rPr>
              <w:t>"</w:t>
            </w:r>
            <w:r w:rsidRPr="00352AAF">
              <w:rPr>
                <w:rFonts w:ascii="Courier New" w:hAnsi="Courier New"/>
                <w:color w:val="0000FF"/>
                <w:sz w:val="18"/>
                <w:szCs w:val="20"/>
              </w:rPr>
              <w:t>&gt;</w:t>
            </w:r>
          </w:p>
          <w:p w14:paraId="5D8ECB40"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&lt;soapenv:Header/&gt;</w:t>
            </w:r>
          </w:p>
          <w:p w14:paraId="4A184A2A"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14:paraId="20E20706"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14:paraId="1A343BE3"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60EA2A9C"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127196E4"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2AB651BE"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2F6AA03E"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28924989"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0F1BCC89"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38826D5A"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&lt;name&gt;</w:t>
            </w:r>
          </w:p>
          <w:p w14:paraId="7EA9D767"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14:paraId="54B99615"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14:paraId="6EBF93A5"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14:paraId="46900FFC"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14:paraId="1FC217E2"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741AEAB4"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14:paraId="47AADEAC"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012D39E4"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3F12854B"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&lt;/v4:searchPersonPhoneticallyRequest&gt;</w:t>
            </w:r>
          </w:p>
          <w:p w14:paraId="44906131"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&lt;/soapenv:Body&gt;</w:t>
            </w:r>
          </w:p>
          <w:p w14:paraId="71ED7D06" w14:textId="77777777" w:rsidR="00E54F22" w:rsidRPr="004E4091" w:rsidRDefault="009D1A8E" w:rsidP="009D1A8E">
            <w:pPr>
              <w:shd w:val="clear" w:color="auto" w:fill="FFFFFF"/>
              <w:spacing w:after="0" w:line="240" w:lineRule="auto"/>
              <w:jc w:val="left"/>
              <w:rPr>
                <w:rFonts w:ascii="Times New Roman" w:eastAsia="Times New Roman" w:hAnsi="Times New Roman" w:cs="Times New Roman"/>
                <w:sz w:val="18"/>
                <w:szCs w:val="24"/>
                <w:lang w:val="en-US"/>
              </w:rPr>
            </w:pPr>
            <w:r w:rsidRPr="004E4091">
              <w:rPr>
                <w:rFonts w:ascii="Courier New" w:hAnsi="Courier New"/>
                <w:color w:val="0000FF"/>
                <w:sz w:val="18"/>
                <w:szCs w:val="20"/>
                <w:lang w:val="en-US"/>
              </w:rPr>
              <w:t>&lt;/soapenv:Envelope&gt;</w:t>
            </w:r>
          </w:p>
        </w:tc>
      </w:tr>
    </w:tbl>
    <w:p w14:paraId="091AEACD" w14:textId="77777777" w:rsidR="00A34ABA" w:rsidRPr="00352AAF" w:rsidRDefault="00A34ABA" w:rsidP="00CE2D9F">
      <w:pPr>
        <w:pStyle w:val="Heading3"/>
      </w:pPr>
      <w:r w:rsidRPr="00352AAF">
        <w:lastRenderedPageBreak/>
        <w:t>Response with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34ABA" w:rsidRPr="00352AAF" w14:paraId="2EC45C03" w14:textId="77777777" w:rsidTr="00A34ABA">
        <w:tc>
          <w:tcPr>
            <w:tcW w:w="9212" w:type="dxa"/>
            <w:shd w:val="clear" w:color="auto" w:fill="auto"/>
          </w:tcPr>
          <w:p w14:paraId="68AE6B79"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14:paraId="065DF939"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14:paraId="5E2EA146"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14:paraId="3DEDE2A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14:paraId="6A1D13E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7891930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03C36FE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7BA7E4E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730452E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07EDF0C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4E3B531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14:paraId="54F088A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14:paraId="2AB757F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14:paraId="56B59A4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0FEBAA6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5EF5BFE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14D01CD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14:paraId="0EEF641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14:paraId="10DF5CC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14:paraId="63F6643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14:paraId="7E6FF88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14:paraId="289E761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62250D6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14:paraId="4280C37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60D8C21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769BD0B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52A2D1D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DATA_FOUND</w:t>
            </w:r>
            <w:r w:rsidRPr="004E4091">
              <w:rPr>
                <w:rFonts w:ascii="Courier New" w:hAnsi="Courier New"/>
                <w:color w:val="0000FF"/>
                <w:sz w:val="18"/>
                <w:szCs w:val="18"/>
                <w:lang w:val="en-US"/>
              </w:rPr>
              <w:t>&lt;/value&gt;</w:t>
            </w:r>
          </w:p>
          <w:p w14:paraId="4B58614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14:paraId="18996BB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14:paraId="50C518E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345A1BB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7FE5BFE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&lt;personIdentifications&gt;</w:t>
            </w:r>
          </w:p>
          <w:p w14:paraId="2BFFCFE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&lt;personIdentification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FF"/>
                <w:sz w:val="18"/>
                <w:szCs w:val="18"/>
                <w:lang w:val="en-US"/>
              </w:rPr>
              <w:t>&gt;</w:t>
            </w:r>
          </w:p>
          <w:p w14:paraId="0FD7490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*********75</w:t>
            </w:r>
            <w:r w:rsidRPr="004E4091">
              <w:rPr>
                <w:rFonts w:ascii="Courier New" w:hAnsi="Courier New"/>
                <w:color w:val="0000FF"/>
                <w:sz w:val="18"/>
                <w:szCs w:val="18"/>
                <w:lang w:val="en-US"/>
              </w:rPr>
              <w:t>&lt;/ssin&gt;</w:t>
            </w:r>
          </w:p>
          <w:p w14:paraId="511A4EC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794D77C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710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2BF898F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C710B6">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7B11BBE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1982-12-23</w:t>
            </w:r>
            <w:r w:rsidRPr="004E4091">
              <w:rPr>
                <w:rFonts w:ascii="Courier New" w:hAnsi="Courier New"/>
                <w:color w:val="0000FF"/>
                <w:sz w:val="18"/>
                <w:szCs w:val="18"/>
                <w:lang w:val="en-US"/>
              </w:rPr>
              <w:t>&lt;/inceptionDate&gt;</w:t>
            </w:r>
          </w:p>
          <w:p w14:paraId="7262B49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4FB78BE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4F7FF96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483DFA">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Pr>
                <w:rFonts w:ascii="Courier New" w:eastAsia="Times New Roman" w:hAnsi="Courier New" w:cs="Courier New"/>
                <w:b/>
                <w:bCs/>
                <w:color w:val="8000FF"/>
                <w:sz w:val="18"/>
                <w:szCs w:val="18"/>
                <w:lang w:val="en-US" w:eastAsia="nl-BE"/>
              </w:rPr>
              <w:t>PROVEN</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&lt;/birthDate&gt;</w:t>
            </w:r>
          </w:p>
          <w:p w14:paraId="7B9003B6"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&lt;/birth&gt;</w:t>
            </w:r>
          </w:p>
          <w:p w14:paraId="5EEB63C3"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&lt;gender&gt;</w:t>
            </w:r>
          </w:p>
          <w:p w14:paraId="075F196B"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&lt;genderCode</w:t>
            </w:r>
            <w:r w:rsidR="00C710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F</w:t>
            </w:r>
            <w:r w:rsidRPr="00AE7F64">
              <w:rPr>
                <w:rFonts w:ascii="Courier New" w:hAnsi="Courier New"/>
                <w:color w:val="0000FF"/>
                <w:sz w:val="18"/>
                <w:szCs w:val="18"/>
                <w:lang w:val="en-US"/>
              </w:rPr>
              <w:t>&lt;/genderCode&gt;</w:t>
            </w:r>
          </w:p>
          <w:p w14:paraId="665ECEB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20"/>
                <w:lang w:val="en-US"/>
              </w:rPr>
              <w:t>****-**-**</w:t>
            </w:r>
            <w:r w:rsidRPr="004E4091">
              <w:rPr>
                <w:rFonts w:ascii="Courier New" w:hAnsi="Courier New"/>
                <w:color w:val="0000FF"/>
                <w:sz w:val="18"/>
                <w:szCs w:val="18"/>
                <w:lang w:val="en-US"/>
              </w:rPr>
              <w:t>&lt;/inceptionDate&gt;</w:t>
            </w:r>
          </w:p>
          <w:p w14:paraId="5E2D798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&lt;/gender&gt;</w:t>
            </w:r>
          </w:p>
          <w:p w14:paraId="119C269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&lt;contactAddress&gt;</w:t>
            </w:r>
          </w:p>
          <w:p w14:paraId="2E80E33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219A957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&lt;countryIsoCode&gt;</w:t>
            </w:r>
            <w:r w:rsidRPr="004E4091">
              <w:rPr>
                <w:rFonts w:ascii="Courier New" w:hAnsi="Courier New"/>
                <w:b/>
                <w:bCs/>
                <w:color w:val="000000"/>
                <w:sz w:val="18"/>
                <w:szCs w:val="18"/>
                <w:lang w:val="en-US"/>
              </w:rPr>
              <w:t>BE</w:t>
            </w:r>
            <w:r w:rsidRPr="004E4091">
              <w:rPr>
                <w:rFonts w:ascii="Courier New" w:hAnsi="Courier New"/>
                <w:color w:val="0000FF"/>
                <w:sz w:val="18"/>
                <w:szCs w:val="18"/>
                <w:lang w:val="en-US"/>
              </w:rPr>
              <w:t>&lt;/countryIsoCode&gt;</w:t>
            </w:r>
          </w:p>
          <w:p w14:paraId="4263FAA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1094848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2CAD2C6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0A8D1A7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623D707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14:paraId="6A11782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14:paraId="3B3A421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1000</w:t>
            </w:r>
            <w:r w:rsidRPr="004E4091">
              <w:rPr>
                <w:rFonts w:ascii="Courier New" w:hAnsi="Courier New"/>
                <w:color w:val="0000FF"/>
                <w:sz w:val="18"/>
                <w:szCs w:val="18"/>
                <w:lang w:val="en-US"/>
              </w:rPr>
              <w:t>&lt;/postalCode&gt;</w:t>
            </w:r>
          </w:p>
          <w:p w14:paraId="450707E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&lt;streetCode&gt;</w:t>
            </w:r>
            <w:r w:rsidRPr="004E4091">
              <w:rPr>
                <w:rFonts w:ascii="Courier New" w:hAnsi="Courier New"/>
                <w:b/>
                <w:bCs/>
                <w:color w:val="000000"/>
                <w:sz w:val="18"/>
                <w:szCs w:val="18"/>
                <w:lang w:val="en-US"/>
              </w:rPr>
              <w:t>7075</w:t>
            </w:r>
            <w:r w:rsidRPr="004E4091">
              <w:rPr>
                <w:rFonts w:ascii="Courier New" w:hAnsi="Courier New"/>
                <w:color w:val="0000FF"/>
                <w:sz w:val="18"/>
                <w:szCs w:val="18"/>
                <w:lang w:val="en-US"/>
              </w:rPr>
              <w:t>&lt;/streetCode&gt;</w:t>
            </w:r>
          </w:p>
          <w:p w14:paraId="39C64F8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Quai de Willebroeck</w:t>
            </w:r>
            <w:r w:rsidRPr="004E4091">
              <w:rPr>
                <w:rFonts w:ascii="Courier New" w:hAnsi="Courier New"/>
                <w:color w:val="0000FF"/>
                <w:sz w:val="18"/>
                <w:szCs w:val="18"/>
                <w:lang w:val="en-US"/>
              </w:rPr>
              <w:t>&lt;/streetName&gt;</w:t>
            </w:r>
          </w:p>
          <w:p w14:paraId="07E5D38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Willebroekkaai</w:t>
            </w:r>
            <w:r w:rsidRPr="004E4091">
              <w:rPr>
                <w:rFonts w:ascii="Courier New" w:hAnsi="Courier New"/>
                <w:color w:val="0000FF"/>
                <w:sz w:val="18"/>
                <w:szCs w:val="18"/>
                <w:lang w:val="en-US"/>
              </w:rPr>
              <w:t>&lt;/streetName&gt;</w:t>
            </w:r>
          </w:p>
          <w:p w14:paraId="16EF86B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7E10745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584D427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&lt;typeCode&gt;</w:t>
            </w:r>
            <w:r w:rsidRPr="004E4091">
              <w:rPr>
                <w:rFonts w:ascii="Courier New" w:hAnsi="Courier New"/>
                <w:b/>
                <w:bCs/>
                <w:color w:val="000000"/>
                <w:sz w:val="18"/>
                <w:szCs w:val="18"/>
                <w:lang w:val="en-US"/>
              </w:rPr>
              <w:t>99</w:t>
            </w:r>
            <w:r w:rsidRPr="004E4091">
              <w:rPr>
                <w:rFonts w:ascii="Courier New" w:hAnsi="Courier New"/>
                <w:color w:val="0000FF"/>
                <w:sz w:val="18"/>
                <w:szCs w:val="18"/>
                <w:lang w:val="en-US"/>
              </w:rPr>
              <w:t>&lt;/typeCode&gt;</w:t>
            </w:r>
          </w:p>
          <w:p w14:paraId="26FAD27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&lt;typeDescription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Onbekend</w:t>
            </w:r>
            <w:r w:rsidRPr="004E4091">
              <w:rPr>
                <w:rFonts w:ascii="Courier New" w:hAnsi="Courier New"/>
                <w:color w:val="0000FF"/>
                <w:sz w:val="18"/>
                <w:szCs w:val="18"/>
                <w:lang w:val="en-US"/>
              </w:rPr>
              <w:t>&lt;/typeDescription&gt;</w:t>
            </w:r>
          </w:p>
          <w:p w14:paraId="7F695B99"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&lt;typeDescription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"FR"</w:t>
            </w:r>
            <w:r w:rsidRPr="00352AAF">
              <w:rPr>
                <w:rFonts w:ascii="Courier New" w:hAnsi="Courier New"/>
                <w:color w:val="0000FF"/>
                <w:sz w:val="18"/>
                <w:szCs w:val="18"/>
              </w:rPr>
              <w:t>&gt;</w:t>
            </w:r>
            <w:r w:rsidRPr="00352AAF">
              <w:rPr>
                <w:rFonts w:ascii="Courier New" w:hAnsi="Courier New"/>
                <w:b/>
                <w:bCs/>
                <w:color w:val="000000"/>
                <w:sz w:val="18"/>
                <w:szCs w:val="18"/>
              </w:rPr>
              <w:t>Inconnu</w:t>
            </w:r>
            <w:r w:rsidRPr="00352AAF">
              <w:rPr>
                <w:rFonts w:ascii="Courier New" w:hAnsi="Courier New"/>
                <w:color w:val="0000FF"/>
                <w:sz w:val="18"/>
                <w:szCs w:val="18"/>
              </w:rPr>
              <w:t>&lt;/typeDescription&gt;</w:t>
            </w:r>
          </w:p>
          <w:p w14:paraId="07EBEF27"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20"/>
              </w:rPr>
              <w:t>****-**-**</w:t>
            </w:r>
            <w:r w:rsidRPr="00352AAF">
              <w:rPr>
                <w:rFonts w:ascii="Courier New" w:hAnsi="Courier New"/>
                <w:color w:val="0000FF"/>
                <w:sz w:val="18"/>
                <w:szCs w:val="18"/>
              </w:rPr>
              <w:t>&lt;/inceptionDate&gt;</w:t>
            </w:r>
          </w:p>
          <w:p w14:paraId="0142544F"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&lt;/contactAddress&gt;</w:t>
            </w:r>
          </w:p>
          <w:p w14:paraId="68A90375"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&lt;/personIdentification&gt;</w:t>
            </w:r>
          </w:p>
          <w:p w14:paraId="36F69884"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&lt;/personIdentifications&gt;</w:t>
            </w:r>
          </w:p>
          <w:p w14:paraId="2D45CC4E"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&lt;/result&gt;</w:t>
            </w:r>
          </w:p>
          <w:p w14:paraId="69BBA9B2"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&lt;/external:searchPersonPhoneticallyResponse&gt;</w:t>
            </w:r>
          </w:p>
          <w:p w14:paraId="5F69F7F1"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14:paraId="7F59B010" w14:textId="77777777" w:rsidR="00A34ABA" w:rsidRPr="00352AAF" w:rsidRDefault="00A34ABA" w:rsidP="00A34ABA">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14:paraId="3E0A9EDB" w14:textId="77777777" w:rsidR="00A34ABA" w:rsidRPr="00352AAF" w:rsidRDefault="00A34ABA" w:rsidP="00A34ABA">
      <w:pPr>
        <w:numPr>
          <w:ilvl w:val="0"/>
          <w:numId w:val="16"/>
        </w:numPr>
        <w:spacing w:after="0" w:line="240" w:lineRule="auto"/>
        <w:contextualSpacing/>
        <w:rPr>
          <w:sz w:val="2"/>
          <w:szCs w:val="2"/>
        </w:rPr>
      </w:pPr>
    </w:p>
    <w:p w14:paraId="387D0124" w14:textId="77777777" w:rsidR="00A34ABA" w:rsidRPr="00352AAF" w:rsidRDefault="00A34ABA" w:rsidP="00A34ABA">
      <w:pPr>
        <w:contextualSpacing/>
      </w:pPr>
    </w:p>
    <w:p w14:paraId="2EA183CB" w14:textId="77777777" w:rsidR="00E54F22" w:rsidRPr="00352AAF" w:rsidRDefault="00E54F22" w:rsidP="00CE2D9F">
      <w:pPr>
        <w:pStyle w:val="Heading3"/>
      </w:pPr>
      <w:r w:rsidRPr="00352AAF">
        <w:t>Response with no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224AA57C" w14:textId="77777777" w:rsidTr="00252219">
        <w:tc>
          <w:tcPr>
            <w:tcW w:w="9212" w:type="dxa"/>
            <w:shd w:val="clear" w:color="auto" w:fill="auto"/>
          </w:tcPr>
          <w:p w14:paraId="0549C1B1" w14:textId="77777777"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w:t>
            </w:r>
            <w:r w:rsidRPr="00352AAF">
              <w:rPr>
                <w:rFonts w:ascii="Courier New" w:hAnsi="Courier New"/>
                <w:color w:val="000000"/>
                <w:sz w:val="18"/>
                <w:szCs w:val="20"/>
              </w:rPr>
              <w:t>=</w:t>
            </w:r>
            <w:r w:rsidRPr="00352AAF">
              <w:rPr>
                <w:rFonts w:ascii="Courier New" w:hAnsi="Courier New"/>
                <w:b/>
                <w:bCs/>
                <w:color w:val="8000FF"/>
                <w:sz w:val="18"/>
                <w:szCs w:val="20"/>
              </w:rPr>
              <w:t>"</w:t>
            </w:r>
            <w:r w:rsidRPr="00352AAF">
              <w:rPr>
                <w:rFonts w:ascii="Courier New" w:hAnsi="Courier New"/>
                <w:b/>
                <w:bCs/>
                <w:color w:val="8000FF"/>
                <w:sz w:val="18"/>
                <w:szCs w:val="20"/>
                <w:u w:val="single"/>
              </w:rPr>
              <w:t>http://schemas.xmlsoap.org/soap/envelope/</w:t>
            </w:r>
            <w:r w:rsidRPr="00352AAF">
              <w:rPr>
                <w:rFonts w:ascii="Courier New" w:hAnsi="Courier New"/>
                <w:b/>
                <w:bCs/>
                <w:color w:val="8000FF"/>
                <w:sz w:val="18"/>
                <w:szCs w:val="20"/>
              </w:rPr>
              <w:t>"</w:t>
            </w:r>
            <w:r w:rsidRPr="00352AAF">
              <w:rPr>
                <w:rFonts w:ascii="Courier New" w:hAnsi="Courier New"/>
                <w:color w:val="0000FF"/>
                <w:sz w:val="18"/>
                <w:szCs w:val="20"/>
              </w:rPr>
              <w:t>&gt;</w:t>
            </w:r>
          </w:p>
          <w:p w14:paraId="79984697" w14:textId="77777777"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&lt;soap:Header/&gt;</w:t>
            </w:r>
          </w:p>
          <w:p w14:paraId="61D8FDE6" w14:textId="77777777" w:rsidR="009D1A8E" w:rsidRPr="00352AAF" w:rsidRDefault="009D1A8E" w:rsidP="009D1A8E">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&lt;soap:Body&gt;</w:t>
            </w:r>
          </w:p>
          <w:p w14:paraId="5C9141E3"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xmlns:external</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w:t>
            </w:r>
            <w:r w:rsidRPr="004E4091">
              <w:rPr>
                <w:rFonts w:ascii="Courier New" w:hAnsi="Courier New"/>
                <w:b/>
                <w:bCs/>
                <w:color w:val="8000FF"/>
                <w:sz w:val="18"/>
                <w:szCs w:val="20"/>
                <w:u w:val="single"/>
                <w:lang w:val="en-US"/>
              </w:rPr>
              <w:t>http://kszbcss.fgov.be/intf/registries/CbssPersonService/v4</w:t>
            </w:r>
            <w:r w:rsidRPr="004E4091">
              <w:rPr>
                <w:rFonts w:ascii="Courier New" w:hAnsi="Courier New"/>
                <w:b/>
                <w:bCs/>
                <w:color w:val="8000FF"/>
                <w:sz w:val="18"/>
                <w:szCs w:val="20"/>
                <w:lang w:val="en-US"/>
              </w:rPr>
              <w:t>"</w:t>
            </w:r>
            <w:r w:rsidRPr="004E4091">
              <w:rPr>
                <w:rFonts w:ascii="Courier New" w:hAnsi="Courier New"/>
                <w:color w:val="0000FF"/>
                <w:sz w:val="18"/>
                <w:szCs w:val="20"/>
                <w:lang w:val="en-US"/>
              </w:rPr>
              <w:t>&gt;</w:t>
            </w:r>
          </w:p>
          <w:p w14:paraId="4B99796E"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59D4543D"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41B09BDA"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2F57BF0E"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54495327"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1C07DB8F"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747EAF00"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1b484d5c-fcaa-46ed-86c7-1b6d65a20bd6</w:t>
            </w:r>
            <w:r w:rsidRPr="004E4091">
              <w:rPr>
                <w:rFonts w:ascii="Courier New" w:hAnsi="Courier New"/>
                <w:color w:val="0000FF"/>
                <w:sz w:val="18"/>
                <w:szCs w:val="20"/>
                <w:lang w:val="en-US"/>
              </w:rPr>
              <w:t>&lt;/ticketCBSS&gt;</w:t>
            </w:r>
          </w:p>
          <w:p w14:paraId="3B0C79BA"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2018-10-24T12:25:20.805Z</w:t>
            </w:r>
            <w:r w:rsidRPr="004E4091">
              <w:rPr>
                <w:rFonts w:ascii="Courier New" w:hAnsi="Courier New"/>
                <w:color w:val="0000FF"/>
                <w:sz w:val="18"/>
                <w:szCs w:val="20"/>
                <w:lang w:val="en-US"/>
              </w:rPr>
              <w:t>&lt;/timestampReceive&gt;</w:t>
            </w:r>
          </w:p>
          <w:p w14:paraId="68A6AF9B"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2018-10-24T12:25:21.764Z</w:t>
            </w:r>
            <w:r w:rsidRPr="004E4091">
              <w:rPr>
                <w:rFonts w:ascii="Courier New" w:hAnsi="Courier New"/>
                <w:color w:val="0000FF"/>
                <w:sz w:val="18"/>
                <w:szCs w:val="20"/>
                <w:lang w:val="en-US"/>
              </w:rPr>
              <w:t>&lt;/timestampReply&gt;</w:t>
            </w:r>
          </w:p>
          <w:p w14:paraId="5DABC1BF"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2134A091"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7B00AEE4"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64426753"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14:paraId="6282B6CA"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&lt;lastName&gt;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&lt;/lastName&gt;</w:t>
            </w:r>
          </w:p>
          <w:p w14:paraId="4BAB42D7"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sequence</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"1"</w:t>
            </w:r>
            <w:r w:rsidRPr="004E4091">
              <w:rPr>
                <w:rFonts w:ascii="Courier New" w:hAnsi="Courier New"/>
                <w:color w:val="0000FF"/>
                <w:sz w:val="18"/>
                <w:szCs w:val="20"/>
                <w:lang w:val="en-US"/>
              </w:rPr>
              <w:t>&gt;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&lt;/givenName&gt;</w:t>
            </w:r>
          </w:p>
          <w:p w14:paraId="04301BAF"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&lt;givenNameMatching&gt;</w:t>
            </w:r>
            <w:r w:rsidRPr="004E4091">
              <w:rPr>
                <w:rFonts w:ascii="Courier New" w:hAnsi="Courier New"/>
                <w:b/>
                <w:bCs/>
                <w:color w:val="000000"/>
                <w:sz w:val="18"/>
                <w:szCs w:val="20"/>
                <w:lang w:val="en-US"/>
              </w:rPr>
              <w:t>ALL_GIVENNAME</w:t>
            </w:r>
            <w:r w:rsidRPr="004E4091">
              <w:rPr>
                <w:rFonts w:ascii="Courier New" w:hAnsi="Courier New"/>
                <w:color w:val="0000FF"/>
                <w:sz w:val="18"/>
                <w:szCs w:val="20"/>
                <w:lang w:val="en-US"/>
              </w:rPr>
              <w:t>&lt;/givenNameMatching&gt;</w:t>
            </w:r>
          </w:p>
          <w:p w14:paraId="44A2B96D"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&lt;/name&gt;</w:t>
            </w:r>
          </w:p>
          <w:p w14:paraId="31B074EC"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598251E8"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&lt;birthDate&gt;</w:t>
            </w:r>
            <w:r w:rsidRPr="004E4091">
              <w:rPr>
                <w:rFonts w:ascii="Courier New" w:hAnsi="Courier New"/>
                <w:b/>
                <w:bCs/>
                <w:color w:val="000000"/>
                <w:sz w:val="18"/>
                <w:szCs w:val="20"/>
                <w:lang w:val="en-US"/>
              </w:rPr>
              <w:t>****-**-**</w:t>
            </w:r>
            <w:r w:rsidRPr="004E4091">
              <w:rPr>
                <w:rFonts w:ascii="Courier New" w:hAnsi="Courier New"/>
                <w:color w:val="0000FF"/>
                <w:sz w:val="18"/>
                <w:szCs w:val="20"/>
                <w:lang w:val="en-US"/>
              </w:rPr>
              <w:t>&lt;/birthDate&gt;</w:t>
            </w:r>
          </w:p>
          <w:p w14:paraId="778D18C1"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&lt;/birth&gt;</w:t>
            </w:r>
          </w:p>
          <w:p w14:paraId="7AFB9E65" w14:textId="77777777" w:rsidR="00C712A7" w:rsidRPr="004E4091"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&lt;/criteria&gt;</w:t>
            </w:r>
          </w:p>
          <w:p w14:paraId="21F87351"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14:paraId="536CB02F"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&lt;value&gt;</w:t>
            </w:r>
            <w:r w:rsidRPr="004E4091">
              <w:rPr>
                <w:rFonts w:ascii="Courier New" w:hAnsi="Courier New"/>
                <w:b/>
                <w:bCs/>
                <w:color w:val="000000"/>
                <w:sz w:val="18"/>
                <w:szCs w:val="20"/>
                <w:lang w:val="en-US"/>
              </w:rPr>
              <w:t>NO_DATA_FOUND</w:t>
            </w:r>
            <w:r w:rsidRPr="004E4091">
              <w:rPr>
                <w:rFonts w:ascii="Courier New" w:hAnsi="Courier New"/>
                <w:color w:val="0000FF"/>
                <w:sz w:val="18"/>
                <w:szCs w:val="20"/>
                <w:lang w:val="en-US"/>
              </w:rPr>
              <w:t>&lt;/value&gt;</w:t>
            </w:r>
          </w:p>
          <w:p w14:paraId="0BAFD90A"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&lt;code&gt;</w:t>
            </w:r>
            <w:r w:rsidRPr="004E4091">
              <w:rPr>
                <w:rFonts w:ascii="Courier New" w:hAnsi="Courier New"/>
                <w:b/>
                <w:bCs/>
                <w:color w:val="000000"/>
                <w:sz w:val="18"/>
                <w:szCs w:val="20"/>
                <w:lang w:val="en-US"/>
              </w:rPr>
              <w:t>MSG00100</w:t>
            </w:r>
            <w:r w:rsidRPr="004E4091">
              <w:rPr>
                <w:rFonts w:ascii="Courier New" w:hAnsi="Courier New"/>
                <w:color w:val="0000FF"/>
                <w:sz w:val="18"/>
                <w:szCs w:val="20"/>
                <w:lang w:val="en-US"/>
              </w:rPr>
              <w:t>&lt;/code&gt;</w:t>
            </w:r>
          </w:p>
          <w:p w14:paraId="7425FF90"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&lt;description&gt;</w:t>
            </w:r>
            <w:r w:rsidRPr="004E4091">
              <w:rPr>
                <w:rFonts w:ascii="Courier New" w:hAnsi="Courier New"/>
                <w:b/>
                <w:bCs/>
                <w:color w:val="000000"/>
                <w:sz w:val="18"/>
                <w:szCs w:val="20"/>
                <w:lang w:val="en-US"/>
              </w:rPr>
              <w:t>Treatment successful, but no data found at the supplier</w:t>
            </w:r>
            <w:r w:rsidRPr="004E4091">
              <w:rPr>
                <w:rFonts w:ascii="Courier New" w:hAnsi="Courier New"/>
                <w:color w:val="0000FF"/>
                <w:sz w:val="18"/>
                <w:szCs w:val="20"/>
                <w:lang w:val="en-US"/>
              </w:rPr>
              <w:t>&lt;/description&gt;</w:t>
            </w:r>
          </w:p>
          <w:p w14:paraId="70CA3A96"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&lt;/status&gt;</w:t>
            </w:r>
          </w:p>
          <w:p w14:paraId="19366F53"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&lt;/external:searchPersonPhoneticallyResponse&gt;</w:t>
            </w:r>
          </w:p>
          <w:p w14:paraId="58598D1B" w14:textId="77777777" w:rsidR="009D1A8E" w:rsidRPr="004E4091"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&lt;/soap:Body&gt;</w:t>
            </w:r>
          </w:p>
          <w:p w14:paraId="7E87295C" w14:textId="77777777" w:rsidR="00E54F22" w:rsidRPr="00352AAF" w:rsidRDefault="009D1A8E" w:rsidP="009D1A8E">
            <w:pPr>
              <w:shd w:val="clear" w:color="auto" w:fill="FFFFFF"/>
              <w:spacing w:after="0" w:line="240" w:lineRule="auto"/>
              <w:jc w:val="left"/>
              <w:rPr>
                <w:color w:val="000000"/>
              </w:rPr>
            </w:pPr>
            <w:r w:rsidRPr="00352AAF">
              <w:rPr>
                <w:rFonts w:ascii="Courier New" w:hAnsi="Courier New"/>
                <w:color w:val="0000FF"/>
                <w:sz w:val="18"/>
                <w:szCs w:val="20"/>
              </w:rPr>
              <w:t>&lt;/soap:Envelope&gt;</w:t>
            </w:r>
          </w:p>
        </w:tc>
      </w:tr>
    </w:tbl>
    <w:p w14:paraId="24BB51A7" w14:textId="77777777" w:rsidR="00E54F22" w:rsidRPr="00352AAF" w:rsidRDefault="00E54F22" w:rsidP="00E54F22">
      <w:pPr>
        <w:numPr>
          <w:ilvl w:val="0"/>
          <w:numId w:val="16"/>
        </w:numPr>
        <w:spacing w:after="0" w:line="240" w:lineRule="auto"/>
        <w:contextualSpacing/>
        <w:rPr>
          <w:sz w:val="2"/>
          <w:szCs w:val="2"/>
        </w:rPr>
      </w:pPr>
    </w:p>
    <w:p w14:paraId="413831B5" w14:textId="77777777" w:rsidR="00E54F22" w:rsidRPr="00352AAF" w:rsidRDefault="00E54F22" w:rsidP="00E54F22">
      <w:pPr>
        <w:ind w:left="720"/>
        <w:contextualSpacing/>
      </w:pPr>
    </w:p>
    <w:p w14:paraId="23D7D5E1" w14:textId="77777777"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4C62D0F9" w14:textId="77777777" w:rsidTr="00252219">
        <w:tc>
          <w:tcPr>
            <w:tcW w:w="9212" w:type="dxa"/>
            <w:shd w:val="clear" w:color="auto" w:fill="auto"/>
          </w:tcPr>
          <w:p w14:paraId="2A34EC83"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14:paraId="4B6213EA"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14:paraId="0CA2C5F0"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14:paraId="5B903811"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14:paraId="46C3C0A3"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14:paraId="5EC20C99"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14:paraId="556A2C30"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14:paraId="652E08C6"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14:paraId="32137DE1"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30D0F46F"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5B3E1C0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78C6A40A"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77900FDC"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6CBD716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3AB4F18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14:paraId="4AA1E7C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14:paraId="4044EE0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14:paraId="2F6C08E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5E9EBD57"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0AD2A5A0"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14:paraId="4E2897A2"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14:paraId="064DF7A6"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14:paraId="78224DF4"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14:paraId="571581C0"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6F1F832E"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&lt;/n1:searchPersonPhoneticallyFault&gt;</w:t>
            </w:r>
          </w:p>
          <w:p w14:paraId="26F87326"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246640F6" w14:textId="77777777" w:rsidR="002E26C5" w:rsidRPr="004E4091"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14:paraId="01D6F423" w14:textId="77777777" w:rsidR="002E26C5" w:rsidRPr="00352AAF" w:rsidRDefault="002E26C5" w:rsidP="002E26C5">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14:paraId="2E60A33B" w14:textId="77777777" w:rsidR="00E54F22" w:rsidRPr="00352AAF" w:rsidRDefault="002E26C5" w:rsidP="002E26C5">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14:paraId="05F7B654" w14:textId="77777777" w:rsidR="00E54F22" w:rsidRPr="00352AAF" w:rsidRDefault="00E54F22" w:rsidP="00E54F22">
      <w:pPr>
        <w:numPr>
          <w:ilvl w:val="0"/>
          <w:numId w:val="16"/>
        </w:numPr>
        <w:spacing w:after="0" w:line="240" w:lineRule="auto"/>
        <w:contextualSpacing/>
        <w:rPr>
          <w:sz w:val="2"/>
          <w:szCs w:val="2"/>
        </w:rPr>
      </w:pPr>
    </w:p>
    <w:p w14:paraId="0B1A6E24" w14:textId="77777777" w:rsidR="00A7660A" w:rsidRPr="00352AAF" w:rsidRDefault="00257685" w:rsidP="00292E0A">
      <w:pPr>
        <w:pStyle w:val="Heading2"/>
      </w:pPr>
      <w:bookmarkStart w:id="502" w:name="_Toc478651997"/>
      <w:bookmarkStart w:id="503" w:name="_Toc204714508"/>
      <w:r w:rsidRPr="00352AAF">
        <w:t>registerPerson</w:t>
      </w:r>
      <w:bookmarkEnd w:id="503"/>
    </w:p>
    <w:p w14:paraId="10000258" w14:textId="77777777"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265D14D8" w14:textId="77777777" w:rsidTr="00252219">
        <w:tc>
          <w:tcPr>
            <w:tcW w:w="9212" w:type="dxa"/>
            <w:shd w:val="clear" w:color="auto" w:fill="auto"/>
          </w:tcPr>
          <w:p w14:paraId="6B66A456"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5BBB643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14:paraId="3EFF637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14:paraId="6697F13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14:paraId="6E0DF07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27D01B5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75B5C55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595FF07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509A0EF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413D7AA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6E97B08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4C5C5D5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0E76EB0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0323BD3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0D1DE37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4EACC7F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558131B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585DB50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1DF62B6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14:paraId="07EAE25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58F8C1C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5A2E90E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477B100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5722589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5BACC13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0D7C3AB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71E51DA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7DAF58B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4AEB8EF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49D7966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6EB0F77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1613074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730AB6F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7D19CD7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61ED113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5EBB79D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593D689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23E374DA"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14:paraId="6806A7E9"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14:paraId="626471E1"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14:paraId="4271B595"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14:paraId="1F4FDDBD"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14:paraId="55FA4F82"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14:paraId="7EC922BD"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&lt;partnerSsin&gt;</w:t>
            </w:r>
            <w:r w:rsidRPr="0046427C">
              <w:rPr>
                <w:rFonts w:ascii="Courier New" w:hAnsi="Courier New"/>
                <w:b/>
                <w:bCs/>
                <w:color w:val="000000"/>
                <w:sz w:val="18"/>
                <w:szCs w:val="18"/>
                <w:lang w:val="en-US"/>
              </w:rPr>
              <w:t>*********96</w:t>
            </w:r>
            <w:r w:rsidRPr="0046427C">
              <w:rPr>
                <w:rFonts w:ascii="Courier New" w:hAnsi="Courier New"/>
                <w:color w:val="0000FF"/>
                <w:sz w:val="18"/>
                <w:szCs w:val="18"/>
                <w:lang w:val="en-US"/>
              </w:rPr>
              <w:t>&lt;/partnerSsin&gt;</w:t>
            </w:r>
          </w:p>
          <w:p w14:paraId="054697D0"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14:paraId="003AB074"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150</w:t>
            </w:r>
            <w:r w:rsidRPr="0046427C">
              <w:rPr>
                <w:rFonts w:ascii="Courier New" w:hAnsi="Courier New"/>
                <w:color w:val="0000FF"/>
                <w:sz w:val="18"/>
                <w:szCs w:val="18"/>
                <w:lang w:val="en-US"/>
              </w:rPr>
              <w:t>&lt;/countryCode&gt;</w:t>
            </w:r>
          </w:p>
          <w:p w14:paraId="668FF3DB"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14:paraId="3B8B0EB9"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14:paraId="60C0A23A"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14:paraId="591C6ECC"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14:paraId="32D37F3F"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14:paraId="76C56661"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&lt;address&gt;</w:t>
            </w:r>
          </w:p>
          <w:p w14:paraId="0DF596EB"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&lt;residentialAddress&gt;</w:t>
            </w:r>
          </w:p>
          <w:p w14:paraId="21AB7CA1"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&lt;countryCode&gt;</w:t>
            </w:r>
            <w:r w:rsidRPr="0046427C">
              <w:rPr>
                <w:rFonts w:ascii="Courier New" w:hAnsi="Courier New"/>
                <w:b/>
                <w:bCs/>
                <w:color w:val="000000"/>
                <w:sz w:val="18"/>
                <w:szCs w:val="18"/>
                <w:lang w:val="en-US"/>
              </w:rPr>
              <w:t>111</w:t>
            </w:r>
            <w:r w:rsidRPr="0046427C">
              <w:rPr>
                <w:rFonts w:ascii="Courier New" w:hAnsi="Courier New"/>
                <w:color w:val="0000FF"/>
                <w:sz w:val="18"/>
                <w:szCs w:val="18"/>
                <w:lang w:val="en-US"/>
              </w:rPr>
              <w:t>&lt;/countryCode&gt;</w:t>
            </w:r>
          </w:p>
          <w:p w14:paraId="4AD8FC5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0156476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65FD855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49F2504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6FFE6CA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0E9B8A6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001A5B5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0E2E764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277CC762" w14:textId="77777777"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78F9BBEB"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1FAB1711"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14:paraId="01A0A1D9"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14:paraId="0A6DBDEE"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14:paraId="2F1BFA80"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14:paraId="5F65D7D4"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14:paraId="6115C19C" w14:textId="77777777"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14:paraId="1AB15AE3"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14:paraId="20F86872"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14:paraId="74CB96CE"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14:paraId="41656249"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14:paraId="69785153"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47D4CFF1"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14:paraId="4A3A34E1"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14:paraId="360B7DE5" w14:textId="77777777"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71E99214"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28960BF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1F54EE0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&lt;/v4:registerPersonRequest&gt;</w:t>
            </w:r>
          </w:p>
          <w:p w14:paraId="183B3A7D" w14:textId="77777777"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&lt;/soapenv:Body&gt;</w:t>
            </w:r>
          </w:p>
          <w:p w14:paraId="333F81A3" w14:textId="77777777"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14:paraId="5BF57902" w14:textId="77777777" w:rsidR="00A7660A" w:rsidRPr="00352AAF" w:rsidRDefault="00A7660A" w:rsidP="00A7660A">
      <w:pPr>
        <w:contextualSpacing/>
      </w:pPr>
    </w:p>
    <w:p w14:paraId="73303A0F" w14:textId="77777777" w:rsidR="00A7660A" w:rsidRPr="00352AAF" w:rsidRDefault="00A7660A" w:rsidP="00CE2D9F">
      <w:pPr>
        <w:pStyle w:val="Heading3"/>
      </w:pPr>
      <w:r w:rsidRPr="00352AAF">
        <w:t>Response with newly registered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1B360CE4" w14:textId="77777777" w:rsidTr="00252219">
        <w:tc>
          <w:tcPr>
            <w:tcW w:w="9212" w:type="dxa"/>
            <w:shd w:val="clear" w:color="auto" w:fill="auto"/>
          </w:tcPr>
          <w:p w14:paraId="1C3046B7"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14:paraId="0315984D"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14:paraId="6E806FD4"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14:paraId="504EF826"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&lt;external:registerPersonResponse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0092BC60"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185157F0"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03A75A59"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14:paraId="4641C43D"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64122752"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277B5E24"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14:paraId="42D74D6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a5156ef1-24b1-43be-a7a7-610b4e759801</w:t>
            </w:r>
            <w:r w:rsidRPr="004E4091">
              <w:rPr>
                <w:rFonts w:ascii="Courier New" w:hAnsi="Courier New"/>
                <w:color w:val="0000FF"/>
                <w:sz w:val="18"/>
                <w:szCs w:val="18"/>
                <w:lang w:val="en-US"/>
              </w:rPr>
              <w:t>&lt;/ticketCBSS&gt;</w:t>
            </w:r>
          </w:p>
          <w:p w14:paraId="58C0C5A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2019-01-23T09:34:12.712Z</w:t>
            </w:r>
            <w:r w:rsidRPr="004E4091">
              <w:rPr>
                <w:rFonts w:ascii="Courier New" w:hAnsi="Courier New"/>
                <w:color w:val="0000FF"/>
                <w:sz w:val="18"/>
                <w:szCs w:val="18"/>
                <w:lang w:val="en-US"/>
              </w:rPr>
              <w:t>&lt;/timestampReceive&gt;</w:t>
            </w:r>
          </w:p>
          <w:p w14:paraId="766B66B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2019-01-23T09:34:14.175Z</w:t>
            </w:r>
            <w:r w:rsidRPr="004E4091">
              <w:rPr>
                <w:rFonts w:ascii="Courier New" w:hAnsi="Courier New"/>
                <w:color w:val="0000FF"/>
                <w:sz w:val="18"/>
                <w:szCs w:val="18"/>
                <w:lang w:val="en-US"/>
              </w:rPr>
              <w:t>&lt;/timestampReply&gt;</w:t>
            </w:r>
          </w:p>
          <w:p w14:paraId="11506C8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14:paraId="556015D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6232A5A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4C0AF67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5B9E803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6AAA566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23C2DBF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057D149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2A8C468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627AF9D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22D09C6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14:paraId="380D04B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6679DC0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6BFA0D2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72D81FA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684365B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303D5">
              <w:rPr>
                <w:rFonts w:ascii="Courier New" w:hAnsi="Courier New"/>
                <w:color w:val="0000FF"/>
                <w:sz w:val="18"/>
                <w:szCs w:val="18"/>
                <w:lang w:val="en-US"/>
              </w:rPr>
              <w:t xml:space="preserve">birthdate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7CA311A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16E8EF2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B303D5">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012BDA6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0A675BF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3A4000C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446B974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6E98001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58488F7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72B537C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2D299BD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304B888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5CC26B14"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&lt;/decease&gt;</w:t>
            </w:r>
          </w:p>
          <w:p w14:paraId="2992C0A6"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14:paraId="7DF566BC"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&lt;genderCode</w:t>
            </w:r>
            <w:r w:rsidR="00B303D5" w:rsidRPr="0046427C">
              <w:rPr>
                <w:rFonts w:ascii="Courier New" w:hAnsi="Courier New"/>
                <w:color w:val="0000FF"/>
                <w:sz w:val="18"/>
                <w:szCs w:val="18"/>
                <w:lang w:val="en-US"/>
              </w:rPr>
              <w:t xml:space="preserve"> </w:t>
            </w:r>
            <w:r w:rsidR="00B303D5" w:rsidRPr="00F367F8">
              <w:rPr>
                <w:rFonts w:ascii="Courier New" w:eastAsia="Times New Roman" w:hAnsi="Courier New" w:cs="Courier New"/>
                <w:color w:val="FF0000"/>
                <w:sz w:val="18"/>
                <w:szCs w:val="18"/>
                <w:lang w:val="en-US" w:eastAsia="nl-BE"/>
              </w:rPr>
              <w:t>evidence</w:t>
            </w:r>
            <w:r w:rsidR="00B303D5">
              <w:rPr>
                <w:rFonts w:ascii="Courier New" w:eastAsia="Times New Roman" w:hAnsi="Courier New" w:cs="Courier New"/>
                <w:color w:val="0000FF"/>
                <w:sz w:val="18"/>
                <w:szCs w:val="18"/>
                <w:lang w:val="en-US" w:eastAsia="nl-BE"/>
              </w:rPr>
              <w:t>=</w:t>
            </w:r>
            <w:r w:rsidR="00B303D5" w:rsidRPr="00A34ABA">
              <w:rPr>
                <w:rFonts w:ascii="Courier New" w:eastAsia="Times New Roman" w:hAnsi="Courier New" w:cs="Courier New"/>
                <w:b/>
                <w:bCs/>
                <w:color w:val="8000FF"/>
                <w:sz w:val="18"/>
                <w:szCs w:val="18"/>
                <w:lang w:val="en-US" w:eastAsia="nl-BE"/>
              </w:rPr>
              <w:t>"</w:t>
            </w:r>
            <w:r w:rsidR="00B303D5" w:rsidRPr="00F367F8">
              <w:rPr>
                <w:rFonts w:ascii="Courier New" w:eastAsia="Times New Roman" w:hAnsi="Courier New" w:cs="Courier New"/>
                <w:b/>
                <w:bCs/>
                <w:color w:val="8000FF"/>
                <w:sz w:val="18"/>
                <w:szCs w:val="18"/>
                <w:lang w:val="en-US" w:eastAsia="nl-BE"/>
              </w:rPr>
              <w:t>true</w:t>
            </w:r>
            <w:r w:rsidR="00B303D5" w:rsidRPr="00A34ABA">
              <w:rPr>
                <w:rFonts w:ascii="Courier New" w:eastAsia="Times New Roman" w:hAnsi="Courier New" w:cs="Courier New"/>
                <w:b/>
                <w:bCs/>
                <w:color w:val="8000FF"/>
                <w:sz w:val="18"/>
                <w:szCs w:val="18"/>
                <w:lang w:val="en-US" w:eastAsia="nl-BE"/>
              </w:rPr>
              <w:t>"</w:t>
            </w:r>
            <w:r w:rsidRPr="0046427C">
              <w:rPr>
                <w:rFonts w:ascii="Courier New" w:hAnsi="Courier New"/>
                <w:color w:val="0000FF"/>
                <w:sz w:val="18"/>
                <w:szCs w:val="18"/>
                <w:lang w:val="en-US"/>
              </w:rPr>
              <w:t>&gt;</w:t>
            </w:r>
            <w:r w:rsidRPr="0046427C">
              <w:rPr>
                <w:rFonts w:ascii="Courier New" w:hAnsi="Courier New"/>
                <w:b/>
                <w:bCs/>
                <w:color w:val="000000"/>
                <w:sz w:val="18"/>
                <w:szCs w:val="18"/>
                <w:lang w:val="en-US"/>
              </w:rPr>
              <w:t>F</w:t>
            </w:r>
            <w:r w:rsidRPr="0046427C">
              <w:rPr>
                <w:rFonts w:ascii="Courier New" w:hAnsi="Courier New"/>
                <w:color w:val="0000FF"/>
                <w:sz w:val="18"/>
                <w:szCs w:val="18"/>
                <w:lang w:val="en-US"/>
              </w:rPr>
              <w:t>&lt;/genderCode&gt;</w:t>
            </w:r>
          </w:p>
          <w:p w14:paraId="4A73309C"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14:paraId="401CA351"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&lt;/gender&gt;</w:t>
            </w:r>
          </w:p>
          <w:p w14:paraId="25B241AE"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&lt;civilStates&gt;</w:t>
            </w:r>
          </w:p>
          <w:p w14:paraId="428E6F3A"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&lt;civilState&gt;</w:t>
            </w:r>
          </w:p>
          <w:p w14:paraId="6D4DD4B1"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&lt;civilStateCode&gt;</w:t>
            </w:r>
            <w:r w:rsidRPr="0046427C">
              <w:rPr>
                <w:rFonts w:ascii="Courier New" w:hAnsi="Courier New"/>
                <w:b/>
                <w:bCs/>
                <w:color w:val="000000"/>
                <w:sz w:val="18"/>
                <w:szCs w:val="18"/>
                <w:lang w:val="en-US"/>
              </w:rPr>
              <w:t>20</w:t>
            </w:r>
            <w:r w:rsidRPr="0046427C">
              <w:rPr>
                <w:rFonts w:ascii="Courier New" w:hAnsi="Courier New"/>
                <w:color w:val="0000FF"/>
                <w:sz w:val="18"/>
                <w:szCs w:val="18"/>
                <w:lang w:val="en-US"/>
              </w:rPr>
              <w:t>&lt;/civilStateCode&gt;</w:t>
            </w:r>
          </w:p>
          <w:p w14:paraId="5DE5753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14:paraId="46CEED5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&lt;location&gt;</w:t>
            </w:r>
          </w:p>
          <w:p w14:paraId="0B73F01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79CE286C"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&lt;cityCode&gt;</w:t>
            </w:r>
            <w:r w:rsidRPr="0046427C">
              <w:rPr>
                <w:rFonts w:ascii="Courier New" w:hAnsi="Courier New"/>
                <w:b/>
                <w:bCs/>
                <w:color w:val="000000"/>
                <w:sz w:val="18"/>
                <w:szCs w:val="18"/>
                <w:lang w:val="en-US"/>
              </w:rPr>
              <w:t>23047</w:t>
            </w:r>
            <w:r w:rsidRPr="0046427C">
              <w:rPr>
                <w:rFonts w:ascii="Courier New" w:hAnsi="Courier New"/>
                <w:color w:val="0000FF"/>
                <w:sz w:val="18"/>
                <w:szCs w:val="18"/>
                <w:lang w:val="en-US"/>
              </w:rPr>
              <w:t>&lt;/cityCode&gt;</w:t>
            </w:r>
          </w:p>
          <w:p w14:paraId="74F1AC6B"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&lt;/location&gt;</w:t>
            </w:r>
          </w:p>
          <w:p w14:paraId="7670885E" w14:textId="77777777" w:rsidR="00A34ABA" w:rsidRPr="0046427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6427C">
              <w:rPr>
                <w:rFonts w:ascii="Courier New" w:hAnsi="Courier New"/>
                <w:color w:val="0000FF"/>
                <w:sz w:val="18"/>
                <w:szCs w:val="18"/>
                <w:lang w:val="en-US"/>
              </w:rPr>
              <w:t>&lt;inceptionDate&gt;</w:t>
            </w:r>
            <w:r w:rsidRPr="0046427C">
              <w:rPr>
                <w:rFonts w:ascii="Courier New" w:hAnsi="Courier New"/>
                <w:b/>
                <w:bCs/>
                <w:color w:val="000000"/>
                <w:sz w:val="18"/>
                <w:szCs w:val="18"/>
                <w:lang w:val="en-US"/>
              </w:rPr>
              <w:t>****-**-**</w:t>
            </w:r>
            <w:r w:rsidRPr="0046427C">
              <w:rPr>
                <w:rFonts w:ascii="Courier New" w:hAnsi="Courier New"/>
                <w:color w:val="0000FF"/>
                <w:sz w:val="18"/>
                <w:szCs w:val="18"/>
                <w:lang w:val="en-US"/>
              </w:rPr>
              <w:t>&lt;/inceptionDate&gt;</w:t>
            </w:r>
          </w:p>
          <w:p w14:paraId="562C75F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6427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14:paraId="02B622E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14:paraId="2066BFA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20D3568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66ABDA0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14:paraId="69D9107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4759AD1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565197CE"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133994E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2311237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6389D6F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A08493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6AEDEFD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4516E6AB" w14:textId="77777777" w:rsidR="00A34ABA" w:rsidRDefault="00A34ABA" w:rsidP="00A34AB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1A9C06C4"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6EBC3C1B"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14:paraId="465ACCC6"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14:paraId="246E903D"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14:paraId="40A03280"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14:paraId="5CBE3722"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14:paraId="0855FD01" w14:textId="77777777"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14:paraId="65D7C72F"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14:paraId="22013C47"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14:paraId="24724058"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14:paraId="4E1B2D8F"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14:paraId="03AFACA2"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057E62A0"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14:paraId="5C9A4833"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14:paraId="25D0AF96" w14:textId="77777777"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51ECC5EA"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0371733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325E746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6CA36DD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14:paraId="54B9278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14:paraId="5E2DFA7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14:paraId="24EFCA8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1E39889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2038EF4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14:paraId="433F5C8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&lt;/ssin&gt;</w:t>
            </w:r>
          </w:p>
          <w:p w14:paraId="70CD0DD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0599D64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79BEAA3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229548A4"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&lt;/name&gt;</w:t>
            </w:r>
          </w:p>
          <w:p w14:paraId="54107FD6"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&lt;nationalities&gt;</w:t>
            </w:r>
          </w:p>
          <w:p w14:paraId="180520CB"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&lt;nationality&gt;</w:t>
            </w:r>
          </w:p>
          <w:p w14:paraId="17C7BC61"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&lt;nationalityCode</w:t>
            </w:r>
            <w:r w:rsidR="00C95DB6" w:rsidRPr="00AE7F64">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129</w:t>
            </w:r>
            <w:r w:rsidRPr="00AE7F64">
              <w:rPr>
                <w:rFonts w:ascii="Courier New" w:hAnsi="Courier New"/>
                <w:color w:val="0000FF"/>
                <w:sz w:val="18"/>
                <w:szCs w:val="18"/>
                <w:lang w:val="en-US"/>
              </w:rPr>
              <w:t>&lt;/nationalityCode&gt;</w:t>
            </w:r>
          </w:p>
          <w:p w14:paraId="6492844B"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"FR"</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Pays-Bas</w:t>
            </w:r>
            <w:r w:rsidRPr="00AE7F64">
              <w:rPr>
                <w:rFonts w:ascii="Courier New" w:hAnsi="Courier New"/>
                <w:color w:val="0000FF"/>
                <w:sz w:val="18"/>
                <w:szCs w:val="18"/>
                <w:lang w:val="en-US"/>
              </w:rPr>
              <w:t>&lt;/nationalityDescription&gt;</w:t>
            </w:r>
          </w:p>
          <w:p w14:paraId="63EA0DC8" w14:textId="77777777" w:rsidR="00A34ABA" w:rsidRPr="00AE7F6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AE7F64">
              <w:rPr>
                <w:rFonts w:ascii="Courier New" w:hAnsi="Courier New"/>
                <w:color w:val="0000FF"/>
                <w:sz w:val="18"/>
                <w:szCs w:val="18"/>
                <w:lang w:val="en-US"/>
              </w:rPr>
              <w:t>&lt;nationalityDescription</w:t>
            </w:r>
            <w:r w:rsidRPr="00AE7F64">
              <w:rPr>
                <w:rFonts w:ascii="Courier New" w:hAnsi="Courier New"/>
                <w:color w:val="000000"/>
                <w:sz w:val="18"/>
                <w:szCs w:val="18"/>
                <w:lang w:val="en-US"/>
              </w:rPr>
              <w:t xml:space="preserve"> </w:t>
            </w:r>
            <w:r w:rsidRPr="00AE7F64">
              <w:rPr>
                <w:rFonts w:ascii="Courier New" w:hAnsi="Courier New"/>
                <w:color w:val="FF0000"/>
                <w:sz w:val="18"/>
                <w:szCs w:val="18"/>
                <w:lang w:val="en-US"/>
              </w:rPr>
              <w:t>language</w:t>
            </w:r>
            <w:r w:rsidRPr="00AE7F64">
              <w:rPr>
                <w:rFonts w:ascii="Courier New" w:hAnsi="Courier New"/>
                <w:color w:val="000000"/>
                <w:sz w:val="18"/>
                <w:szCs w:val="18"/>
                <w:lang w:val="en-US"/>
              </w:rPr>
              <w:t>=</w:t>
            </w:r>
            <w:r w:rsidRPr="00AE7F64">
              <w:rPr>
                <w:rFonts w:ascii="Courier New" w:hAnsi="Courier New"/>
                <w:b/>
                <w:bCs/>
                <w:color w:val="8000FF"/>
                <w:sz w:val="18"/>
                <w:szCs w:val="18"/>
                <w:lang w:val="en-US"/>
              </w:rPr>
              <w:t>"NL"</w:t>
            </w:r>
            <w:r w:rsidRPr="00AE7F64">
              <w:rPr>
                <w:rFonts w:ascii="Courier New" w:hAnsi="Courier New"/>
                <w:color w:val="0000FF"/>
                <w:sz w:val="18"/>
                <w:szCs w:val="18"/>
                <w:lang w:val="en-US"/>
              </w:rPr>
              <w:t>&gt;</w:t>
            </w:r>
            <w:r w:rsidRPr="00AE7F64">
              <w:rPr>
                <w:rFonts w:ascii="Courier New" w:hAnsi="Courier New"/>
                <w:b/>
                <w:bCs/>
                <w:color w:val="000000"/>
                <w:sz w:val="18"/>
                <w:szCs w:val="18"/>
                <w:lang w:val="en-US"/>
              </w:rPr>
              <w:t>Nederland</w:t>
            </w:r>
            <w:r w:rsidRPr="00AE7F64">
              <w:rPr>
                <w:rFonts w:ascii="Courier New" w:hAnsi="Courier New"/>
                <w:color w:val="0000FF"/>
                <w:sz w:val="18"/>
                <w:szCs w:val="18"/>
                <w:lang w:val="en-US"/>
              </w:rPr>
              <w:t>&lt;/nationalityDescription&gt;</w:t>
            </w:r>
          </w:p>
          <w:p w14:paraId="251F9803" w14:textId="77777777" w:rsidR="00A34ABA" w:rsidRPr="00774030"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AE7F64">
              <w:rPr>
                <w:rFonts w:ascii="Courier New" w:hAnsi="Courier New"/>
                <w:b/>
                <w:bCs/>
                <w:color w:val="000000"/>
                <w:sz w:val="18"/>
                <w:szCs w:val="18"/>
                <w:lang w:val="en-US"/>
              </w:rPr>
              <w:t xml:space="preserve">                     </w:t>
            </w:r>
            <w:r w:rsidRPr="00774030">
              <w:rPr>
                <w:rFonts w:ascii="Courier New" w:hAnsi="Courier New"/>
                <w:color w:val="0000FF"/>
                <w:sz w:val="18"/>
                <w:szCs w:val="18"/>
                <w:lang w:val="en-US"/>
              </w:rPr>
              <w:t>&lt;nationalityDescription</w:t>
            </w:r>
            <w:r w:rsidRPr="00774030">
              <w:rPr>
                <w:rFonts w:ascii="Courier New" w:hAnsi="Courier New"/>
                <w:color w:val="000000"/>
                <w:sz w:val="18"/>
                <w:szCs w:val="18"/>
                <w:lang w:val="en-US"/>
              </w:rPr>
              <w:t xml:space="preserve"> </w:t>
            </w:r>
            <w:r w:rsidRPr="00774030">
              <w:rPr>
                <w:rFonts w:ascii="Courier New" w:hAnsi="Courier New"/>
                <w:color w:val="FF0000"/>
                <w:sz w:val="18"/>
                <w:szCs w:val="18"/>
                <w:lang w:val="en-US"/>
              </w:rPr>
              <w:t>language</w:t>
            </w:r>
            <w:r w:rsidRPr="00774030">
              <w:rPr>
                <w:rFonts w:ascii="Courier New" w:hAnsi="Courier New"/>
                <w:color w:val="000000"/>
                <w:sz w:val="18"/>
                <w:szCs w:val="18"/>
                <w:lang w:val="en-US"/>
              </w:rPr>
              <w:t>=</w:t>
            </w:r>
            <w:r w:rsidRPr="00774030">
              <w:rPr>
                <w:rFonts w:ascii="Courier New" w:hAnsi="Courier New"/>
                <w:b/>
                <w:bCs/>
                <w:color w:val="8000FF"/>
                <w:sz w:val="18"/>
                <w:szCs w:val="18"/>
                <w:lang w:val="en-US"/>
              </w:rPr>
              <w:t>"DE"</w:t>
            </w:r>
            <w:r w:rsidRPr="00774030">
              <w:rPr>
                <w:rFonts w:ascii="Courier New" w:hAnsi="Courier New"/>
                <w:color w:val="0000FF"/>
                <w:sz w:val="18"/>
                <w:szCs w:val="18"/>
                <w:lang w:val="en-US"/>
              </w:rPr>
              <w:t>&gt;</w:t>
            </w:r>
            <w:r w:rsidRPr="00774030">
              <w:rPr>
                <w:rFonts w:ascii="Courier New" w:hAnsi="Courier New"/>
                <w:b/>
                <w:bCs/>
                <w:color w:val="000000"/>
                <w:sz w:val="18"/>
                <w:szCs w:val="18"/>
                <w:lang w:val="en-US"/>
              </w:rPr>
              <w:t>Niederlande</w:t>
            </w:r>
            <w:r w:rsidRPr="00774030">
              <w:rPr>
                <w:rFonts w:ascii="Courier New" w:hAnsi="Courier New"/>
                <w:color w:val="0000FF"/>
                <w:sz w:val="18"/>
                <w:szCs w:val="18"/>
                <w:lang w:val="en-US"/>
              </w:rPr>
              <w:t>&lt;/nationalityDescription&gt;</w:t>
            </w:r>
          </w:p>
          <w:p w14:paraId="4817633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774030">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4445EA5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493B7EF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0A81C90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300902F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w:t>
            </w:r>
            <w:r w:rsidR="00C95DB6">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64C3317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2F4C9DF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DD4379">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29558F8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52703D1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36E41EF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688445B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357262F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14:paraId="004BFC3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14:paraId="7E16C8C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4B225AF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000936D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7C88850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1C654C7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75336BB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81180D">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50B90AD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65E1207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08A81B1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3424770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75F8404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4FC6EF1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1DCEEC3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2649EAC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w:t>
            </w:r>
            <w:r w:rsidRPr="004E4091">
              <w:rPr>
                <w:rFonts w:ascii="Courier New" w:hAnsi="Courier New"/>
                <w:color w:val="0000FF"/>
                <w:sz w:val="18"/>
                <w:szCs w:val="18"/>
                <w:lang w:val="en-US"/>
              </w:rPr>
              <w:t>&lt;/genderCode&gt;</w:t>
            </w:r>
          </w:p>
          <w:p w14:paraId="7CC0AF7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0718DDB3"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5FFDD19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14:paraId="275ED5E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14:paraId="7C414B1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C95DB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14:paraId="6FEAD6C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14:paraId="1F3F2C59"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14:paraId="55951CE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14:paraId="5482000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14:paraId="1A4855BA"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14:paraId="640D8F1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14:paraId="7737735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2550D8D4"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299AF92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3956547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3FF2611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14:paraId="5084B59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14:paraId="0E36EE5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14:paraId="6C6372C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E37F67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14:paraId="03F724E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14:paraId="3B4F541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6D59A33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22D82D6F"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14:paraId="5A53BFE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14:paraId="59F522A8"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14:paraId="2C3F73E7"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14:paraId="194E3BD6"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695A4F3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489CEB75"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4701CD7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2B34C9B1"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232A554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2A15832B"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1655D952"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767EEA50"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&lt;/newlyRegisteredPerson&gt;</w:t>
            </w:r>
          </w:p>
          <w:p w14:paraId="7DF002DC"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&lt;/result&gt;</w:t>
            </w:r>
          </w:p>
          <w:p w14:paraId="7BAA9F3D" w14:textId="77777777" w:rsidR="00A34ABA" w:rsidRPr="004E4091"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&lt;/external:registerPersonResponse&gt;</w:t>
            </w:r>
          </w:p>
          <w:p w14:paraId="5BABE7F6" w14:textId="77777777" w:rsidR="00A34ABA" w:rsidRPr="00352AAF" w:rsidRDefault="00A34ABA" w:rsidP="00A34ABA">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14:paraId="6CEEAB7F" w14:textId="77777777" w:rsidR="00A7660A" w:rsidRPr="00352AAF" w:rsidRDefault="00A34ABA" w:rsidP="00A34ABA">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14:paraId="03995415" w14:textId="77777777" w:rsidR="00A7660A" w:rsidRPr="00352AAF" w:rsidRDefault="00A7660A" w:rsidP="00A7660A">
      <w:pPr>
        <w:numPr>
          <w:ilvl w:val="0"/>
          <w:numId w:val="16"/>
        </w:numPr>
        <w:spacing w:after="0" w:line="240" w:lineRule="auto"/>
        <w:contextualSpacing/>
        <w:rPr>
          <w:sz w:val="2"/>
          <w:szCs w:val="2"/>
        </w:rPr>
      </w:pPr>
    </w:p>
    <w:p w14:paraId="2C3B6785" w14:textId="77777777" w:rsidR="00A7660A" w:rsidRPr="00352AAF" w:rsidRDefault="00A7660A" w:rsidP="00A7660A">
      <w:pPr>
        <w:ind w:left="720"/>
        <w:contextualSpacing/>
      </w:pPr>
    </w:p>
    <w:p w14:paraId="7DFF3480" w14:textId="77777777"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4F6BFEC1" w14:textId="77777777" w:rsidTr="00252219">
        <w:tc>
          <w:tcPr>
            <w:tcW w:w="9212" w:type="dxa"/>
            <w:shd w:val="clear" w:color="auto" w:fill="auto"/>
          </w:tcPr>
          <w:p w14:paraId="428E14E0"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14:paraId="5FC3B14F"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14:paraId="71761F07"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14:paraId="5B914EFF"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14:paraId="7090656D"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14:paraId="6E8FE9CD"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14:paraId="22094A3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14:paraId="5970293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14:paraId="3EEA270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37E72D27"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3ABBF83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582D9DD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690DD8E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53465FB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4DD3EFB6"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14:paraId="56A00457"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14:paraId="53D354A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14:paraId="6D6426D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3634116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068D695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14:paraId="7A0E701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14:paraId="16EFF60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14:paraId="0EBD6CB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14:paraId="1401697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1538267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&lt;/n1:registerPersonFault&gt;</w:t>
            </w:r>
          </w:p>
          <w:p w14:paraId="262979F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203858B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14:paraId="2CB10EFF"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14:paraId="1F99194A" w14:textId="77777777"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14:paraId="7D1907E7" w14:textId="77777777" w:rsidR="00E54F22" w:rsidRPr="00352AAF" w:rsidRDefault="00E54F22" w:rsidP="00292E0A">
      <w:pPr>
        <w:pStyle w:val="Heading2"/>
      </w:pPr>
      <w:bookmarkStart w:id="504" w:name="_Toc204714509"/>
      <w:r w:rsidRPr="00352AAF">
        <w:t>update</w:t>
      </w:r>
      <w:bookmarkEnd w:id="502"/>
      <w:r w:rsidRPr="00352AAF">
        <w:t>Person</w:t>
      </w:r>
      <w:bookmarkEnd w:id="504"/>
    </w:p>
    <w:p w14:paraId="4451284C" w14:textId="77777777" w:rsidR="00E54F22" w:rsidRPr="00352AAF" w:rsidRDefault="00E54F22"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901C4A" w14:paraId="5A138080" w14:textId="77777777" w:rsidTr="00252219">
        <w:tc>
          <w:tcPr>
            <w:tcW w:w="9212" w:type="dxa"/>
            <w:shd w:val="clear" w:color="auto" w:fill="auto"/>
          </w:tcPr>
          <w:p w14:paraId="7883BD5A"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71042C6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14:paraId="4828CF2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14:paraId="609ED8C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14:paraId="48EE9E6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053F04E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5DAAAEB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77FE465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70DCCAC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615CDCA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42891BA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20F79A1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14:paraId="55DFEAF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14:paraId="0A466B9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4A9B240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evidence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3CC0F62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51B0346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6FD7EF8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4A0D9F4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07A55E4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6E1DEB8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0CE1AD4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14:paraId="48C153C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BB81B7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2101743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4FD4950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29673EE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78E6328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322D983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1A349BB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6F45B3D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6011E19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2908B35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4DD463F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680B313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106C50A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265E83D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12F5786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6E19977B"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4E4091">
              <w:rPr>
                <w:rFonts w:ascii="Courier New" w:hAnsi="Courier New"/>
                <w:b/>
                <w:bCs/>
                <w:color w:val="000000"/>
                <w:sz w:val="18"/>
                <w:szCs w:val="18"/>
                <w:lang w:val="en-US"/>
              </w:rPr>
              <w:t xml:space="preserve">               </w:t>
            </w:r>
            <w:r w:rsidRPr="00B6529C">
              <w:rPr>
                <w:rFonts w:ascii="Courier New" w:hAnsi="Courier New"/>
                <w:color w:val="0000FF"/>
                <w:sz w:val="18"/>
                <w:szCs w:val="18"/>
                <w:lang w:val="nl-NL"/>
              </w:rPr>
              <w:t>&lt;/decease&gt;</w:t>
            </w:r>
          </w:p>
          <w:p w14:paraId="66D53820"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&lt;gender&gt;</w:t>
            </w:r>
          </w:p>
          <w:p w14:paraId="1CD719F0"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rPr>
            </w:pPr>
            <w:r w:rsidRPr="00B6529C">
              <w:rPr>
                <w:rFonts w:ascii="Courier New" w:hAnsi="Courier New"/>
                <w:b/>
                <w:bCs/>
                <w:color w:val="000000"/>
                <w:sz w:val="18"/>
                <w:szCs w:val="18"/>
                <w:lang w:val="nl-NL"/>
              </w:rPr>
              <w:t xml:space="preserve">                  </w:t>
            </w:r>
            <w:r w:rsidRPr="00B6529C">
              <w:rPr>
                <w:rFonts w:ascii="Courier New" w:hAnsi="Courier New"/>
                <w:color w:val="0000FF"/>
                <w:sz w:val="18"/>
                <w:szCs w:val="18"/>
                <w:lang w:val="nl-NL"/>
              </w:rPr>
              <w:t>&lt;genderCode&gt;</w:t>
            </w:r>
            <w:r w:rsidRPr="00B6529C">
              <w:rPr>
                <w:rFonts w:ascii="Courier New" w:hAnsi="Courier New"/>
                <w:b/>
                <w:bCs/>
                <w:color w:val="000000"/>
                <w:sz w:val="18"/>
                <w:szCs w:val="18"/>
                <w:lang w:val="nl-NL"/>
              </w:rPr>
              <w:t>F</w:t>
            </w:r>
            <w:r w:rsidRPr="00B6529C">
              <w:rPr>
                <w:rFonts w:ascii="Courier New" w:hAnsi="Courier New"/>
                <w:color w:val="0000FF"/>
                <w:sz w:val="18"/>
                <w:szCs w:val="18"/>
                <w:lang w:val="nl-NL"/>
              </w:rPr>
              <w:t>&lt;/genderCode&gt;</w:t>
            </w:r>
          </w:p>
          <w:p w14:paraId="030ADEC3"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nl-NL"/>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14:paraId="531098C2"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14:paraId="3EC133FA"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14:paraId="14F3E513"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14:paraId="6BA7C8EA"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14:paraId="1ED3AFFF"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&lt;partnerSsin&gt;</w:t>
            </w:r>
            <w:r w:rsidRPr="00B6529C">
              <w:rPr>
                <w:rFonts w:ascii="Courier New" w:hAnsi="Courier New"/>
                <w:b/>
                <w:bCs/>
                <w:color w:val="000000"/>
                <w:sz w:val="18"/>
                <w:szCs w:val="18"/>
                <w:lang w:val="en-US"/>
              </w:rPr>
              <w:t>*********96</w:t>
            </w:r>
            <w:r w:rsidRPr="00B6529C">
              <w:rPr>
                <w:rFonts w:ascii="Courier New" w:hAnsi="Courier New"/>
                <w:color w:val="0000FF"/>
                <w:sz w:val="18"/>
                <w:szCs w:val="18"/>
                <w:lang w:val="en-US"/>
              </w:rPr>
              <w:t>&lt;/partnerSsin&gt;</w:t>
            </w:r>
          </w:p>
          <w:p w14:paraId="3A138E32"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&lt;location&gt;</w:t>
            </w:r>
          </w:p>
          <w:p w14:paraId="1B42F5B9"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150</w:t>
            </w:r>
            <w:r w:rsidRPr="00B6529C">
              <w:rPr>
                <w:rFonts w:ascii="Courier New" w:hAnsi="Courier New"/>
                <w:color w:val="0000FF"/>
                <w:sz w:val="18"/>
                <w:szCs w:val="18"/>
                <w:lang w:val="en-US"/>
              </w:rPr>
              <w:t>&lt;/countryCode&gt;</w:t>
            </w:r>
          </w:p>
          <w:p w14:paraId="72D980B6"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B6529C">
              <w:rPr>
                <w:rFonts w:ascii="Courier New" w:hAnsi="Courier New"/>
                <w:b/>
                <w:bCs/>
                <w:color w:val="000000"/>
                <w:sz w:val="18"/>
                <w:szCs w:val="18"/>
                <w:lang w:val="en-US"/>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14:paraId="1D2BC366"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14:paraId="32F3EE81"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14:paraId="5311AB85"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B6529C">
              <w:rPr>
                <w:rFonts w:ascii="Courier New" w:hAnsi="Courier New"/>
                <w:color w:val="0000FF"/>
                <w:sz w:val="18"/>
                <w:szCs w:val="18"/>
                <w:lang w:val="en-US"/>
              </w:rPr>
              <w:t>&lt;/civilState&gt;</w:t>
            </w:r>
          </w:p>
          <w:p w14:paraId="67EDF34B"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&lt;/civilStates&gt;</w:t>
            </w:r>
          </w:p>
          <w:p w14:paraId="2E9B6641"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&lt;address&gt;</w:t>
            </w:r>
          </w:p>
          <w:p w14:paraId="1AAE9592"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&lt;residentialAddress&gt;</w:t>
            </w:r>
          </w:p>
          <w:p w14:paraId="36ACC03B" w14:textId="77777777" w:rsidR="005524FA" w:rsidRPr="00B6529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B6529C">
              <w:rPr>
                <w:rFonts w:ascii="Courier New" w:hAnsi="Courier New"/>
                <w:color w:val="0000FF"/>
                <w:sz w:val="18"/>
                <w:szCs w:val="18"/>
                <w:lang w:val="en-US"/>
              </w:rPr>
              <w:t>&lt;countryCode&gt;</w:t>
            </w:r>
            <w:r w:rsidRPr="00B6529C">
              <w:rPr>
                <w:rFonts w:ascii="Courier New" w:hAnsi="Courier New"/>
                <w:b/>
                <w:bCs/>
                <w:color w:val="000000"/>
                <w:sz w:val="18"/>
                <w:szCs w:val="18"/>
                <w:lang w:val="en-US"/>
              </w:rPr>
              <w:t>111</w:t>
            </w:r>
            <w:r w:rsidRPr="00B6529C">
              <w:rPr>
                <w:rFonts w:ascii="Courier New" w:hAnsi="Courier New"/>
                <w:color w:val="0000FF"/>
                <w:sz w:val="18"/>
                <w:szCs w:val="18"/>
                <w:lang w:val="en-US"/>
              </w:rPr>
              <w:t>&lt;/countryCode&gt;</w:t>
            </w:r>
          </w:p>
          <w:p w14:paraId="1C57682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B6529C">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6042ABE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78C8B42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46B4E93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25644FF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145D17F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526D390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433149E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54EE3CD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14:paraId="52A147A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14:paraId="1047481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19A61D9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529C">
              <w:rPr>
                <w:rFonts w:ascii="Courier New" w:hAnsi="Courier New"/>
                <w:color w:val="0000FF"/>
                <w:sz w:val="18"/>
                <w:szCs w:val="18"/>
                <w:lang w:val="en-US"/>
              </w:rPr>
              <w:t xml:space="preserve"> </w:t>
            </w:r>
            <w:r w:rsidR="00B6529C" w:rsidRPr="00F367F8">
              <w:rPr>
                <w:rFonts w:ascii="Courier New" w:eastAsia="Times New Roman" w:hAnsi="Courier New" w:cs="Courier New"/>
                <w:color w:val="FF0000"/>
                <w:sz w:val="18"/>
                <w:szCs w:val="18"/>
                <w:lang w:val="en-US" w:eastAsia="nl-BE"/>
              </w:rPr>
              <w:t>evidence</w:t>
            </w:r>
            <w:r w:rsidR="00B6529C">
              <w:rPr>
                <w:rFonts w:ascii="Courier New" w:eastAsia="Times New Roman" w:hAnsi="Courier New" w:cs="Courier New"/>
                <w:color w:val="0000FF"/>
                <w:sz w:val="18"/>
                <w:szCs w:val="18"/>
                <w:lang w:val="en-US" w:eastAsia="nl-BE"/>
              </w:rPr>
              <w:t>=</w:t>
            </w:r>
            <w:r w:rsidR="00B6529C" w:rsidRPr="00A34ABA">
              <w:rPr>
                <w:rFonts w:ascii="Courier New" w:eastAsia="Times New Roman" w:hAnsi="Courier New" w:cs="Courier New"/>
                <w:b/>
                <w:bCs/>
                <w:color w:val="8000FF"/>
                <w:sz w:val="18"/>
                <w:szCs w:val="18"/>
                <w:lang w:val="en-US" w:eastAsia="nl-BE"/>
              </w:rPr>
              <w:t>"</w:t>
            </w:r>
            <w:r w:rsidR="00B6529C" w:rsidRPr="00F367F8">
              <w:rPr>
                <w:rFonts w:ascii="Courier New" w:eastAsia="Times New Roman" w:hAnsi="Courier New" w:cs="Courier New"/>
                <w:b/>
                <w:bCs/>
                <w:color w:val="8000FF"/>
                <w:sz w:val="18"/>
                <w:szCs w:val="18"/>
                <w:lang w:val="en-US" w:eastAsia="nl-BE"/>
              </w:rPr>
              <w:t>true</w:t>
            </w:r>
            <w:r w:rsidR="00B6529C"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14CAAF6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3EB8ECE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5765EB0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7BF66ED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8062AC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5FA31E6E" w14:textId="77777777" w:rsidR="005524FA" w:rsidRDefault="005524FA" w:rsidP="005524FA">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14:paraId="0FD34685"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374506A7"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14:paraId="6E1D0031"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14:paraId="699D5B99"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14:paraId="54CFE9E7"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14:paraId="474D1D48"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14:paraId="74692F3E" w14:textId="77777777"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14:paraId="0246406F"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14:paraId="5C228CCF"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14:paraId="3480BAAB"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14:paraId="4985F7F4"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14:paraId="33863092"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3E021E37"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14:paraId="724E0143"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14:paraId="35936D03" w14:textId="77777777"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73C9E7B9"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23CBAA0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5746B84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&lt;/v4:updatePersonRequest&gt;</w:t>
            </w:r>
          </w:p>
          <w:p w14:paraId="4F17EDD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14:paraId="640CCCA3" w14:textId="77777777" w:rsidR="00E54F22" w:rsidRPr="004E4091" w:rsidRDefault="005524FA" w:rsidP="005524FA">
            <w:pPr>
              <w:shd w:val="clear" w:color="auto" w:fill="FFFFFF"/>
              <w:spacing w:after="0" w:line="240" w:lineRule="auto"/>
              <w:jc w:val="left"/>
              <w:rPr>
                <w:rFonts w:ascii="Times New Roman" w:eastAsia="Times New Roman" w:hAnsi="Times New Roman" w:cs="Times New Roman"/>
                <w:sz w:val="24"/>
                <w:szCs w:val="24"/>
                <w:lang w:val="en-US"/>
              </w:rPr>
            </w:pPr>
            <w:r w:rsidRPr="004E4091">
              <w:rPr>
                <w:rFonts w:ascii="Courier New" w:hAnsi="Courier New"/>
                <w:color w:val="0000FF"/>
                <w:sz w:val="18"/>
                <w:szCs w:val="18"/>
                <w:lang w:val="en-US"/>
              </w:rPr>
              <w:t>&lt;/soapenv:Envelope&gt;</w:t>
            </w:r>
          </w:p>
        </w:tc>
      </w:tr>
    </w:tbl>
    <w:p w14:paraId="39358EEF" w14:textId="77777777" w:rsidR="00E54F22" w:rsidRPr="004E4091" w:rsidRDefault="00E54F22" w:rsidP="00E54F22">
      <w:pPr>
        <w:contextualSpacing/>
        <w:rPr>
          <w:lang w:val="en-US"/>
        </w:rPr>
      </w:pPr>
    </w:p>
    <w:p w14:paraId="56B937E5" w14:textId="77777777" w:rsidR="00E54F22" w:rsidRPr="00352AAF" w:rsidRDefault="00E54F22"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0E0D3E5E" w14:textId="77777777" w:rsidTr="00252219">
        <w:tc>
          <w:tcPr>
            <w:tcW w:w="9212" w:type="dxa"/>
            <w:shd w:val="clear" w:color="auto" w:fill="auto"/>
          </w:tcPr>
          <w:p w14:paraId="1AA23A90"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14:paraId="5CAD6F24"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14:paraId="048DA73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14:paraId="49541150"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&lt;external:updatePersonResponse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3929165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784AA6C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62ECE959"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14:paraId="35C0D911"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425443EE"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35BEEABC"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14:paraId="7840100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5f45350d-c756-429d-876d-8712624b7091</w:t>
            </w:r>
            <w:r w:rsidRPr="004E4091">
              <w:rPr>
                <w:rFonts w:ascii="Courier New" w:hAnsi="Courier New"/>
                <w:color w:val="0000FF"/>
                <w:sz w:val="18"/>
                <w:szCs w:val="18"/>
                <w:lang w:val="en-US"/>
              </w:rPr>
              <w:t>&lt;/ticketCBSS&gt;</w:t>
            </w:r>
          </w:p>
          <w:p w14:paraId="4CB2CAC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2019-01-23T09:53:30.563Z</w:t>
            </w:r>
            <w:r w:rsidRPr="004E4091">
              <w:rPr>
                <w:rFonts w:ascii="Courier New" w:hAnsi="Courier New"/>
                <w:color w:val="0000FF"/>
                <w:sz w:val="18"/>
                <w:szCs w:val="18"/>
                <w:lang w:val="en-US"/>
              </w:rPr>
              <w:t>&lt;/timestampReceive&gt;</w:t>
            </w:r>
          </w:p>
          <w:p w14:paraId="021B35F4"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2019-01-23T09:53:31.252Z</w:t>
            </w:r>
            <w:r w:rsidRPr="004E4091">
              <w:rPr>
                <w:rFonts w:ascii="Courier New" w:hAnsi="Courier New"/>
                <w:color w:val="0000FF"/>
                <w:sz w:val="18"/>
                <w:szCs w:val="18"/>
                <w:lang w:val="en-US"/>
              </w:rPr>
              <w:t>&lt;/timestampReply&gt;</w:t>
            </w:r>
          </w:p>
          <w:p w14:paraId="68F1817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14:paraId="13FFC7E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56A509C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1475638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14:paraId="7678D18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14:paraId="140B999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1C10E6E4"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4F767DE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0FC93F9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369A606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5B71E8C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3BFBD01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466AEC3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0EF5602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&lt;nationalityCode&gt;</w:t>
            </w:r>
            <w:r w:rsidRPr="004E4091">
              <w:rPr>
                <w:rFonts w:ascii="Courier New" w:hAnsi="Courier New"/>
                <w:b/>
                <w:bCs/>
                <w:color w:val="000000"/>
                <w:sz w:val="18"/>
                <w:szCs w:val="18"/>
                <w:lang w:val="en-US"/>
              </w:rPr>
              <w:t>129</w:t>
            </w:r>
            <w:r w:rsidRPr="004E4091">
              <w:rPr>
                <w:rFonts w:ascii="Courier New" w:hAnsi="Courier New"/>
                <w:color w:val="0000FF"/>
                <w:sz w:val="18"/>
                <w:szCs w:val="18"/>
                <w:lang w:val="en-US"/>
              </w:rPr>
              <w:t>&lt;/nationalityCode&gt;</w:t>
            </w:r>
          </w:p>
          <w:p w14:paraId="7676DEB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494BA3F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75DE3AA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697C350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5D0A9E1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7B60993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43E20B2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51D19D1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7185879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2AAF000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16A0B62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2E77E29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483B683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&lt;deceasePlace&gt;</w:t>
            </w:r>
          </w:p>
          <w:p w14:paraId="2A1A88E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5704091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50DCE5F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456FC45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6BCC4EF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&lt;gender&gt;</w:t>
            </w:r>
          </w:p>
          <w:p w14:paraId="17FE4242" w14:textId="77777777" w:rsidR="00B41ADB" w:rsidRPr="00E556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nl-NL"/>
              </w:rPr>
            </w:pPr>
            <w:r w:rsidRPr="004E4091">
              <w:rPr>
                <w:rFonts w:ascii="Courier New" w:hAnsi="Courier New"/>
                <w:b/>
                <w:bCs/>
                <w:color w:val="000000"/>
                <w:sz w:val="18"/>
                <w:szCs w:val="18"/>
                <w:lang w:val="en-US"/>
              </w:rPr>
              <w:t xml:space="preserve">                  </w:t>
            </w:r>
            <w:r w:rsidRPr="00E556FF">
              <w:rPr>
                <w:rFonts w:ascii="Courier New" w:hAnsi="Courier New"/>
                <w:color w:val="0000FF"/>
                <w:sz w:val="18"/>
                <w:szCs w:val="18"/>
                <w:lang w:val="nl-NL"/>
              </w:rPr>
              <w:t>&lt;genderCode&gt;</w:t>
            </w:r>
            <w:r w:rsidRPr="00E556FF">
              <w:rPr>
                <w:rFonts w:ascii="Courier New" w:hAnsi="Courier New"/>
                <w:b/>
                <w:bCs/>
                <w:color w:val="000000"/>
                <w:sz w:val="18"/>
                <w:szCs w:val="18"/>
                <w:lang w:val="nl-NL"/>
              </w:rPr>
              <w:t>F</w:t>
            </w:r>
            <w:r w:rsidRPr="00E556FF">
              <w:rPr>
                <w:rFonts w:ascii="Courier New" w:hAnsi="Courier New"/>
                <w:color w:val="0000FF"/>
                <w:sz w:val="18"/>
                <w:szCs w:val="18"/>
                <w:lang w:val="nl-NL"/>
              </w:rPr>
              <w:t>&lt;/genderCode&gt;</w:t>
            </w:r>
          </w:p>
          <w:p w14:paraId="1040A071"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E556FF">
              <w:rPr>
                <w:rFonts w:ascii="Courier New" w:hAnsi="Courier New"/>
                <w:b/>
                <w:bCs/>
                <w:color w:val="000000"/>
                <w:sz w:val="18"/>
                <w:szCs w:val="18"/>
                <w:lang w:val="nl-NL"/>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14:paraId="1A57C6F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&lt;/gender&gt;</w:t>
            </w:r>
          </w:p>
          <w:p w14:paraId="34781F1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14:paraId="7F4D5B6A"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14:paraId="55B8FC3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&lt;civilStateCode&gt;</w:t>
            </w:r>
            <w:r w:rsidRPr="00352AAF">
              <w:rPr>
                <w:rFonts w:ascii="Courier New" w:hAnsi="Courier New"/>
                <w:b/>
                <w:bCs/>
                <w:color w:val="000000"/>
                <w:sz w:val="18"/>
                <w:szCs w:val="18"/>
              </w:rPr>
              <w:t>20</w:t>
            </w:r>
            <w:r w:rsidRPr="00352AAF">
              <w:rPr>
                <w:rFonts w:ascii="Courier New" w:hAnsi="Courier New"/>
                <w:color w:val="0000FF"/>
                <w:sz w:val="18"/>
                <w:szCs w:val="18"/>
              </w:rPr>
              <w:t>&lt;/civilStateCode&gt;</w:t>
            </w:r>
          </w:p>
          <w:p w14:paraId="34B012C2"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&lt;partnerSsin&gt;</w:t>
            </w:r>
            <w:r w:rsidRPr="00352AAF">
              <w:rPr>
                <w:rFonts w:ascii="Courier New" w:hAnsi="Courier New"/>
                <w:b/>
                <w:bCs/>
                <w:color w:val="000000"/>
                <w:sz w:val="18"/>
                <w:szCs w:val="18"/>
              </w:rPr>
              <w:t>*********96</w:t>
            </w:r>
            <w:r w:rsidRPr="00352AAF">
              <w:rPr>
                <w:rFonts w:ascii="Courier New" w:hAnsi="Courier New"/>
                <w:color w:val="0000FF"/>
                <w:sz w:val="18"/>
                <w:szCs w:val="18"/>
              </w:rPr>
              <w:t>&lt;/partnerSsin&gt;</w:t>
            </w:r>
          </w:p>
          <w:p w14:paraId="61CC7B5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14:paraId="7CA46A6E"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150</w:t>
            </w:r>
            <w:r w:rsidRPr="00352AAF">
              <w:rPr>
                <w:rFonts w:ascii="Courier New" w:hAnsi="Courier New"/>
                <w:color w:val="0000FF"/>
                <w:sz w:val="18"/>
                <w:szCs w:val="18"/>
              </w:rPr>
              <w:t>&lt;/countryCode&gt;</w:t>
            </w:r>
          </w:p>
          <w:p w14:paraId="4A93F625"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&lt;cityCode&gt;</w:t>
            </w:r>
            <w:r w:rsidRPr="00352AAF">
              <w:rPr>
                <w:rFonts w:ascii="Courier New" w:hAnsi="Courier New"/>
                <w:b/>
                <w:bCs/>
                <w:color w:val="000000"/>
                <w:sz w:val="18"/>
                <w:szCs w:val="18"/>
              </w:rPr>
              <w:t>23047</w:t>
            </w:r>
            <w:r w:rsidRPr="00352AAF">
              <w:rPr>
                <w:rFonts w:ascii="Courier New" w:hAnsi="Courier New"/>
                <w:color w:val="0000FF"/>
                <w:sz w:val="18"/>
                <w:szCs w:val="18"/>
              </w:rPr>
              <w:t>&lt;/cityCode&gt;</w:t>
            </w:r>
          </w:p>
          <w:p w14:paraId="2956D0C5"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&lt;/location&gt;</w:t>
            </w:r>
          </w:p>
          <w:p w14:paraId="0293DB8E"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14:paraId="7D5A7CB9"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&lt;/civilState&gt;</w:t>
            </w:r>
          </w:p>
          <w:p w14:paraId="136FB082"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&lt;/civilStates&gt;</w:t>
            </w:r>
          </w:p>
          <w:p w14:paraId="3ED339FA"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&lt;address&gt;</w:t>
            </w:r>
          </w:p>
          <w:p w14:paraId="486401FD"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&lt;residentialAddress&gt;</w:t>
            </w:r>
          </w:p>
          <w:p w14:paraId="3FAD1C67"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&lt;countryCode&gt;</w:t>
            </w:r>
            <w:r w:rsidRPr="00352AAF">
              <w:rPr>
                <w:rFonts w:ascii="Courier New" w:hAnsi="Courier New"/>
                <w:b/>
                <w:bCs/>
                <w:color w:val="000000"/>
                <w:sz w:val="18"/>
                <w:szCs w:val="18"/>
              </w:rPr>
              <w:t>111</w:t>
            </w:r>
            <w:r w:rsidRPr="00352AAF">
              <w:rPr>
                <w:rFonts w:ascii="Courier New" w:hAnsi="Courier New"/>
                <w:color w:val="0000FF"/>
                <w:sz w:val="18"/>
                <w:szCs w:val="18"/>
              </w:rPr>
              <w:t>&lt;/countryCode&gt;</w:t>
            </w:r>
          </w:p>
          <w:p w14:paraId="6F277EE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593D05F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151AB3A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3C6B5FE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7E4B881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32B0023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2552C6F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73A88FC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24A1BF0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&lt;/oldPerson&gt;</w:t>
            </w:r>
          </w:p>
          <w:p w14:paraId="6C297C3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14:paraId="0E8FA85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383AFC2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FA5AFE">
              <w:rPr>
                <w:rFonts w:ascii="Courier New" w:hAnsi="Courier New"/>
                <w:color w:val="0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49E96F5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FA5AFE">
              <w:rPr>
                <w:rFonts w:ascii="Courier New" w:hAnsi="Courier New"/>
                <w:b/>
                <w:bCs/>
                <w:color w:val="8000FF"/>
                <w:sz w:val="18"/>
                <w:szCs w:val="18"/>
                <w:lang w:val="en-US"/>
              </w:rPr>
              <w:t xml:space="preserve"> </w:t>
            </w:r>
            <w:r w:rsidR="00FA5AFE" w:rsidRPr="00F367F8">
              <w:rPr>
                <w:rFonts w:ascii="Courier New" w:eastAsia="Times New Roman" w:hAnsi="Courier New" w:cs="Courier New"/>
                <w:color w:val="FF0000"/>
                <w:sz w:val="18"/>
                <w:szCs w:val="18"/>
                <w:lang w:val="en-US" w:eastAsia="nl-BE"/>
              </w:rPr>
              <w:t>evidence</w:t>
            </w:r>
            <w:r w:rsidR="00FA5AFE">
              <w:rPr>
                <w:rFonts w:ascii="Courier New" w:eastAsia="Times New Roman" w:hAnsi="Courier New" w:cs="Courier New"/>
                <w:color w:val="0000FF"/>
                <w:sz w:val="18"/>
                <w:szCs w:val="18"/>
                <w:lang w:val="en-US" w:eastAsia="nl-BE"/>
              </w:rPr>
              <w:t>=</w:t>
            </w:r>
            <w:r w:rsidR="00FA5AFE" w:rsidRPr="00A34ABA">
              <w:rPr>
                <w:rFonts w:ascii="Courier New" w:eastAsia="Times New Roman" w:hAnsi="Courier New" w:cs="Courier New"/>
                <w:b/>
                <w:bCs/>
                <w:color w:val="8000FF"/>
                <w:sz w:val="18"/>
                <w:szCs w:val="18"/>
                <w:lang w:val="en-US" w:eastAsia="nl-BE"/>
              </w:rPr>
              <w:t>"</w:t>
            </w:r>
            <w:r w:rsidR="00FA5AFE" w:rsidRPr="00F367F8">
              <w:rPr>
                <w:rFonts w:ascii="Courier New" w:eastAsia="Times New Roman" w:hAnsi="Courier New" w:cs="Courier New"/>
                <w:b/>
                <w:bCs/>
                <w:color w:val="8000FF"/>
                <w:sz w:val="18"/>
                <w:szCs w:val="18"/>
                <w:lang w:val="en-US" w:eastAsia="nl-BE"/>
              </w:rPr>
              <w:t>true</w:t>
            </w:r>
            <w:r w:rsidR="00FA5AFE" w:rsidRPr="00A34ABA">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1B61356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7B4A46E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6B8EABE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5B65F91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7210B88C" w14:textId="77777777" w:rsidR="00B41ADB" w:rsidRDefault="00B41ADB" w:rsidP="00B41ADB">
            <w:pPr>
              <w:shd w:val="clear" w:color="auto" w:fill="FFFFFF"/>
              <w:spacing w:after="0" w:line="240" w:lineRule="auto"/>
              <w:jc w:val="left"/>
              <w:rPr>
                <w:rFonts w:ascii="Courier New" w:hAnsi="Courier New"/>
                <w:color w:val="0000FF"/>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&lt;/newPerson&gt;</w:t>
            </w:r>
          </w:p>
          <w:p w14:paraId="0684B59E"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2C383176"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documentReference</w:t>
            </w:r>
            <w:r w:rsidRPr="005524FA">
              <w:rPr>
                <w:rFonts w:ascii="Courier New" w:eastAsia="Times New Roman" w:hAnsi="Courier New" w:cs="Courier New"/>
                <w:color w:val="0000FF"/>
                <w:sz w:val="18"/>
                <w:szCs w:val="18"/>
                <w:lang w:val="en-US" w:eastAsia="nl-BE"/>
              </w:rPr>
              <w:t>&gt;</w:t>
            </w:r>
          </w:p>
          <w:p w14:paraId="02CE4527"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&lt;partnerReference</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/partnerReference</w:t>
            </w:r>
            <w:r w:rsidRPr="005524FA">
              <w:rPr>
                <w:rFonts w:ascii="Courier New" w:eastAsia="Times New Roman" w:hAnsi="Courier New" w:cs="Courier New"/>
                <w:color w:val="0000FF"/>
                <w:sz w:val="18"/>
                <w:szCs w:val="18"/>
                <w:lang w:val="en-US" w:eastAsia="nl-BE"/>
              </w:rPr>
              <w:t>&gt;</w:t>
            </w:r>
          </w:p>
          <w:p w14:paraId="3E3F8F02"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partnerDesignation</w:t>
            </w:r>
            <w:r w:rsidRPr="005524FA">
              <w:rPr>
                <w:rFonts w:ascii="Courier New" w:eastAsia="Times New Roman" w:hAnsi="Courier New" w:cs="Courier New"/>
                <w:color w:val="0000FF"/>
                <w:sz w:val="18"/>
                <w:szCs w:val="18"/>
                <w:lang w:val="en-US" w:eastAsia="nl-BE"/>
              </w:rPr>
              <w:t>&gt;</w:t>
            </w:r>
          </w:p>
          <w:p w14:paraId="275E0F28"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&lt;/documentReference&gt;</w:t>
            </w:r>
          </w:p>
          <w:p w14:paraId="5E782A53" w14:textId="77777777" w:rsidR="0084495A" w:rsidRPr="00C55EE4"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&lt;contactInfo&gt;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&lt;/contactInfo&gt;</w:t>
            </w:r>
          </w:p>
          <w:p w14:paraId="42FCA637" w14:textId="77777777" w:rsidR="0084495A" w:rsidRPr="00C55EE4"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&lt;documentValidation&gt;</w:t>
            </w:r>
          </w:p>
          <w:p w14:paraId="718173AE"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isActive</w:t>
            </w:r>
            <w:r w:rsidRPr="005524FA">
              <w:rPr>
                <w:rFonts w:ascii="Courier New" w:eastAsia="Times New Roman" w:hAnsi="Courier New" w:cs="Courier New"/>
                <w:color w:val="0000FF"/>
                <w:sz w:val="18"/>
                <w:szCs w:val="18"/>
                <w:lang w:val="en-US" w:eastAsia="nl-BE"/>
              </w:rPr>
              <w:t>&gt;</w:t>
            </w:r>
          </w:p>
          <w:p w14:paraId="0E3FC30A"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isMaximallyValidated</w:t>
            </w:r>
            <w:r w:rsidRPr="005524FA">
              <w:rPr>
                <w:rFonts w:ascii="Courier New" w:eastAsia="Times New Roman" w:hAnsi="Courier New" w:cs="Courier New"/>
                <w:color w:val="0000FF"/>
                <w:sz w:val="18"/>
                <w:szCs w:val="18"/>
                <w:lang w:val="en-US" w:eastAsia="nl-BE"/>
              </w:rPr>
              <w:t>&gt;</w:t>
            </w:r>
          </w:p>
          <w:p w14:paraId="3F2A0E9B"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r w:rsidRPr="005524FA">
              <w:rPr>
                <w:rFonts w:ascii="Courier New" w:eastAsia="Times New Roman" w:hAnsi="Courier New" w:cs="Courier New"/>
                <w:color w:val="0000FF"/>
                <w:sz w:val="18"/>
                <w:szCs w:val="18"/>
                <w:lang w:val="en-US" w:eastAsia="nl-BE"/>
              </w:rPr>
              <w:t>&gt;</w:t>
            </w:r>
          </w:p>
          <w:p w14:paraId="4B7F1E15" w14:textId="77777777" w:rsidR="0084495A"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&lt;/documentValidation</w:t>
            </w:r>
            <w:r w:rsidRPr="005524FA">
              <w:rPr>
                <w:rFonts w:ascii="Courier New" w:eastAsia="Times New Roman" w:hAnsi="Courier New" w:cs="Courier New"/>
                <w:color w:val="0000FF"/>
                <w:sz w:val="18"/>
                <w:szCs w:val="18"/>
                <w:lang w:val="en-US" w:eastAsia="nl-BE"/>
              </w:rPr>
              <w:t>&gt;</w:t>
            </w:r>
          </w:p>
          <w:p w14:paraId="66B1FA4C"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54DC1A50"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&lt;countryCode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countryCode</w:t>
            </w:r>
            <w:r w:rsidRPr="005524FA">
              <w:rPr>
                <w:rFonts w:ascii="Courier New" w:eastAsia="Times New Roman" w:hAnsi="Courier New" w:cs="Courier New"/>
                <w:color w:val="0000FF"/>
                <w:sz w:val="18"/>
                <w:szCs w:val="18"/>
                <w:lang w:val="en-US" w:eastAsia="nl-BE"/>
              </w:rPr>
              <w:t>&gt;</w:t>
            </w:r>
          </w:p>
          <w:p w14:paraId="1AEA4DB3"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documentType</w:t>
            </w:r>
            <w:r w:rsidRPr="005524FA">
              <w:rPr>
                <w:rFonts w:ascii="Courier New" w:eastAsia="Times New Roman" w:hAnsi="Courier New" w:cs="Courier New"/>
                <w:color w:val="0000FF"/>
                <w:sz w:val="18"/>
                <w:szCs w:val="18"/>
                <w:lang w:val="en-US" w:eastAsia="nl-BE"/>
              </w:rPr>
              <w:t>&gt;</w:t>
            </w:r>
          </w:p>
          <w:p w14:paraId="29B38F51" w14:textId="77777777" w:rsidR="0084495A" w:rsidRPr="00E959E8" w:rsidRDefault="0084495A" w:rsidP="0084495A">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688DCE3F" w14:textId="77777777" w:rsidR="0084495A" w:rsidRPr="005524FA" w:rsidRDefault="0084495A" w:rsidP="0084495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232E2D1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3D849BE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235DD0E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14:paraId="6122E0B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&lt;code&gt;</w:t>
            </w:r>
            <w:r w:rsidRPr="004E4091">
              <w:rPr>
                <w:rFonts w:ascii="Courier New" w:hAnsi="Courier New"/>
                <w:b/>
                <w:bCs/>
                <w:color w:val="000000"/>
                <w:sz w:val="18"/>
                <w:szCs w:val="18"/>
                <w:lang w:val="en-US"/>
              </w:rPr>
              <w:t>MSG00000</w:t>
            </w:r>
            <w:r w:rsidRPr="004E4091">
              <w:rPr>
                <w:rFonts w:ascii="Courier New" w:hAnsi="Courier New"/>
                <w:color w:val="0000FF"/>
                <w:sz w:val="18"/>
                <w:szCs w:val="18"/>
                <w:lang w:val="en-US"/>
              </w:rPr>
              <w:t>&lt;/code&gt;</w:t>
            </w:r>
          </w:p>
          <w:p w14:paraId="1212AC7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&lt;description&gt;</w:t>
            </w:r>
            <w:r w:rsidRPr="004E4091">
              <w:rPr>
                <w:rFonts w:ascii="Courier New" w:hAnsi="Courier New"/>
                <w:b/>
                <w:bCs/>
                <w:color w:val="000000"/>
                <w:sz w:val="18"/>
                <w:szCs w:val="18"/>
                <w:lang w:val="en-US"/>
              </w:rPr>
              <w:t>Treatment successful</w:t>
            </w:r>
            <w:r w:rsidRPr="004E4091">
              <w:rPr>
                <w:rFonts w:ascii="Courier New" w:hAnsi="Courier New"/>
                <w:color w:val="0000FF"/>
                <w:sz w:val="18"/>
                <w:szCs w:val="18"/>
                <w:lang w:val="en-US"/>
              </w:rPr>
              <w:t>&lt;/description&gt;</w:t>
            </w:r>
          </w:p>
          <w:p w14:paraId="716DF8C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22ED33E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14:paraId="00ECB72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143A25C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"BIS"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registerInceptionDate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"2019-01-23"</w:t>
            </w:r>
            <w:r w:rsidRPr="004E4091">
              <w:rPr>
                <w:rFonts w:ascii="Courier New" w:hAnsi="Courier New"/>
                <w:color w:val="0000FF"/>
                <w:sz w:val="18"/>
                <w:szCs w:val="18"/>
                <w:lang w:val="en-US"/>
              </w:rPr>
              <w:t>&gt;</w:t>
            </w:r>
          </w:p>
          <w:p w14:paraId="15C85DB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*********89</w:t>
            </w:r>
            <w:r w:rsidRPr="004E4091">
              <w:rPr>
                <w:rFonts w:ascii="Courier New" w:hAnsi="Courier New"/>
                <w:color w:val="0000FF"/>
                <w:sz w:val="18"/>
                <w:szCs w:val="18"/>
                <w:lang w:val="en-US"/>
              </w:rPr>
              <w:t>&lt;/ssin&gt;</w:t>
            </w:r>
          </w:p>
          <w:p w14:paraId="42C04F0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"OK"</w:t>
            </w:r>
            <w:r w:rsidRPr="004E4091">
              <w:rPr>
                <w:rFonts w:ascii="Courier New" w:hAnsi="Courier New"/>
                <w:color w:val="0000FF"/>
                <w:sz w:val="18"/>
                <w:szCs w:val="18"/>
                <w:lang w:val="en-US"/>
              </w:rPr>
              <w:t>&gt;</w:t>
            </w:r>
          </w:p>
          <w:p w14:paraId="66A5507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&lt;lastName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&lt;/lastName&gt;</w:t>
            </w:r>
          </w:p>
          <w:p w14:paraId="6F0CEA4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"1"</w:t>
            </w:r>
            <w:r w:rsidR="00B669EE">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5D857C9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"2"</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650986F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&lt;givenName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sequence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"3"</w:t>
            </w:r>
            <w:r w:rsidR="00A10A81">
              <w:rPr>
                <w:rFonts w:ascii="Courier New" w:hAnsi="Courier New"/>
                <w:b/>
                <w:bCs/>
                <w:color w:val="8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&lt;/givenName&gt;</w:t>
            </w:r>
          </w:p>
          <w:p w14:paraId="398CABD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64A8603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&lt;/name&gt;</w:t>
            </w:r>
          </w:p>
          <w:p w14:paraId="2A7F2DE4"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6C10417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46AD6B6B" w14:textId="77777777"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&lt;nationalityCode</w:t>
            </w:r>
            <w:r w:rsidR="00B669EE" w:rsidRPr="00F327F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VERIFIED</w:t>
            </w:r>
            <w:r w:rsidR="00F327FF" w:rsidRPr="00B41ADB">
              <w:rPr>
                <w:rFonts w:ascii="Courier New" w:eastAsia="Times New Roman" w:hAnsi="Courier New" w:cs="Courier New"/>
                <w:b/>
                <w:bCs/>
                <w:color w:val="8000FF"/>
                <w:sz w:val="18"/>
                <w:szCs w:val="18"/>
                <w:lang w:val="en-US" w:eastAsia="nl-BE"/>
              </w:rPr>
              <w:t>"</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129</w:t>
            </w:r>
            <w:r w:rsidRPr="00F327FF">
              <w:rPr>
                <w:rFonts w:ascii="Courier New" w:hAnsi="Courier New"/>
                <w:color w:val="0000FF"/>
                <w:sz w:val="18"/>
                <w:szCs w:val="18"/>
                <w:lang w:val="en-US"/>
              </w:rPr>
              <w:t>&lt;/nationalityCode&gt;</w:t>
            </w:r>
          </w:p>
          <w:p w14:paraId="05FED066" w14:textId="77777777"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"FR"</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Pays-Bas</w:t>
            </w:r>
            <w:r w:rsidRPr="00F327FF">
              <w:rPr>
                <w:rFonts w:ascii="Courier New" w:hAnsi="Courier New"/>
                <w:color w:val="0000FF"/>
                <w:sz w:val="18"/>
                <w:szCs w:val="18"/>
                <w:lang w:val="en-US"/>
              </w:rPr>
              <w:t>&lt;/nationalityDescription&gt;</w:t>
            </w:r>
          </w:p>
          <w:p w14:paraId="1B8D9B72" w14:textId="77777777" w:rsidR="00B41ADB" w:rsidRPr="00F327F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F327FF">
              <w:rPr>
                <w:rFonts w:ascii="Courier New" w:hAnsi="Courier New"/>
                <w:b/>
                <w:bCs/>
                <w:color w:val="000000"/>
                <w:sz w:val="18"/>
                <w:szCs w:val="18"/>
                <w:lang w:val="en-US"/>
              </w:rPr>
              <w:t xml:space="preserve">                     </w:t>
            </w:r>
            <w:r w:rsidRPr="00F327FF">
              <w:rPr>
                <w:rFonts w:ascii="Courier New" w:hAnsi="Courier New"/>
                <w:color w:val="0000FF"/>
                <w:sz w:val="18"/>
                <w:szCs w:val="18"/>
                <w:lang w:val="en-US"/>
              </w:rPr>
              <w:t>&lt;nationalityDescription</w:t>
            </w:r>
            <w:r w:rsidRPr="00F327FF">
              <w:rPr>
                <w:rFonts w:ascii="Courier New" w:hAnsi="Courier New"/>
                <w:color w:val="000000"/>
                <w:sz w:val="18"/>
                <w:szCs w:val="18"/>
                <w:lang w:val="en-US"/>
              </w:rPr>
              <w:t xml:space="preserve"> </w:t>
            </w:r>
            <w:r w:rsidRPr="00F327FF">
              <w:rPr>
                <w:rFonts w:ascii="Courier New" w:hAnsi="Courier New"/>
                <w:color w:val="FF0000"/>
                <w:sz w:val="18"/>
                <w:szCs w:val="18"/>
                <w:lang w:val="en-US"/>
              </w:rPr>
              <w:t>language</w:t>
            </w:r>
            <w:r w:rsidRPr="00F327FF">
              <w:rPr>
                <w:rFonts w:ascii="Courier New" w:hAnsi="Courier New"/>
                <w:color w:val="000000"/>
                <w:sz w:val="18"/>
                <w:szCs w:val="18"/>
                <w:lang w:val="en-US"/>
              </w:rPr>
              <w:t>=</w:t>
            </w:r>
            <w:r w:rsidRPr="00F327FF">
              <w:rPr>
                <w:rFonts w:ascii="Courier New" w:hAnsi="Courier New"/>
                <w:b/>
                <w:bCs/>
                <w:color w:val="8000FF"/>
                <w:sz w:val="18"/>
                <w:szCs w:val="18"/>
                <w:lang w:val="en-US"/>
              </w:rPr>
              <w:t>"NL"</w:t>
            </w:r>
            <w:r w:rsidRPr="00F327FF">
              <w:rPr>
                <w:rFonts w:ascii="Courier New" w:hAnsi="Courier New"/>
                <w:color w:val="0000FF"/>
                <w:sz w:val="18"/>
                <w:szCs w:val="18"/>
                <w:lang w:val="en-US"/>
              </w:rPr>
              <w:t>&gt;</w:t>
            </w:r>
            <w:r w:rsidRPr="00F327FF">
              <w:rPr>
                <w:rFonts w:ascii="Courier New" w:hAnsi="Courier New"/>
                <w:b/>
                <w:bCs/>
                <w:color w:val="000000"/>
                <w:sz w:val="18"/>
                <w:szCs w:val="18"/>
                <w:lang w:val="en-US"/>
              </w:rPr>
              <w:t>Nederland</w:t>
            </w:r>
            <w:r w:rsidRPr="00F327FF">
              <w:rPr>
                <w:rFonts w:ascii="Courier New" w:hAnsi="Courier New"/>
                <w:color w:val="0000FF"/>
                <w:sz w:val="18"/>
                <w:szCs w:val="18"/>
                <w:lang w:val="en-US"/>
              </w:rPr>
              <w:t>&lt;/nationalityDescription&gt;</w:t>
            </w:r>
          </w:p>
          <w:p w14:paraId="22911558"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F327FF">
              <w:rPr>
                <w:rFonts w:ascii="Courier New" w:hAnsi="Courier New"/>
                <w:b/>
                <w:bCs/>
                <w:color w:val="000000"/>
                <w:sz w:val="18"/>
                <w:szCs w:val="18"/>
                <w:lang w:val="en-US"/>
              </w:rPr>
              <w:t xml:space="preserve">                     </w:t>
            </w:r>
            <w:r w:rsidRPr="00352AAF">
              <w:rPr>
                <w:rFonts w:ascii="Courier New" w:hAnsi="Courier New"/>
                <w:color w:val="0000FF"/>
                <w:sz w:val="18"/>
                <w:szCs w:val="18"/>
              </w:rPr>
              <w:t>&lt;nationalityDescription</w:t>
            </w:r>
            <w:r w:rsidRPr="00352AAF">
              <w:rPr>
                <w:rFonts w:ascii="Courier New" w:hAnsi="Courier New"/>
                <w:color w:val="000000"/>
                <w:sz w:val="18"/>
                <w:szCs w:val="18"/>
              </w:rPr>
              <w:t xml:space="preserve"> </w:t>
            </w:r>
            <w:r w:rsidRPr="00352AAF">
              <w:rPr>
                <w:rFonts w:ascii="Courier New" w:hAnsi="Courier New"/>
                <w:color w:val="FF0000"/>
                <w:sz w:val="18"/>
                <w:szCs w:val="18"/>
              </w:rPr>
              <w:t>language</w:t>
            </w:r>
            <w:r w:rsidRPr="00352AAF">
              <w:rPr>
                <w:rFonts w:ascii="Courier New" w:hAnsi="Courier New"/>
                <w:color w:val="000000"/>
                <w:sz w:val="18"/>
                <w:szCs w:val="18"/>
              </w:rPr>
              <w:t>=</w:t>
            </w:r>
            <w:r w:rsidRPr="00352AAF">
              <w:rPr>
                <w:rFonts w:ascii="Courier New" w:hAnsi="Courier New"/>
                <w:b/>
                <w:bCs/>
                <w:color w:val="8000FF"/>
                <w:sz w:val="18"/>
                <w:szCs w:val="18"/>
              </w:rPr>
              <w:t>"DE"</w:t>
            </w:r>
            <w:r w:rsidRPr="00352AAF">
              <w:rPr>
                <w:rFonts w:ascii="Courier New" w:hAnsi="Courier New"/>
                <w:color w:val="0000FF"/>
                <w:sz w:val="18"/>
                <w:szCs w:val="18"/>
              </w:rPr>
              <w:t>&gt;</w:t>
            </w:r>
            <w:r w:rsidRPr="00352AAF">
              <w:rPr>
                <w:rFonts w:ascii="Courier New" w:hAnsi="Courier New"/>
                <w:b/>
                <w:bCs/>
                <w:color w:val="000000"/>
                <w:sz w:val="18"/>
                <w:szCs w:val="18"/>
              </w:rPr>
              <w:t>Niederlande</w:t>
            </w:r>
            <w:r w:rsidRPr="00352AAF">
              <w:rPr>
                <w:rFonts w:ascii="Courier New" w:hAnsi="Courier New"/>
                <w:color w:val="0000FF"/>
                <w:sz w:val="18"/>
                <w:szCs w:val="18"/>
              </w:rPr>
              <w:t>&lt;/nationalityDescription&gt;</w:t>
            </w:r>
          </w:p>
          <w:p w14:paraId="32EC9BE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A25929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&lt;/nationality&gt;</w:t>
            </w:r>
          </w:p>
          <w:p w14:paraId="4E762C2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&lt;/nationalities&gt;</w:t>
            </w:r>
          </w:p>
          <w:p w14:paraId="2688F14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6E9DA04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w:t>
            </w:r>
            <w:r w:rsidR="00B669EE">
              <w:rPr>
                <w:rFonts w:ascii="Courier New" w:hAnsi="Courier New"/>
                <w:color w:val="0000FF"/>
                <w:sz w:val="18"/>
                <w:szCs w:val="18"/>
                <w:lang w:val="en-US"/>
              </w:rPr>
              <w:t xml:space="preserve">birthdate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&lt;/birthDate&gt;</w:t>
            </w:r>
          </w:p>
          <w:p w14:paraId="301A184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742187C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290A1F">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4563858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1607A0E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3DB3C11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340351A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21004</w:t>
            </w:r>
            <w:r w:rsidRPr="004E4091">
              <w:rPr>
                <w:rFonts w:ascii="Courier New" w:hAnsi="Courier New"/>
                <w:color w:val="0000FF"/>
                <w:sz w:val="18"/>
                <w:szCs w:val="18"/>
                <w:lang w:val="en-US"/>
              </w:rPr>
              <w:t>&lt;/cityCode&gt;</w:t>
            </w:r>
          </w:p>
          <w:p w14:paraId="7E60DD7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Bruxelles</w:t>
            </w:r>
            <w:r w:rsidRPr="004E4091">
              <w:rPr>
                <w:rFonts w:ascii="Courier New" w:hAnsi="Courier New"/>
                <w:color w:val="0000FF"/>
                <w:sz w:val="18"/>
                <w:szCs w:val="18"/>
                <w:lang w:val="en-US"/>
              </w:rPr>
              <w:t>&lt;/cityName&gt;</w:t>
            </w:r>
          </w:p>
          <w:p w14:paraId="651C2D7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Brussel</w:t>
            </w:r>
            <w:r w:rsidRPr="004E4091">
              <w:rPr>
                <w:rFonts w:ascii="Courier New" w:hAnsi="Courier New"/>
                <w:color w:val="0000FF"/>
                <w:sz w:val="18"/>
                <w:szCs w:val="18"/>
                <w:lang w:val="en-US"/>
              </w:rPr>
              <w:t>&lt;/cityName&gt;</w:t>
            </w:r>
          </w:p>
          <w:p w14:paraId="0508F9F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&lt;/birthPlace&gt;</w:t>
            </w:r>
          </w:p>
          <w:p w14:paraId="446B048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&lt;/birth&gt;</w:t>
            </w:r>
          </w:p>
          <w:p w14:paraId="5899699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10738DD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&lt;deceaseDate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&lt;/deceaseDate&gt;</w:t>
            </w:r>
          </w:p>
          <w:p w14:paraId="3C14FA0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0BC8834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w:t>
            </w:r>
            <w:r w:rsidR="00414CC6">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123</w:t>
            </w:r>
            <w:r w:rsidRPr="004E4091">
              <w:rPr>
                <w:rFonts w:ascii="Courier New" w:hAnsi="Courier New"/>
                <w:color w:val="0000FF"/>
                <w:sz w:val="18"/>
                <w:szCs w:val="18"/>
                <w:lang w:val="en-US"/>
              </w:rPr>
              <w:t>&lt;/countryCode&gt;</w:t>
            </w:r>
          </w:p>
          <w:p w14:paraId="266054F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58A8675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4F9145C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Portugal</w:t>
            </w:r>
            <w:r w:rsidRPr="004E4091">
              <w:rPr>
                <w:rFonts w:ascii="Courier New" w:hAnsi="Courier New"/>
                <w:color w:val="0000FF"/>
                <w:sz w:val="18"/>
                <w:szCs w:val="18"/>
                <w:lang w:val="en-US"/>
              </w:rPr>
              <w:t>&lt;/countryName&gt;</w:t>
            </w:r>
          </w:p>
          <w:p w14:paraId="132DCC1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5EFB531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&lt;/deceasePlace&gt;</w:t>
            </w:r>
          </w:p>
          <w:p w14:paraId="6AAE7C4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&lt;/decease&gt;</w:t>
            </w:r>
          </w:p>
          <w:p w14:paraId="42E3A0F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&lt;gender</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31A2FB6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&lt;genderCode&gt;</w:t>
            </w:r>
            <w:r w:rsidRPr="00352AAF">
              <w:rPr>
                <w:rFonts w:ascii="Courier New" w:hAnsi="Courier New"/>
                <w:b/>
                <w:bCs/>
                <w:color w:val="000000"/>
                <w:sz w:val="18"/>
                <w:szCs w:val="18"/>
              </w:rPr>
              <w:t>F</w:t>
            </w:r>
            <w:r w:rsidRPr="00352AAF">
              <w:rPr>
                <w:rFonts w:ascii="Courier New" w:hAnsi="Courier New"/>
                <w:color w:val="0000FF"/>
                <w:sz w:val="18"/>
                <w:szCs w:val="18"/>
              </w:rPr>
              <w:t>&lt;/genderCode&gt;</w:t>
            </w:r>
          </w:p>
          <w:p w14:paraId="54933F7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&lt;inceptionDate&gt;</w:t>
            </w:r>
            <w:r w:rsidRPr="00352AAF">
              <w:rPr>
                <w:rFonts w:ascii="Courier New" w:hAnsi="Courier New"/>
                <w:b/>
                <w:bCs/>
                <w:color w:val="000000"/>
                <w:sz w:val="18"/>
                <w:szCs w:val="18"/>
              </w:rPr>
              <w:t>****-**-**</w:t>
            </w:r>
            <w:r w:rsidRPr="00352AAF">
              <w:rPr>
                <w:rFonts w:ascii="Courier New" w:hAnsi="Courier New"/>
                <w:color w:val="0000FF"/>
                <w:sz w:val="18"/>
                <w:szCs w:val="18"/>
              </w:rPr>
              <w:t>&lt;/inceptionDate&gt;</w:t>
            </w:r>
          </w:p>
          <w:p w14:paraId="2FF66FA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&lt;/gender&gt;</w:t>
            </w:r>
          </w:p>
          <w:p w14:paraId="1C27299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2572AB3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14:paraId="3B1E58E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&lt;civilStateCode</w:t>
            </w:r>
            <w:r w:rsidR="00B669EE">
              <w:rPr>
                <w:rFonts w:ascii="Courier New" w:hAnsi="Courier New"/>
                <w:color w:val="0000FF"/>
                <w:sz w:val="18"/>
                <w:szCs w:val="18"/>
                <w:lang w:val="en-US"/>
              </w:rPr>
              <w:t xml:space="preserve"> </w:t>
            </w:r>
            <w:r w:rsidR="00F327FF" w:rsidRPr="007750D7">
              <w:rPr>
                <w:rFonts w:ascii="Courier New" w:eastAsia="Times New Roman" w:hAnsi="Courier New" w:cs="Courier New"/>
                <w:color w:val="FF0000"/>
                <w:sz w:val="18"/>
                <w:szCs w:val="18"/>
                <w:lang w:val="en-US" w:eastAsia="nl-BE"/>
              </w:rPr>
              <w:t>verificationLevel</w:t>
            </w:r>
            <w:r w:rsidR="00F327FF" w:rsidRPr="00B41ADB">
              <w:rPr>
                <w:rFonts w:ascii="Courier New" w:eastAsia="Times New Roman" w:hAnsi="Courier New" w:cs="Courier New"/>
                <w:color w:val="000000"/>
                <w:sz w:val="18"/>
                <w:szCs w:val="18"/>
                <w:lang w:val="en-US" w:eastAsia="nl-BE"/>
              </w:rPr>
              <w:t>=</w:t>
            </w:r>
            <w:r w:rsidR="00F327FF" w:rsidRPr="00B41ADB">
              <w:rPr>
                <w:rFonts w:ascii="Courier New" w:eastAsia="Times New Roman" w:hAnsi="Courier New" w:cs="Courier New"/>
                <w:b/>
                <w:bCs/>
                <w:color w:val="8000FF"/>
                <w:sz w:val="18"/>
                <w:szCs w:val="18"/>
                <w:lang w:val="en-US" w:eastAsia="nl-BE"/>
              </w:rPr>
              <w:t>"</w:t>
            </w:r>
            <w:r w:rsidR="00F327FF" w:rsidRPr="007750D7">
              <w:rPr>
                <w:rFonts w:ascii="Courier New" w:eastAsia="Times New Roman" w:hAnsi="Courier New" w:cs="Courier New"/>
                <w:b/>
                <w:bCs/>
                <w:color w:val="8000FF"/>
                <w:sz w:val="18"/>
                <w:szCs w:val="18"/>
                <w:lang w:val="en-US" w:eastAsia="nl-BE"/>
              </w:rPr>
              <w:t>UNSUPPORTED</w:t>
            </w:r>
            <w:r w:rsidR="00F327FF" w:rsidRPr="00B41ADB">
              <w:rPr>
                <w:rFonts w:ascii="Courier New" w:eastAsia="Times New Roman" w:hAnsi="Courier New" w:cs="Courier New"/>
                <w:b/>
                <w:bCs/>
                <w:color w:val="8000FF"/>
                <w:sz w:val="18"/>
                <w:szCs w:val="18"/>
                <w:lang w:val="en-US" w:eastAsia="nl-BE"/>
              </w:rPr>
              <w:t>"</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20</w:t>
            </w:r>
            <w:r w:rsidRPr="004E4091">
              <w:rPr>
                <w:rFonts w:ascii="Courier New" w:hAnsi="Courier New"/>
                <w:color w:val="0000FF"/>
                <w:sz w:val="18"/>
                <w:szCs w:val="18"/>
                <w:lang w:val="en-US"/>
              </w:rPr>
              <w:t>&lt;/civilStateCode&gt;</w:t>
            </w:r>
          </w:p>
          <w:p w14:paraId="1644A70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Marié</w:t>
            </w:r>
            <w:r w:rsidRPr="004E4091">
              <w:rPr>
                <w:rFonts w:ascii="Courier New" w:hAnsi="Courier New"/>
                <w:color w:val="0000FF"/>
                <w:sz w:val="18"/>
                <w:szCs w:val="18"/>
                <w:lang w:val="en-US"/>
              </w:rPr>
              <w:t>&lt;/civilStateDescription&gt;</w:t>
            </w:r>
          </w:p>
          <w:p w14:paraId="62C8719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&lt;civilStateDescription</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Gehuwd</w:t>
            </w:r>
            <w:r w:rsidRPr="004E4091">
              <w:rPr>
                <w:rFonts w:ascii="Courier New" w:hAnsi="Courier New"/>
                <w:color w:val="0000FF"/>
                <w:sz w:val="18"/>
                <w:szCs w:val="18"/>
                <w:lang w:val="en-US"/>
              </w:rPr>
              <w:t>&lt;/civilStateDescription&gt;</w:t>
            </w:r>
          </w:p>
          <w:p w14:paraId="3EBB651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14:paraId="3622AB2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lastRenderedPageBreak/>
              <w:t xml:space="preserve">                        </w:t>
            </w:r>
            <w:r w:rsidRPr="004E4091">
              <w:rPr>
                <w:rFonts w:ascii="Courier New" w:hAnsi="Courier New"/>
                <w:color w:val="0000FF"/>
                <w:sz w:val="18"/>
                <w:szCs w:val="18"/>
                <w:lang w:val="en-US"/>
              </w:rPr>
              <w:t>&lt;partnerSsin&gt;</w:t>
            </w:r>
            <w:r w:rsidRPr="004E4091">
              <w:rPr>
                <w:rFonts w:ascii="Courier New" w:hAnsi="Courier New"/>
                <w:b/>
                <w:bCs/>
                <w:color w:val="000000"/>
                <w:sz w:val="18"/>
                <w:szCs w:val="18"/>
                <w:lang w:val="en-US"/>
              </w:rPr>
              <w:t>***********96</w:t>
            </w:r>
            <w:r w:rsidRPr="004E4091">
              <w:rPr>
                <w:rFonts w:ascii="Courier New" w:hAnsi="Courier New"/>
                <w:color w:val="0000FF"/>
                <w:sz w:val="18"/>
                <w:szCs w:val="18"/>
                <w:lang w:val="en-US"/>
              </w:rPr>
              <w:t>&lt;/partnerSsin&gt;</w:t>
            </w:r>
          </w:p>
          <w:p w14:paraId="6B0DCC8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&lt;/partner&gt;</w:t>
            </w:r>
          </w:p>
          <w:p w14:paraId="0B6CB94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14:paraId="650BB479"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150</w:t>
            </w:r>
            <w:r w:rsidRPr="004E4091">
              <w:rPr>
                <w:rFonts w:ascii="Courier New" w:hAnsi="Courier New"/>
                <w:color w:val="0000FF"/>
                <w:sz w:val="18"/>
                <w:szCs w:val="18"/>
                <w:lang w:val="en-US"/>
              </w:rPr>
              <w:t>&lt;/countryCode&gt;</w:t>
            </w:r>
          </w:p>
          <w:p w14:paraId="0D17793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Belgique</w:t>
            </w:r>
            <w:r w:rsidRPr="004E4091">
              <w:rPr>
                <w:rFonts w:ascii="Courier New" w:hAnsi="Courier New"/>
                <w:color w:val="0000FF"/>
                <w:sz w:val="18"/>
                <w:szCs w:val="18"/>
                <w:lang w:val="en-US"/>
              </w:rPr>
              <w:t>&lt;/countryName&gt;</w:t>
            </w:r>
          </w:p>
          <w:p w14:paraId="58915AF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België</w:t>
            </w:r>
            <w:r w:rsidRPr="004E4091">
              <w:rPr>
                <w:rFonts w:ascii="Courier New" w:hAnsi="Courier New"/>
                <w:color w:val="0000FF"/>
                <w:sz w:val="18"/>
                <w:szCs w:val="18"/>
                <w:lang w:val="en-US"/>
              </w:rPr>
              <w:t>&lt;/countryName&gt;</w:t>
            </w:r>
          </w:p>
          <w:p w14:paraId="5B5A98F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Belgien</w:t>
            </w:r>
            <w:r w:rsidRPr="004E4091">
              <w:rPr>
                <w:rFonts w:ascii="Courier New" w:hAnsi="Courier New"/>
                <w:color w:val="0000FF"/>
                <w:sz w:val="18"/>
                <w:szCs w:val="18"/>
                <w:lang w:val="en-US"/>
              </w:rPr>
              <w:t>&lt;/countryName&gt;</w:t>
            </w:r>
          </w:p>
          <w:p w14:paraId="3DABAF5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&lt;cityCode&gt;</w:t>
            </w:r>
            <w:r w:rsidRPr="004E4091">
              <w:rPr>
                <w:rFonts w:ascii="Courier New" w:hAnsi="Courier New"/>
                <w:b/>
                <w:bCs/>
                <w:color w:val="000000"/>
                <w:sz w:val="18"/>
                <w:szCs w:val="18"/>
                <w:lang w:val="en-US"/>
              </w:rPr>
              <w:t>23047</w:t>
            </w:r>
            <w:r w:rsidRPr="004E4091">
              <w:rPr>
                <w:rFonts w:ascii="Courier New" w:hAnsi="Courier New"/>
                <w:color w:val="0000FF"/>
                <w:sz w:val="18"/>
                <w:szCs w:val="18"/>
                <w:lang w:val="en-US"/>
              </w:rPr>
              <w:t>&lt;/cityCode&gt;</w:t>
            </w:r>
          </w:p>
          <w:p w14:paraId="7E71CA5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Machelen (Brab.)</w:t>
            </w:r>
            <w:r w:rsidRPr="004E4091">
              <w:rPr>
                <w:rFonts w:ascii="Courier New" w:hAnsi="Courier New"/>
                <w:color w:val="0000FF"/>
                <w:sz w:val="18"/>
                <w:szCs w:val="18"/>
                <w:lang w:val="en-US"/>
              </w:rPr>
              <w:t>&lt;/cityName&gt;</w:t>
            </w:r>
          </w:p>
          <w:p w14:paraId="6E6C0E2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&lt;/location&gt;</w:t>
            </w:r>
          </w:p>
          <w:p w14:paraId="4267979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1B2FDA0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&lt;/civilState&gt;</w:t>
            </w:r>
          </w:p>
          <w:p w14:paraId="15CBBAF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&lt;/civilStates&gt;</w:t>
            </w:r>
          </w:p>
          <w:p w14:paraId="43CFBA8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status</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"NO_UPDATE"</w:t>
            </w:r>
            <w:r w:rsidRPr="004E4091">
              <w:rPr>
                <w:rFonts w:ascii="Courier New" w:hAnsi="Courier New"/>
                <w:color w:val="0000FF"/>
                <w:sz w:val="18"/>
                <w:szCs w:val="18"/>
                <w:lang w:val="en-US"/>
              </w:rPr>
              <w:t>&gt;</w:t>
            </w:r>
          </w:p>
          <w:p w14:paraId="13343E2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564198A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&lt;countryCode&gt;</w:t>
            </w:r>
            <w:r w:rsidRPr="004E4091">
              <w:rPr>
                <w:rFonts w:ascii="Courier New" w:hAnsi="Courier New"/>
                <w:b/>
                <w:bCs/>
                <w:color w:val="000000"/>
                <w:sz w:val="18"/>
                <w:szCs w:val="18"/>
                <w:lang w:val="en-US"/>
              </w:rPr>
              <w:t>111</w:t>
            </w:r>
            <w:r w:rsidRPr="004E4091">
              <w:rPr>
                <w:rFonts w:ascii="Courier New" w:hAnsi="Courier New"/>
                <w:color w:val="0000FF"/>
                <w:sz w:val="18"/>
                <w:szCs w:val="18"/>
                <w:lang w:val="en-US"/>
              </w:rPr>
              <w:t>&lt;/countryCode&gt;</w:t>
            </w:r>
          </w:p>
          <w:p w14:paraId="2D8A8F9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France</w:t>
            </w:r>
            <w:r w:rsidRPr="004E4091">
              <w:rPr>
                <w:rFonts w:ascii="Courier New" w:hAnsi="Courier New"/>
                <w:color w:val="0000FF"/>
                <w:sz w:val="18"/>
                <w:szCs w:val="18"/>
                <w:lang w:val="en-US"/>
              </w:rPr>
              <w:t>&lt;/countryName&gt;</w:t>
            </w:r>
          </w:p>
          <w:p w14:paraId="37B2976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"NL"</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Frankrijk</w:t>
            </w:r>
            <w:r w:rsidRPr="004E4091">
              <w:rPr>
                <w:rFonts w:ascii="Courier New" w:hAnsi="Courier New"/>
                <w:color w:val="0000FF"/>
                <w:sz w:val="18"/>
                <w:szCs w:val="18"/>
                <w:lang w:val="en-US"/>
              </w:rPr>
              <w:t>&lt;/countryName&gt;</w:t>
            </w:r>
          </w:p>
          <w:p w14:paraId="5967093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&lt;countryName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"DE"</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Frankreich</w:t>
            </w:r>
            <w:r w:rsidRPr="004E4091">
              <w:rPr>
                <w:rFonts w:ascii="Courier New" w:hAnsi="Courier New"/>
                <w:color w:val="0000FF"/>
                <w:sz w:val="18"/>
                <w:szCs w:val="18"/>
                <w:lang w:val="en-US"/>
              </w:rPr>
              <w:t>&lt;/countryName&gt;</w:t>
            </w:r>
          </w:p>
          <w:p w14:paraId="60D9185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&lt;cityName</w:t>
            </w:r>
            <w:r w:rsidRPr="004E4091">
              <w:rPr>
                <w:rFonts w:ascii="Courier New" w:hAnsi="Courier New"/>
                <w:color w:val="000000"/>
                <w:sz w:val="18"/>
                <w:szCs w:val="18"/>
                <w:lang w:val="en-US"/>
              </w:rPr>
              <w:t xml:space="preserve"> </w:t>
            </w:r>
            <w:r w:rsidRPr="004E4091">
              <w:rPr>
                <w:rFonts w:ascii="Courier New" w:hAnsi="Courier New"/>
                <w:color w:val="FF0000"/>
                <w:sz w:val="18"/>
                <w:szCs w:val="18"/>
                <w:lang w:val="en-US"/>
              </w:rPr>
              <w:t>language</w:t>
            </w:r>
            <w:r w:rsidRPr="004E4091">
              <w:rPr>
                <w:rFonts w:ascii="Courier New" w:hAnsi="Courier New"/>
                <w:color w:val="000000"/>
                <w:sz w:val="18"/>
                <w:szCs w:val="18"/>
                <w:lang w:val="en-US"/>
              </w:rPr>
              <w:t>=</w:t>
            </w:r>
            <w:r w:rsidRPr="004E4091">
              <w:rPr>
                <w:rFonts w:ascii="Courier New" w:hAnsi="Courier New"/>
                <w:b/>
                <w:bCs/>
                <w:color w:val="8000FF"/>
                <w:sz w:val="18"/>
                <w:szCs w:val="18"/>
                <w:lang w:val="en-US"/>
              </w:rPr>
              <w:t>"FR"</w:t>
            </w:r>
            <w:r w:rsidRPr="004E4091">
              <w:rPr>
                <w:rFonts w:ascii="Courier New" w:hAnsi="Courier New"/>
                <w:color w:val="0000FF"/>
                <w:sz w:val="18"/>
                <w:szCs w:val="18"/>
                <w:lang w:val="en-US"/>
              </w:rPr>
              <w: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&lt;/cityName&gt;</w:t>
            </w:r>
          </w:p>
          <w:p w14:paraId="03876C2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&lt;postalCode&gt;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&lt;/postalCode&gt;</w:t>
            </w:r>
          </w:p>
          <w:p w14:paraId="7D4D67B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&lt;streetName&gt;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&lt;/streetName&gt;</w:t>
            </w:r>
          </w:p>
          <w:p w14:paraId="1D8FC26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&lt;houseNumber&gt;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&lt;/houseNumber&gt;</w:t>
            </w:r>
          </w:p>
          <w:p w14:paraId="2F20A50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&lt;boxNumber&gt;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&lt;/boxNumber&gt;</w:t>
            </w:r>
          </w:p>
          <w:p w14:paraId="1267FAA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&lt;inceptionDate&gt;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&lt;/inceptionDate&gt;</w:t>
            </w:r>
          </w:p>
          <w:p w14:paraId="3A087F5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&lt;/residentialAddress&gt;</w:t>
            </w:r>
          </w:p>
          <w:p w14:paraId="730AD552"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&lt;/address&gt;</w:t>
            </w:r>
          </w:p>
          <w:p w14:paraId="01A6900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&lt;/person&gt;</w:t>
            </w:r>
          </w:p>
          <w:p w14:paraId="6DEFD29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&lt;/result&gt;</w:t>
            </w:r>
          </w:p>
          <w:p w14:paraId="246E4B8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&lt;/external:updatePersonResponse&gt;</w:t>
            </w:r>
          </w:p>
          <w:p w14:paraId="3654AEFF"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&lt;/soap:Body&gt;</w:t>
            </w:r>
          </w:p>
          <w:p w14:paraId="69CA3983" w14:textId="77777777" w:rsidR="00E54F22"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14:paraId="2D1E6594" w14:textId="77777777" w:rsidR="00E54F22" w:rsidRPr="00352AAF" w:rsidRDefault="00E54F22" w:rsidP="00E54F22">
      <w:pPr>
        <w:numPr>
          <w:ilvl w:val="0"/>
          <w:numId w:val="16"/>
        </w:numPr>
        <w:spacing w:after="0" w:line="240" w:lineRule="auto"/>
        <w:contextualSpacing/>
        <w:rPr>
          <w:sz w:val="2"/>
          <w:szCs w:val="2"/>
        </w:rPr>
      </w:pPr>
    </w:p>
    <w:p w14:paraId="022BB8E9" w14:textId="77777777" w:rsidR="00E54F22" w:rsidRPr="00352AAF" w:rsidRDefault="00E54F22" w:rsidP="00E54F22">
      <w:pPr>
        <w:contextualSpacing/>
      </w:pPr>
    </w:p>
    <w:p w14:paraId="62616376" w14:textId="77777777" w:rsidR="00E54F22" w:rsidRPr="00352AAF" w:rsidRDefault="00E54F22"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352AAF" w14:paraId="69D81548" w14:textId="77777777" w:rsidTr="00252219">
        <w:tc>
          <w:tcPr>
            <w:tcW w:w="9212" w:type="dxa"/>
            <w:shd w:val="clear" w:color="auto" w:fill="auto"/>
          </w:tcPr>
          <w:p w14:paraId="4D319523"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14:paraId="02334672"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14:paraId="04223805"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14:paraId="2FCBB890"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14:paraId="3574453E"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14:paraId="48913D6B"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14:paraId="06EE049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14:paraId="7433031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&lt;n1:updatePersonFault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14:paraId="6409D12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67A9E30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7B77EBF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42A4742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3A095ED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1487B04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34815AC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14:paraId="61850BE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14:paraId="4826041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14:paraId="7578C80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359E287B"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0F83C73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14:paraId="4D7F066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14:paraId="1D24E9A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14:paraId="2C24251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14:paraId="01AF245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371200A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lastRenderedPageBreak/>
              <w:t xml:space="preserve">            </w:t>
            </w:r>
            <w:r w:rsidRPr="004E4091">
              <w:rPr>
                <w:rFonts w:ascii="Courier New" w:hAnsi="Courier New"/>
                <w:color w:val="0000FF"/>
                <w:sz w:val="18"/>
                <w:szCs w:val="20"/>
                <w:lang w:val="en-US"/>
              </w:rPr>
              <w:t>&lt;/n1:updatePersonFault&gt;</w:t>
            </w:r>
          </w:p>
          <w:p w14:paraId="48B0322E"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2A81F6F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14:paraId="56EB2210" w14:textId="77777777" w:rsidR="005524FA" w:rsidRPr="00E556FF"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E556FF">
              <w:rPr>
                <w:rFonts w:ascii="Courier New" w:hAnsi="Courier New"/>
                <w:color w:val="0000FF"/>
                <w:sz w:val="18"/>
                <w:szCs w:val="20"/>
                <w:lang w:val="en-US"/>
              </w:rPr>
              <w:t>&lt;/soapenv:Body&gt;</w:t>
            </w:r>
          </w:p>
          <w:p w14:paraId="1586A797" w14:textId="77777777" w:rsidR="00E54F22"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14:paraId="21B56BA9" w14:textId="77777777" w:rsidR="00A7660A" w:rsidRPr="00352AAF" w:rsidRDefault="00A7660A" w:rsidP="00292E0A">
      <w:pPr>
        <w:pStyle w:val="Heading2"/>
      </w:pPr>
      <w:bookmarkStart w:id="505" w:name="_Toc204714510"/>
      <w:r w:rsidRPr="00352AAF">
        <w:lastRenderedPageBreak/>
        <w:t>replaceSsin</w:t>
      </w:r>
      <w:bookmarkEnd w:id="505"/>
    </w:p>
    <w:p w14:paraId="47EFF994" w14:textId="77777777" w:rsidR="00A7660A" w:rsidRPr="00352AAF" w:rsidRDefault="00A7660A" w:rsidP="00CE2D9F">
      <w:pPr>
        <w:pStyle w:val="Heading3"/>
      </w:pPr>
      <w:r w:rsidRPr="00352AAF">
        <w:t>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5B837C56" w14:textId="77777777" w:rsidTr="00252219">
        <w:tc>
          <w:tcPr>
            <w:tcW w:w="9212" w:type="dxa"/>
            <w:shd w:val="clear" w:color="auto" w:fill="auto"/>
          </w:tcPr>
          <w:p w14:paraId="5C466BAB"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xmlns:soapenv</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00"/>
                <w:sz w:val="18"/>
                <w:szCs w:val="18"/>
              </w:rPr>
              <w:t xml:space="preserve"> </w:t>
            </w:r>
            <w:r w:rsidRPr="00352AAF">
              <w:rPr>
                <w:rFonts w:ascii="Courier New" w:hAnsi="Courier New"/>
                <w:color w:val="FF0000"/>
                <w:sz w:val="18"/>
                <w:szCs w:val="18"/>
              </w:rPr>
              <w:t>xmlns:v4</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149D753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352AAF">
              <w:rPr>
                <w:rFonts w:ascii="Courier New" w:hAnsi="Courier New"/>
                <w:b/>
                <w:bCs/>
                <w:color w:val="000000"/>
                <w:sz w:val="18"/>
                <w:szCs w:val="18"/>
              </w:rPr>
              <w:t xml:space="preserve">   </w:t>
            </w:r>
            <w:r w:rsidRPr="004E4091">
              <w:rPr>
                <w:rFonts w:ascii="Courier New" w:hAnsi="Courier New"/>
                <w:color w:val="0000FF"/>
                <w:sz w:val="18"/>
                <w:szCs w:val="18"/>
                <w:lang w:val="en-US"/>
              </w:rPr>
              <w:t>&lt;soapenv:Header/&gt;</w:t>
            </w:r>
          </w:p>
          <w:p w14:paraId="77A6564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&lt;soapenv:Body&gt;</w:t>
            </w:r>
          </w:p>
          <w:p w14:paraId="4348F4C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14:paraId="60E444F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3037D363"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68B55441"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0F6E32E8"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&lt;/customerIdentification&gt;</w:t>
            </w:r>
          </w:p>
          <w:p w14:paraId="11A3BA5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&lt;/informationCustomer&gt;</w:t>
            </w:r>
          </w:p>
          <w:p w14:paraId="513036B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41B07455"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296BB6E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14:paraId="24545D1D"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14:paraId="5384E6E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2C9BA6DB"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&lt;/v4:replaceSsinRequest&gt;</w:t>
            </w:r>
          </w:p>
          <w:p w14:paraId="6A5CDF18"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&lt;/soapenv:Body&gt;</w:t>
            </w:r>
          </w:p>
          <w:p w14:paraId="07E79D20" w14:textId="77777777"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&lt;/soapenv:Envelope&gt;</w:t>
            </w:r>
          </w:p>
        </w:tc>
      </w:tr>
    </w:tbl>
    <w:p w14:paraId="5E45D36B" w14:textId="77777777" w:rsidR="00A7660A" w:rsidRPr="00352AAF" w:rsidRDefault="00A7660A" w:rsidP="00A7660A">
      <w:pPr>
        <w:contextualSpacing/>
      </w:pPr>
    </w:p>
    <w:p w14:paraId="37CCAA74" w14:textId="77777777" w:rsidR="00A7660A" w:rsidRPr="00352AAF" w:rsidRDefault="00A7660A" w:rsidP="00CE2D9F">
      <w:pPr>
        <w:pStyle w:val="Heading3"/>
      </w:pPr>
      <w:r w:rsidRPr="00352AAF">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4E5B5D73" w14:textId="77777777" w:rsidTr="00252219">
        <w:tc>
          <w:tcPr>
            <w:tcW w:w="9212" w:type="dxa"/>
            <w:shd w:val="clear" w:color="auto" w:fill="auto"/>
          </w:tcPr>
          <w:p w14:paraId="41B4044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color w:val="0000FF"/>
                <w:sz w:val="18"/>
                <w:szCs w:val="18"/>
              </w:rPr>
              <w:t>&lt;soap:Envelope</w:t>
            </w:r>
            <w:r w:rsidRPr="00352AAF">
              <w:rPr>
                <w:rFonts w:ascii="Courier New" w:hAnsi="Courier New"/>
                <w:color w:val="000000"/>
                <w:sz w:val="18"/>
                <w:szCs w:val="18"/>
              </w:rPr>
              <w:t xml:space="preserve"> </w:t>
            </w:r>
            <w:r w:rsidRPr="00352AAF">
              <w:rPr>
                <w:rFonts w:ascii="Courier New" w:hAnsi="Courier New"/>
                <w:color w:val="FF0000"/>
                <w:sz w:val="18"/>
                <w:szCs w:val="18"/>
              </w:rPr>
              <w:t>xmlns:soap</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http://schemas.xmlsoap.org/soap/envelope/</w:t>
            </w:r>
            <w:r w:rsidRPr="00352AAF">
              <w:rPr>
                <w:rFonts w:ascii="Courier New" w:hAnsi="Courier New"/>
                <w:b/>
                <w:bCs/>
                <w:color w:val="8000FF"/>
                <w:sz w:val="18"/>
                <w:szCs w:val="18"/>
              </w:rPr>
              <w:t>"</w:t>
            </w:r>
            <w:r w:rsidRPr="00352AAF">
              <w:rPr>
                <w:rFonts w:ascii="Courier New" w:hAnsi="Courier New"/>
                <w:color w:val="0000FF"/>
                <w:sz w:val="18"/>
                <w:szCs w:val="18"/>
              </w:rPr>
              <w:t>&gt;</w:t>
            </w:r>
          </w:p>
          <w:p w14:paraId="3214CCFE"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&lt;soap:Header/&gt;</w:t>
            </w:r>
          </w:p>
          <w:p w14:paraId="630904C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&lt;soap:Body&gt;</w:t>
            </w:r>
          </w:p>
          <w:p w14:paraId="6C089A88"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w:t>
            </w:r>
            <w:r w:rsidRPr="00352AAF">
              <w:rPr>
                <w:rFonts w:ascii="Courier New" w:hAnsi="Courier New"/>
                <w:color w:val="000000"/>
                <w:sz w:val="18"/>
                <w:szCs w:val="18"/>
              </w:rPr>
              <w:t xml:space="preserve"> </w:t>
            </w:r>
            <w:r w:rsidRPr="00352AAF">
              <w:rPr>
                <w:rFonts w:ascii="Courier New" w:hAnsi="Courier New"/>
                <w:color w:val="FF0000"/>
                <w:sz w:val="18"/>
                <w:szCs w:val="18"/>
              </w:rPr>
              <w:t>xmlns:external</w:t>
            </w:r>
            <w:r w:rsidRPr="00352AAF">
              <w:rPr>
                <w:rFonts w:ascii="Courier New" w:hAnsi="Courier New"/>
                <w:color w:val="000000"/>
                <w:sz w:val="18"/>
                <w:szCs w:val="18"/>
              </w:rPr>
              <w:t>=</w:t>
            </w:r>
            <w:r w:rsidRPr="00352AAF">
              <w:rPr>
                <w:rFonts w:ascii="Courier New" w:hAnsi="Courier New"/>
                <w:b/>
                <w:bCs/>
                <w:color w:val="8000FF"/>
                <w:sz w:val="18"/>
                <w:szCs w:val="18"/>
              </w:rPr>
              <w:t>"</w:t>
            </w:r>
            <w:r w:rsidRPr="00352AAF">
              <w:rPr>
                <w:rFonts w:ascii="Courier New" w:hAnsi="Courier New"/>
                <w:b/>
                <w:bCs/>
                <w:color w:val="8000FF"/>
                <w:sz w:val="18"/>
                <w:szCs w:val="18"/>
                <w:u w:val="single"/>
              </w:rPr>
              <w:t>http://kszbcss.fgov.be/intf/registries/CbssPersonService/v4</w:t>
            </w:r>
            <w:r w:rsidRPr="00352AAF">
              <w:rPr>
                <w:rFonts w:ascii="Courier New" w:hAnsi="Courier New"/>
                <w:b/>
                <w:bCs/>
                <w:color w:val="8000FF"/>
                <w:sz w:val="18"/>
                <w:szCs w:val="18"/>
              </w:rPr>
              <w:t>"</w:t>
            </w:r>
            <w:r w:rsidRPr="00352AAF">
              <w:rPr>
                <w:rFonts w:ascii="Courier New" w:hAnsi="Courier New"/>
                <w:color w:val="0000FF"/>
                <w:sz w:val="18"/>
                <w:szCs w:val="18"/>
              </w:rPr>
              <w:t>&gt;</w:t>
            </w:r>
          </w:p>
          <w:p w14:paraId="211D509D"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7CAA5E97"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2EFBB29B"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&lt;cbeNumber&gt;</w:t>
            </w:r>
            <w:r w:rsidRPr="00352AAF">
              <w:rPr>
                <w:rFonts w:ascii="Courier New" w:hAnsi="Courier New"/>
                <w:b/>
                <w:bCs/>
                <w:color w:val="000000"/>
                <w:sz w:val="18"/>
                <w:szCs w:val="18"/>
              </w:rPr>
              <w:t>********31</w:t>
            </w:r>
            <w:r w:rsidRPr="00352AAF">
              <w:rPr>
                <w:rFonts w:ascii="Courier New" w:hAnsi="Courier New"/>
                <w:color w:val="0000FF"/>
                <w:sz w:val="18"/>
                <w:szCs w:val="18"/>
              </w:rPr>
              <w:t>&lt;/cbeNumber&gt;</w:t>
            </w:r>
          </w:p>
          <w:p w14:paraId="08FF9F95"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&lt;/customerIdentification&gt;</w:t>
            </w:r>
          </w:p>
          <w:p w14:paraId="5199BE3E"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&lt;/informationCustomer&gt;</w:t>
            </w:r>
          </w:p>
          <w:p w14:paraId="1224235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&lt;informationCBSS&gt;</w:t>
            </w:r>
          </w:p>
          <w:p w14:paraId="0F6BCF9E"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&lt;ticketCBSS&gt;</w:t>
            </w:r>
            <w:r w:rsidRPr="004E4091">
              <w:rPr>
                <w:rFonts w:ascii="Courier New" w:hAnsi="Courier New"/>
                <w:b/>
                <w:bCs/>
                <w:color w:val="000000"/>
                <w:sz w:val="18"/>
                <w:szCs w:val="18"/>
                <w:lang w:val="en-US"/>
              </w:rPr>
              <w:t>81018915-5b8f-4512-821a-4bc73beb7879</w:t>
            </w:r>
            <w:r w:rsidRPr="004E4091">
              <w:rPr>
                <w:rFonts w:ascii="Courier New" w:hAnsi="Courier New"/>
                <w:color w:val="0000FF"/>
                <w:sz w:val="18"/>
                <w:szCs w:val="18"/>
                <w:lang w:val="en-US"/>
              </w:rPr>
              <w:t>&lt;/ticketCBSS&gt;</w:t>
            </w:r>
          </w:p>
          <w:p w14:paraId="3608972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&lt;timestampReceive&gt;</w:t>
            </w:r>
            <w:r w:rsidRPr="004E4091">
              <w:rPr>
                <w:rFonts w:ascii="Courier New" w:hAnsi="Courier New"/>
                <w:b/>
                <w:bCs/>
                <w:color w:val="000000"/>
                <w:sz w:val="18"/>
                <w:szCs w:val="18"/>
                <w:lang w:val="en-US"/>
              </w:rPr>
              <w:t>2019-01-23T10:05:29.150Z</w:t>
            </w:r>
            <w:r w:rsidRPr="004E4091">
              <w:rPr>
                <w:rFonts w:ascii="Courier New" w:hAnsi="Courier New"/>
                <w:color w:val="0000FF"/>
                <w:sz w:val="18"/>
                <w:szCs w:val="18"/>
                <w:lang w:val="en-US"/>
              </w:rPr>
              <w:t>&lt;/timestampReceive&gt;</w:t>
            </w:r>
          </w:p>
          <w:p w14:paraId="029C445C"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&lt;timestampReply&gt;</w:t>
            </w:r>
            <w:r w:rsidRPr="004E4091">
              <w:rPr>
                <w:rFonts w:ascii="Courier New" w:hAnsi="Courier New"/>
                <w:b/>
                <w:bCs/>
                <w:color w:val="000000"/>
                <w:sz w:val="18"/>
                <w:szCs w:val="18"/>
                <w:lang w:val="en-US"/>
              </w:rPr>
              <w:t>2019-01-23T10:05:29.456Z</w:t>
            </w:r>
            <w:r w:rsidRPr="004E4091">
              <w:rPr>
                <w:rFonts w:ascii="Courier New" w:hAnsi="Courier New"/>
                <w:color w:val="0000FF"/>
                <w:sz w:val="18"/>
                <w:szCs w:val="18"/>
                <w:lang w:val="en-US"/>
              </w:rPr>
              <w:t>&lt;/timestampReply&gt;</w:t>
            </w:r>
          </w:p>
          <w:p w14:paraId="3FF73AF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&lt;/informationCBSS&gt;</w:t>
            </w:r>
          </w:p>
          <w:p w14:paraId="0A9CE7E7"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&lt;legalContext&gt;</w:t>
            </w:r>
            <w:r w:rsidRPr="004E4091">
              <w:rPr>
                <w:rFonts w:ascii="Courier New" w:hAnsi="Courier New"/>
                <w:b/>
                <w:bCs/>
                <w:color w:val="000000"/>
                <w:sz w:val="18"/>
                <w:szCs w:val="18"/>
                <w:lang w:val="en-US"/>
              </w:rPr>
              <w:t>*********************</w:t>
            </w:r>
            <w:r w:rsidRPr="004E4091">
              <w:rPr>
                <w:rFonts w:ascii="Courier New" w:hAnsi="Courier New"/>
                <w:color w:val="0000FF"/>
                <w:sz w:val="18"/>
                <w:szCs w:val="18"/>
                <w:lang w:val="en-US"/>
              </w:rPr>
              <w:t>&lt;/legalContext&gt;</w:t>
            </w:r>
          </w:p>
          <w:p w14:paraId="407943D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072B5390"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&lt;ssin&gt;</w:t>
            </w:r>
            <w:r w:rsidRPr="004E4091">
              <w:rPr>
                <w:rFonts w:ascii="Courier New" w:hAnsi="Courier New"/>
                <w:b/>
                <w:bCs/>
                <w:color w:val="000000"/>
                <w:sz w:val="18"/>
                <w:szCs w:val="18"/>
                <w:lang w:val="en-US"/>
              </w:rPr>
              <w:t>*********81</w:t>
            </w:r>
            <w:r w:rsidRPr="004E4091">
              <w:rPr>
                <w:rFonts w:ascii="Courier New" w:hAnsi="Courier New"/>
                <w:color w:val="0000FF"/>
                <w:sz w:val="18"/>
                <w:szCs w:val="18"/>
                <w:lang w:val="en-US"/>
              </w:rPr>
              <w:t>&lt;/ssin&gt;</w:t>
            </w:r>
          </w:p>
          <w:p w14:paraId="24317C5A"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&lt;replacingSsin&gt;</w:t>
            </w:r>
            <w:r w:rsidRPr="004E4091">
              <w:rPr>
                <w:rFonts w:ascii="Courier New" w:hAnsi="Courier New"/>
                <w:b/>
                <w:bCs/>
                <w:color w:val="000000"/>
                <w:sz w:val="18"/>
                <w:szCs w:val="18"/>
                <w:lang w:val="en-US"/>
              </w:rPr>
              <w:t>*********63</w:t>
            </w:r>
            <w:r w:rsidRPr="004E4091">
              <w:rPr>
                <w:rFonts w:ascii="Courier New" w:hAnsi="Courier New"/>
                <w:color w:val="0000FF"/>
                <w:sz w:val="18"/>
                <w:szCs w:val="18"/>
                <w:lang w:val="en-US"/>
              </w:rPr>
              <w:t>&lt;/replacingSsin&gt;</w:t>
            </w:r>
          </w:p>
          <w:p w14:paraId="197C55A6"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&lt;/declaration&gt;</w:t>
            </w:r>
          </w:p>
          <w:p w14:paraId="51EE89A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&lt;status&gt;</w:t>
            </w:r>
          </w:p>
          <w:p w14:paraId="4724EA3F" w14:textId="77777777" w:rsidR="00B41ADB" w:rsidRPr="004E4091"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18"/>
                <w:lang w:val="en-US"/>
              </w:rPr>
              <w:t xml:space="preserve">            </w:t>
            </w:r>
            <w:r w:rsidRPr="004E4091">
              <w:rPr>
                <w:rFonts w:ascii="Courier New" w:hAnsi="Courier New"/>
                <w:color w:val="0000FF"/>
                <w:sz w:val="18"/>
                <w:szCs w:val="18"/>
                <w:lang w:val="en-US"/>
              </w:rPr>
              <w:t>&lt;value&gt;</w:t>
            </w:r>
            <w:r w:rsidRPr="004E4091">
              <w:rPr>
                <w:rFonts w:ascii="Courier New" w:hAnsi="Courier New"/>
                <w:b/>
                <w:bCs/>
                <w:color w:val="000000"/>
                <w:sz w:val="18"/>
                <w:szCs w:val="18"/>
                <w:lang w:val="en-US"/>
              </w:rPr>
              <w:t>OK</w:t>
            </w:r>
            <w:r w:rsidRPr="004E4091">
              <w:rPr>
                <w:rFonts w:ascii="Courier New" w:hAnsi="Courier New"/>
                <w:color w:val="0000FF"/>
                <w:sz w:val="18"/>
                <w:szCs w:val="18"/>
                <w:lang w:val="en-US"/>
              </w:rPr>
              <w:t>&lt;/value&gt;</w:t>
            </w:r>
          </w:p>
          <w:p w14:paraId="6E3B4D6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4E4091">
              <w:rPr>
                <w:rFonts w:ascii="Courier New" w:hAnsi="Courier New"/>
                <w:b/>
                <w:bCs/>
                <w:color w:val="000000"/>
                <w:sz w:val="18"/>
                <w:szCs w:val="18"/>
                <w:lang w:val="en-US"/>
              </w:rPr>
              <w:t xml:space="preserve">            </w:t>
            </w:r>
            <w:r w:rsidRPr="00352AAF">
              <w:rPr>
                <w:rFonts w:ascii="Courier New" w:hAnsi="Courier New"/>
                <w:color w:val="0000FF"/>
                <w:sz w:val="18"/>
                <w:szCs w:val="18"/>
              </w:rPr>
              <w:t>&lt;code&gt;</w:t>
            </w:r>
            <w:r w:rsidRPr="00352AAF">
              <w:rPr>
                <w:rFonts w:ascii="Courier New" w:hAnsi="Courier New"/>
                <w:b/>
                <w:bCs/>
                <w:color w:val="000000"/>
                <w:sz w:val="18"/>
                <w:szCs w:val="18"/>
              </w:rPr>
              <w:t>REG00001</w:t>
            </w:r>
            <w:r w:rsidRPr="00352AAF">
              <w:rPr>
                <w:rFonts w:ascii="Courier New" w:hAnsi="Courier New"/>
                <w:color w:val="0000FF"/>
                <w:sz w:val="18"/>
                <w:szCs w:val="18"/>
              </w:rPr>
              <w:t>&lt;/code&gt;</w:t>
            </w:r>
          </w:p>
          <w:p w14:paraId="74152C13"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&lt;description&gt;</w:t>
            </w:r>
            <w:r w:rsidRPr="00352AAF">
              <w:rPr>
                <w:rFonts w:ascii="Courier New" w:hAnsi="Courier New"/>
                <w:b/>
                <w:bCs/>
                <w:color w:val="000000"/>
                <w:sz w:val="18"/>
                <w:szCs w:val="18"/>
              </w:rPr>
              <w:t>Replacement request has been dispatched</w:t>
            </w:r>
            <w:r w:rsidRPr="00352AAF">
              <w:rPr>
                <w:rFonts w:ascii="Courier New" w:hAnsi="Courier New"/>
                <w:color w:val="0000FF"/>
                <w:sz w:val="18"/>
                <w:szCs w:val="18"/>
              </w:rPr>
              <w:t>&lt;/description&gt;</w:t>
            </w:r>
          </w:p>
          <w:p w14:paraId="6B48D600"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&lt;/status&gt;</w:t>
            </w:r>
          </w:p>
          <w:p w14:paraId="6446BD00"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&lt;ssin&gt;</w:t>
            </w:r>
            <w:r w:rsidRPr="00352AAF">
              <w:rPr>
                <w:rFonts w:ascii="Courier New" w:hAnsi="Courier New"/>
                <w:b/>
                <w:bCs/>
                <w:color w:val="000000"/>
                <w:sz w:val="18"/>
                <w:szCs w:val="18"/>
              </w:rPr>
              <w:t>*********81</w:t>
            </w:r>
            <w:r w:rsidRPr="00352AAF">
              <w:rPr>
                <w:rFonts w:ascii="Courier New" w:hAnsi="Courier New"/>
                <w:color w:val="0000FF"/>
                <w:sz w:val="18"/>
                <w:szCs w:val="18"/>
              </w:rPr>
              <w:t>&lt;/ssin&gt;</w:t>
            </w:r>
          </w:p>
          <w:p w14:paraId="08CDA4B6"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t xml:space="preserve">      </w:t>
            </w:r>
            <w:r w:rsidRPr="00352AAF">
              <w:rPr>
                <w:rFonts w:ascii="Courier New" w:hAnsi="Courier New"/>
                <w:color w:val="0000FF"/>
                <w:sz w:val="18"/>
                <w:szCs w:val="18"/>
              </w:rPr>
              <w:t>&lt;/external:replaceSsinResponse&gt;</w:t>
            </w:r>
          </w:p>
          <w:p w14:paraId="54348952" w14:textId="77777777" w:rsidR="00B41ADB" w:rsidRPr="00352AAF" w:rsidRDefault="00B41ADB" w:rsidP="00B41ADB">
            <w:pPr>
              <w:shd w:val="clear" w:color="auto" w:fill="FFFFFF"/>
              <w:spacing w:after="0" w:line="240" w:lineRule="auto"/>
              <w:jc w:val="left"/>
              <w:rPr>
                <w:rFonts w:ascii="Courier New" w:eastAsia="Times New Roman" w:hAnsi="Courier New" w:cs="Courier New"/>
                <w:b/>
                <w:bCs/>
                <w:color w:val="000000"/>
                <w:sz w:val="18"/>
                <w:szCs w:val="18"/>
              </w:rPr>
            </w:pPr>
            <w:r w:rsidRPr="00352AAF">
              <w:rPr>
                <w:rFonts w:ascii="Courier New" w:hAnsi="Courier New"/>
                <w:b/>
                <w:bCs/>
                <w:color w:val="000000"/>
                <w:sz w:val="18"/>
                <w:szCs w:val="18"/>
              </w:rPr>
              <w:lastRenderedPageBreak/>
              <w:t xml:space="preserve">   </w:t>
            </w:r>
            <w:r w:rsidRPr="00352AAF">
              <w:rPr>
                <w:rFonts w:ascii="Courier New" w:hAnsi="Courier New"/>
                <w:color w:val="0000FF"/>
                <w:sz w:val="18"/>
                <w:szCs w:val="18"/>
              </w:rPr>
              <w:t>&lt;/soap:Body&gt;</w:t>
            </w:r>
          </w:p>
          <w:p w14:paraId="7E84F942" w14:textId="77777777" w:rsidR="00A7660A" w:rsidRPr="00352AAF" w:rsidRDefault="00B41ADB" w:rsidP="00B41ADB">
            <w:pPr>
              <w:shd w:val="clear" w:color="auto" w:fill="FFFFFF"/>
              <w:spacing w:after="0" w:line="240" w:lineRule="auto"/>
              <w:jc w:val="left"/>
              <w:rPr>
                <w:rFonts w:ascii="Times New Roman" w:eastAsia="Times New Roman" w:hAnsi="Times New Roman" w:cs="Times New Roman"/>
                <w:sz w:val="24"/>
                <w:szCs w:val="24"/>
              </w:rPr>
            </w:pPr>
            <w:r w:rsidRPr="00352AAF">
              <w:rPr>
                <w:rFonts w:ascii="Courier New" w:hAnsi="Courier New"/>
                <w:color w:val="0000FF"/>
                <w:sz w:val="18"/>
                <w:szCs w:val="18"/>
              </w:rPr>
              <w:t>&lt;/soap:Envelope&gt;</w:t>
            </w:r>
          </w:p>
        </w:tc>
      </w:tr>
    </w:tbl>
    <w:p w14:paraId="221CE403" w14:textId="77777777" w:rsidR="00A7660A" w:rsidRPr="00352AAF" w:rsidRDefault="00A7660A" w:rsidP="00A7660A">
      <w:pPr>
        <w:numPr>
          <w:ilvl w:val="0"/>
          <w:numId w:val="16"/>
        </w:numPr>
        <w:spacing w:after="0" w:line="240" w:lineRule="auto"/>
        <w:contextualSpacing/>
        <w:rPr>
          <w:sz w:val="2"/>
          <w:szCs w:val="2"/>
        </w:rPr>
      </w:pPr>
    </w:p>
    <w:p w14:paraId="49641BC2" w14:textId="77777777" w:rsidR="00A7660A" w:rsidRPr="00352AAF" w:rsidRDefault="00A7660A" w:rsidP="009A48C7">
      <w:pPr>
        <w:contextualSpacing/>
      </w:pPr>
    </w:p>
    <w:p w14:paraId="2089C50F" w14:textId="77777777" w:rsidR="00A7660A" w:rsidRPr="00352AAF" w:rsidRDefault="00A7660A" w:rsidP="00CE2D9F">
      <w:pPr>
        <w:pStyle w:val="Heading3"/>
      </w:pPr>
      <w:r w:rsidRPr="00352AAF">
        <w:t>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352AAF" w14:paraId="54945924" w14:textId="77777777" w:rsidTr="00252219">
        <w:tc>
          <w:tcPr>
            <w:tcW w:w="9212" w:type="dxa"/>
            <w:shd w:val="clear" w:color="auto" w:fill="auto"/>
          </w:tcPr>
          <w:p w14:paraId="60599349"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color w:val="0000FF"/>
                <w:sz w:val="18"/>
                <w:szCs w:val="20"/>
              </w:rPr>
              <w:t>&lt;soapenv:Envelope</w:t>
            </w:r>
            <w:r w:rsidRPr="00352AAF">
              <w:rPr>
                <w:rFonts w:ascii="Courier New" w:hAnsi="Courier New"/>
                <w:color w:val="000000"/>
                <w:sz w:val="18"/>
                <w:szCs w:val="20"/>
              </w:rPr>
              <w:t xml:space="preserve"> </w:t>
            </w:r>
            <w:r w:rsidRPr="00352AAF">
              <w:rPr>
                <w:rFonts w:ascii="Courier New" w:hAnsi="Courier New"/>
                <w:color w:val="FF0000"/>
                <w:sz w:val="18"/>
                <w:szCs w:val="20"/>
              </w:rPr>
              <w:t>xmlns:soapenv</w:t>
            </w:r>
            <w:r w:rsidRPr="00352AAF">
              <w:rPr>
                <w:rFonts w:ascii="Courier New" w:hAnsi="Courier New"/>
                <w:color w:val="000000"/>
                <w:sz w:val="18"/>
                <w:szCs w:val="20"/>
              </w:rPr>
              <w:t>=</w:t>
            </w:r>
            <w:r w:rsidRPr="00352AAF">
              <w:rPr>
                <w:rFonts w:ascii="Courier New" w:hAnsi="Courier New"/>
                <w:b/>
                <w:bCs/>
                <w:color w:val="8000FF"/>
                <w:sz w:val="18"/>
                <w:szCs w:val="20"/>
              </w:rPr>
              <w:t>"http://schemas.xmlsoap.org/soap/envelope/"</w:t>
            </w:r>
            <w:r w:rsidRPr="00352AAF">
              <w:rPr>
                <w:rFonts w:ascii="Courier New" w:hAnsi="Courier New"/>
                <w:color w:val="0000FF"/>
                <w:sz w:val="18"/>
                <w:szCs w:val="20"/>
              </w:rPr>
              <w:t>&gt;</w:t>
            </w:r>
          </w:p>
          <w:p w14:paraId="67743241"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&lt;soapenv:Body&gt;</w:t>
            </w:r>
          </w:p>
          <w:p w14:paraId="6FB8E68A"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&lt;soapenv:Fault&gt;</w:t>
            </w:r>
          </w:p>
          <w:p w14:paraId="237130CC"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&lt;faultcode&gt;</w:t>
            </w:r>
            <w:r w:rsidRPr="00352AAF">
              <w:rPr>
                <w:rFonts w:ascii="Courier New" w:hAnsi="Courier New"/>
                <w:b/>
                <w:bCs/>
                <w:color w:val="000000"/>
                <w:sz w:val="18"/>
                <w:szCs w:val="20"/>
              </w:rPr>
              <w:t>soapenv:Server</w:t>
            </w:r>
            <w:r w:rsidRPr="00352AAF">
              <w:rPr>
                <w:rFonts w:ascii="Courier New" w:hAnsi="Courier New"/>
                <w:color w:val="0000FF"/>
                <w:sz w:val="18"/>
                <w:szCs w:val="20"/>
              </w:rPr>
              <w:t>&lt;/faultcode&gt;</w:t>
            </w:r>
          </w:p>
          <w:p w14:paraId="4869D4E8"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&lt;faultstring&gt;</w:t>
            </w:r>
            <w:r w:rsidRPr="00352AAF">
              <w:rPr>
                <w:rFonts w:ascii="Courier New" w:hAnsi="Courier New"/>
                <w:b/>
                <w:bCs/>
                <w:color w:val="000000"/>
                <w:sz w:val="18"/>
                <w:szCs w:val="20"/>
              </w:rPr>
              <w:t>Internal error</w:t>
            </w:r>
            <w:r w:rsidRPr="00352AAF">
              <w:rPr>
                <w:rFonts w:ascii="Courier New" w:hAnsi="Courier New"/>
                <w:color w:val="0000FF"/>
                <w:sz w:val="18"/>
                <w:szCs w:val="20"/>
              </w:rPr>
              <w:t>&lt;/faultstring&gt;</w:t>
            </w:r>
          </w:p>
          <w:p w14:paraId="1F19971C"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352AAF">
              <w:rPr>
                <w:rFonts w:ascii="Courier New" w:hAnsi="Courier New"/>
                <w:b/>
                <w:bCs/>
                <w:color w:val="000000"/>
                <w:sz w:val="18"/>
                <w:szCs w:val="20"/>
              </w:rPr>
              <w:t xml:space="preserve">         </w:t>
            </w:r>
            <w:r w:rsidRPr="00352AAF">
              <w:rPr>
                <w:rFonts w:ascii="Courier New" w:hAnsi="Courier New"/>
                <w:color w:val="0000FF"/>
                <w:sz w:val="18"/>
                <w:szCs w:val="20"/>
              </w:rPr>
              <w:t>&lt;faultactor&gt;</w:t>
            </w:r>
            <w:r w:rsidRPr="00352AAF">
              <w:rPr>
                <w:rFonts w:ascii="Courier New" w:hAnsi="Courier New"/>
                <w:b/>
                <w:bCs/>
                <w:color w:val="000000"/>
                <w:sz w:val="18"/>
                <w:szCs w:val="20"/>
              </w:rPr>
              <w:t>http://www.ksz-bcss.fgov.be/</w:t>
            </w:r>
            <w:r w:rsidRPr="00352AAF">
              <w:rPr>
                <w:rFonts w:ascii="Courier New" w:hAnsi="Courier New"/>
                <w:color w:val="0000FF"/>
                <w:sz w:val="18"/>
                <w:szCs w:val="20"/>
              </w:rPr>
              <w:t>&lt;/faultactor&gt;</w:t>
            </w:r>
          </w:p>
          <w:p w14:paraId="33C6C3F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352AAF">
              <w:rPr>
                <w:rFonts w:ascii="Courier New" w:hAnsi="Courier New"/>
                <w:b/>
                <w:bCs/>
                <w:color w:val="000000"/>
                <w:sz w:val="18"/>
                <w:szCs w:val="20"/>
              </w:rPr>
              <w:t xml:space="preserve">         </w:t>
            </w:r>
            <w:r w:rsidRPr="004E4091">
              <w:rPr>
                <w:rFonts w:ascii="Courier New" w:hAnsi="Courier New"/>
                <w:color w:val="0000FF"/>
                <w:sz w:val="18"/>
                <w:szCs w:val="20"/>
                <w:lang w:val="en-US"/>
              </w:rPr>
              <w:t>&lt;detail&gt;</w:t>
            </w:r>
          </w:p>
          <w:p w14:paraId="6B57EC49"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w:t>
            </w:r>
            <w:r w:rsidRPr="004E4091">
              <w:rPr>
                <w:rFonts w:ascii="Courier New" w:hAnsi="Courier New"/>
                <w:color w:val="000000"/>
                <w:sz w:val="18"/>
                <w:szCs w:val="20"/>
                <w:lang w:val="en-US"/>
              </w:rPr>
              <w:t xml:space="preserve"> </w:t>
            </w:r>
            <w:r w:rsidRPr="004E4091">
              <w:rPr>
                <w:rFonts w:ascii="Courier New" w:hAnsi="Courier New"/>
                <w:color w:val="FF0000"/>
                <w:sz w:val="18"/>
                <w:szCs w:val="20"/>
                <w:lang w:val="en-US"/>
              </w:rPr>
              <w:t>xmlns:n1</w:t>
            </w:r>
            <w:r w:rsidRPr="004E4091">
              <w:rPr>
                <w:rFonts w:ascii="Courier New" w:hAnsi="Courier New"/>
                <w:color w:val="000000"/>
                <w:sz w:val="18"/>
                <w:szCs w:val="20"/>
                <w:lang w:val="en-US"/>
              </w:rPr>
              <w:t>=</w:t>
            </w:r>
            <w:r w:rsidRPr="004E4091">
              <w:rPr>
                <w:rFonts w:ascii="Courier New" w:hAnsi="Courier New"/>
                <w:b/>
                <w:bCs/>
                <w:color w:val="8000FF"/>
                <w:sz w:val="18"/>
                <w:szCs w:val="20"/>
                <w:lang w:val="en-US"/>
              </w:rPr>
              <w:t>"http://kszbcss.fgov.be/intf/registries/CbssPersonService/v4"</w:t>
            </w:r>
            <w:r w:rsidRPr="004E4091">
              <w:rPr>
                <w:rFonts w:ascii="Courier New" w:hAnsi="Courier New"/>
                <w:color w:val="0000FF"/>
                <w:sz w:val="18"/>
                <w:szCs w:val="20"/>
                <w:lang w:val="en-US"/>
              </w:rPr>
              <w:t>&gt;</w:t>
            </w:r>
          </w:p>
          <w:p w14:paraId="27109067"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418077D7"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7882445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18"/>
                <w:lang w:val="en-US"/>
              </w:rPr>
              <w:t>&lt;cbeNumber&gt;</w:t>
            </w:r>
            <w:r w:rsidRPr="004E4091">
              <w:rPr>
                <w:rFonts w:ascii="Courier New" w:hAnsi="Courier New"/>
                <w:b/>
                <w:bCs/>
                <w:color w:val="000000"/>
                <w:sz w:val="18"/>
                <w:szCs w:val="18"/>
                <w:lang w:val="en-US"/>
              </w:rPr>
              <w:t>********31</w:t>
            </w:r>
            <w:r w:rsidRPr="004E4091">
              <w:rPr>
                <w:rFonts w:ascii="Courier New" w:hAnsi="Courier New"/>
                <w:color w:val="0000FF"/>
                <w:sz w:val="18"/>
                <w:szCs w:val="18"/>
                <w:lang w:val="en-US"/>
              </w:rPr>
              <w:t>&lt;/cbeNumber&gt;</w:t>
            </w:r>
          </w:p>
          <w:p w14:paraId="38842076"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&lt;/customerIdentification&gt;</w:t>
            </w:r>
          </w:p>
          <w:p w14:paraId="3FDE0F88"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&lt;/informationCustomer&gt;</w:t>
            </w:r>
          </w:p>
          <w:p w14:paraId="4506A4E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2AF028BA"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&lt;ticketCBSS&gt;</w:t>
            </w:r>
            <w:r w:rsidRPr="004E4091">
              <w:rPr>
                <w:rFonts w:ascii="Courier New" w:hAnsi="Courier New"/>
                <w:b/>
                <w:bCs/>
                <w:color w:val="000000"/>
                <w:sz w:val="18"/>
                <w:szCs w:val="20"/>
                <w:lang w:val="en-US"/>
              </w:rPr>
              <w:t>87b9eaa5-754b-4bbe-b6c6-04c4ac00091a</w:t>
            </w:r>
            <w:r w:rsidRPr="004E4091">
              <w:rPr>
                <w:rFonts w:ascii="Courier New" w:hAnsi="Courier New"/>
                <w:color w:val="0000FF"/>
                <w:sz w:val="18"/>
                <w:szCs w:val="20"/>
                <w:lang w:val="en-US"/>
              </w:rPr>
              <w:t>&lt;/ticketCBSS&gt;</w:t>
            </w:r>
          </w:p>
          <w:p w14:paraId="5A572B01"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&lt;timestampReceive&gt;</w:t>
            </w:r>
            <w:r w:rsidRPr="004E4091">
              <w:rPr>
                <w:rFonts w:ascii="Courier New" w:hAnsi="Courier New"/>
                <w:b/>
                <w:bCs/>
                <w:color w:val="000000"/>
                <w:sz w:val="18"/>
                <w:szCs w:val="20"/>
                <w:lang w:val="en-US"/>
              </w:rPr>
              <w:t>2019-01-23T09:42:22.397Z</w:t>
            </w:r>
            <w:r w:rsidRPr="004E4091">
              <w:rPr>
                <w:rFonts w:ascii="Courier New" w:hAnsi="Courier New"/>
                <w:color w:val="0000FF"/>
                <w:sz w:val="18"/>
                <w:szCs w:val="20"/>
                <w:lang w:val="en-US"/>
              </w:rPr>
              <w:t>&lt;/timestampReceive&gt;</w:t>
            </w:r>
          </w:p>
          <w:p w14:paraId="5D19B17C"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&lt;timestampReply&gt;</w:t>
            </w:r>
            <w:r w:rsidRPr="004E4091">
              <w:rPr>
                <w:rFonts w:ascii="Courier New" w:hAnsi="Courier New"/>
                <w:b/>
                <w:bCs/>
                <w:color w:val="000000"/>
                <w:sz w:val="18"/>
                <w:szCs w:val="20"/>
                <w:lang w:val="en-US"/>
              </w:rPr>
              <w:t>2019-01-23T09:42:22.435Z</w:t>
            </w:r>
            <w:r w:rsidRPr="004E4091">
              <w:rPr>
                <w:rFonts w:ascii="Courier New" w:hAnsi="Courier New"/>
                <w:color w:val="0000FF"/>
                <w:sz w:val="18"/>
                <w:szCs w:val="20"/>
                <w:lang w:val="en-US"/>
              </w:rPr>
              <w:t>&lt;/timestampReply&gt;</w:t>
            </w:r>
          </w:p>
          <w:p w14:paraId="3DBAC002"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&lt;/informationCBSS&gt;</w:t>
            </w:r>
          </w:p>
          <w:p w14:paraId="4064DE06"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78A66916"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&lt;severity&gt;</w:t>
            </w:r>
            <w:r w:rsidRPr="004E4091">
              <w:rPr>
                <w:rFonts w:ascii="Courier New" w:hAnsi="Courier New"/>
                <w:b/>
                <w:bCs/>
                <w:color w:val="000000"/>
                <w:sz w:val="18"/>
                <w:szCs w:val="20"/>
                <w:lang w:val="en-US"/>
              </w:rPr>
              <w:t>FATAL</w:t>
            </w:r>
            <w:r w:rsidRPr="004E4091">
              <w:rPr>
                <w:rFonts w:ascii="Courier New" w:hAnsi="Courier New"/>
                <w:color w:val="0000FF"/>
                <w:sz w:val="18"/>
                <w:szCs w:val="20"/>
                <w:lang w:val="en-US"/>
              </w:rPr>
              <w:t>&lt;/severity&gt;</w:t>
            </w:r>
          </w:p>
          <w:p w14:paraId="231A7A30"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&lt;reasonCode&gt;</w:t>
            </w:r>
            <w:r w:rsidRPr="004E4091">
              <w:rPr>
                <w:rFonts w:ascii="Courier New" w:hAnsi="Courier New"/>
                <w:b/>
                <w:bCs/>
                <w:color w:val="000000"/>
                <w:sz w:val="18"/>
                <w:szCs w:val="20"/>
                <w:lang w:val="en-US"/>
              </w:rPr>
              <w:t>MSG00003</w:t>
            </w:r>
            <w:r w:rsidRPr="004E4091">
              <w:rPr>
                <w:rFonts w:ascii="Courier New" w:hAnsi="Courier New"/>
                <w:color w:val="0000FF"/>
                <w:sz w:val="18"/>
                <w:szCs w:val="20"/>
                <w:lang w:val="en-US"/>
              </w:rPr>
              <w:t>&lt;/reasonCode&gt;</w:t>
            </w:r>
          </w:p>
          <w:p w14:paraId="49CE4D64"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&lt;diagnostic&gt;</w:t>
            </w:r>
            <w:r w:rsidRPr="004E4091">
              <w:rPr>
                <w:rFonts w:ascii="Courier New" w:hAnsi="Courier New"/>
                <w:b/>
                <w:bCs/>
                <w:color w:val="000000"/>
                <w:sz w:val="18"/>
                <w:szCs w:val="20"/>
                <w:lang w:val="en-US"/>
              </w:rPr>
              <w:t>Internal error</w:t>
            </w:r>
            <w:r w:rsidRPr="004E4091">
              <w:rPr>
                <w:rFonts w:ascii="Courier New" w:hAnsi="Courier New"/>
                <w:color w:val="0000FF"/>
                <w:sz w:val="18"/>
                <w:szCs w:val="20"/>
                <w:lang w:val="en-US"/>
              </w:rPr>
              <w:t>&lt;/diagnostic&gt;</w:t>
            </w:r>
          </w:p>
          <w:p w14:paraId="0A7BD9E3"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&lt;authorCode&gt;</w:t>
            </w:r>
            <w:r w:rsidRPr="004E4091">
              <w:rPr>
                <w:rFonts w:ascii="Courier New" w:hAnsi="Courier New"/>
                <w:b/>
                <w:bCs/>
                <w:color w:val="000000"/>
                <w:sz w:val="18"/>
                <w:szCs w:val="20"/>
                <w:lang w:val="en-US"/>
              </w:rPr>
              <w:t>http://www.ksz-bcss.fgov.be/</w:t>
            </w:r>
            <w:r w:rsidRPr="004E4091">
              <w:rPr>
                <w:rFonts w:ascii="Courier New" w:hAnsi="Courier New"/>
                <w:color w:val="0000FF"/>
                <w:sz w:val="18"/>
                <w:szCs w:val="20"/>
                <w:lang w:val="en-US"/>
              </w:rPr>
              <w:t>&lt;/authorCode&gt;</w:t>
            </w:r>
          </w:p>
          <w:p w14:paraId="4C6283CD"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7A671AF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&lt;/n1:replaceSsinFault&gt;</w:t>
            </w:r>
          </w:p>
          <w:p w14:paraId="6083AC6F"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&lt;/detail&gt;</w:t>
            </w:r>
          </w:p>
          <w:p w14:paraId="367B0BA5" w14:textId="77777777" w:rsidR="005524FA" w:rsidRPr="004E4091"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rPr>
            </w:pPr>
            <w:r w:rsidRPr="004E4091">
              <w:rPr>
                <w:rFonts w:ascii="Courier New" w:hAnsi="Courier New"/>
                <w:b/>
                <w:bCs/>
                <w:color w:val="000000"/>
                <w:sz w:val="18"/>
                <w:szCs w:val="20"/>
                <w:lang w:val="en-US"/>
              </w:rPr>
              <w:t xml:space="preserve">      </w:t>
            </w:r>
            <w:r w:rsidRPr="004E4091">
              <w:rPr>
                <w:rFonts w:ascii="Courier New" w:hAnsi="Courier New"/>
                <w:color w:val="0000FF"/>
                <w:sz w:val="18"/>
                <w:szCs w:val="20"/>
                <w:lang w:val="en-US"/>
              </w:rPr>
              <w:t>&lt;/soapenv:Fault&gt;</w:t>
            </w:r>
          </w:p>
          <w:p w14:paraId="297A934E" w14:textId="77777777" w:rsidR="005524FA" w:rsidRPr="00352AAF" w:rsidRDefault="005524FA" w:rsidP="005524FA">
            <w:pPr>
              <w:shd w:val="clear" w:color="auto" w:fill="FFFFFF"/>
              <w:spacing w:after="0" w:line="240" w:lineRule="auto"/>
              <w:jc w:val="left"/>
              <w:rPr>
                <w:rFonts w:ascii="Courier New" w:eastAsia="Times New Roman" w:hAnsi="Courier New" w:cs="Courier New"/>
                <w:b/>
                <w:bCs/>
                <w:color w:val="000000"/>
                <w:sz w:val="18"/>
                <w:szCs w:val="20"/>
              </w:rPr>
            </w:pPr>
            <w:r w:rsidRPr="004E4091">
              <w:rPr>
                <w:rFonts w:ascii="Courier New" w:hAnsi="Courier New"/>
                <w:b/>
                <w:bCs/>
                <w:color w:val="000000"/>
                <w:sz w:val="18"/>
                <w:szCs w:val="20"/>
                <w:lang w:val="en-US"/>
              </w:rPr>
              <w:t xml:space="preserve">   </w:t>
            </w:r>
            <w:r w:rsidRPr="00352AAF">
              <w:rPr>
                <w:rFonts w:ascii="Courier New" w:hAnsi="Courier New"/>
                <w:color w:val="0000FF"/>
                <w:sz w:val="18"/>
                <w:szCs w:val="20"/>
              </w:rPr>
              <w:t>&lt;/soapenv:Body&gt;</w:t>
            </w:r>
          </w:p>
          <w:p w14:paraId="5E71F36C" w14:textId="77777777" w:rsidR="00A7660A" w:rsidRPr="00352AAF" w:rsidRDefault="005524FA" w:rsidP="005524FA">
            <w:pPr>
              <w:autoSpaceDE w:val="0"/>
              <w:autoSpaceDN w:val="0"/>
              <w:adjustRightInd w:val="0"/>
              <w:contextualSpacing/>
              <w:jc w:val="left"/>
              <w:rPr>
                <w:color w:val="000000"/>
              </w:rPr>
            </w:pPr>
            <w:r w:rsidRPr="00352AAF">
              <w:rPr>
                <w:rFonts w:ascii="Courier New" w:hAnsi="Courier New"/>
                <w:color w:val="0000FF"/>
                <w:sz w:val="18"/>
                <w:szCs w:val="20"/>
              </w:rPr>
              <w:t>&lt;/soapenv:Envelope&gt;</w:t>
            </w:r>
          </w:p>
        </w:tc>
      </w:tr>
    </w:tbl>
    <w:p w14:paraId="5A2C8AED" w14:textId="77777777" w:rsidR="00E54F22" w:rsidRPr="00352AAF" w:rsidRDefault="00E54F22" w:rsidP="00E54F22">
      <w:pPr>
        <w:contextualSpacing/>
        <w:rPr>
          <w:sz w:val="2"/>
          <w:szCs w:val="2"/>
        </w:rPr>
      </w:pPr>
    </w:p>
    <w:sectPr w:rsidR="00E54F22" w:rsidRPr="00352AAF">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4F3F8" w14:textId="77777777" w:rsidR="00D3622E" w:rsidRDefault="00D3622E" w:rsidP="005563CE">
      <w:pPr>
        <w:spacing w:after="0" w:line="240" w:lineRule="auto"/>
      </w:pPr>
      <w:r>
        <w:separator/>
      </w:r>
    </w:p>
  </w:endnote>
  <w:endnote w:type="continuationSeparator" w:id="0">
    <w:p w14:paraId="70D6DC9B" w14:textId="77777777" w:rsidR="00D3622E" w:rsidRDefault="00D3622E"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14:paraId="5590A8CF" w14:textId="77777777" w:rsidR="0045176D" w:rsidRDefault="0045176D">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167CB">
              <w:rPr>
                <w:bCs/>
                <w:noProof/>
              </w:rPr>
              <w:t>5</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167CB">
              <w:rPr>
                <w:b/>
                <w:bCs/>
                <w:noProof/>
              </w:rPr>
              <w:t>79</w:t>
            </w:r>
            <w:r w:rsidRPr="008963AE">
              <w:rPr>
                <w:b/>
                <w:bCs/>
                <w:sz w:val="24"/>
                <w:szCs w:val="24"/>
              </w:rPr>
              <w:fldChar w:fldCharType="end"/>
            </w:r>
          </w:p>
        </w:sdtContent>
      </w:sdt>
    </w:sdtContent>
  </w:sdt>
  <w:p w14:paraId="29A8FE6B" w14:textId="77777777" w:rsidR="0045176D" w:rsidRDefault="00451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0FE9F" w14:textId="77777777" w:rsidR="0045176D" w:rsidRDefault="00451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400270"/>
      <w:docPartObj>
        <w:docPartGallery w:val="Page Numbers (Bottom of Page)"/>
        <w:docPartUnique/>
      </w:docPartObj>
    </w:sdtPr>
    <w:sdtEndPr/>
    <w:sdtContent>
      <w:sdt>
        <w:sdtPr>
          <w:id w:val="-1290659842"/>
          <w:docPartObj>
            <w:docPartGallery w:val="Page Numbers (Top of Page)"/>
            <w:docPartUnique/>
          </w:docPartObj>
        </w:sdtPr>
        <w:sdtEndPr/>
        <w:sdtContent>
          <w:p w14:paraId="08722C9F" w14:textId="77777777" w:rsidR="0045176D" w:rsidRDefault="0045176D">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2167CB">
              <w:rPr>
                <w:bCs/>
                <w:noProof/>
              </w:rPr>
              <w:t>10</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2167CB">
              <w:rPr>
                <w:b/>
                <w:bCs/>
                <w:noProof/>
              </w:rPr>
              <w:t>79</w:t>
            </w:r>
            <w:r w:rsidRPr="008963AE">
              <w:rPr>
                <w:b/>
                <w:bCs/>
                <w:sz w:val="24"/>
                <w:szCs w:val="24"/>
              </w:rPr>
              <w:fldChar w:fldCharType="end"/>
            </w:r>
          </w:p>
        </w:sdtContent>
      </w:sdt>
    </w:sdtContent>
  </w:sdt>
  <w:p w14:paraId="1F2682CA" w14:textId="77777777" w:rsidR="0045176D" w:rsidRDefault="004517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F249" w14:textId="77777777" w:rsidR="0045176D" w:rsidRDefault="00451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60F37" w14:textId="77777777" w:rsidR="00D3622E" w:rsidRDefault="00D3622E" w:rsidP="005563CE">
      <w:pPr>
        <w:spacing w:after="0" w:line="240" w:lineRule="auto"/>
      </w:pPr>
      <w:r>
        <w:separator/>
      </w:r>
    </w:p>
  </w:footnote>
  <w:footnote w:type="continuationSeparator" w:id="0">
    <w:p w14:paraId="366A361B" w14:textId="77777777" w:rsidR="00D3622E" w:rsidRDefault="00D3622E" w:rsidP="005563CE">
      <w:pPr>
        <w:spacing w:after="0" w:line="240" w:lineRule="auto"/>
      </w:pPr>
      <w:r>
        <w:continuationSeparator/>
      </w:r>
    </w:p>
  </w:footnote>
  <w:footnote w:id="1">
    <w:p w14:paraId="48B0850C" w14:textId="77777777" w:rsidR="0045176D" w:rsidRPr="00675EF5" w:rsidRDefault="0045176D">
      <w:pPr>
        <w:pStyle w:val="FootnoteText"/>
      </w:pPr>
      <w:r>
        <w:rPr>
          <w:rStyle w:val="FootnoteReference"/>
        </w:rPr>
        <w:footnoteRef/>
      </w:r>
      <w:r>
        <w:t xml:space="preserve"> Seulement pour l’opération « registerPerson »</w:t>
      </w:r>
    </w:p>
  </w:footnote>
  <w:footnote w:id="2">
    <w:p w14:paraId="36ECFC98" w14:textId="77777777" w:rsidR="0045176D" w:rsidRPr="003166AC" w:rsidRDefault="0045176D" w:rsidP="00A0151D">
      <w:pPr>
        <w:pStyle w:val="FootnoteText"/>
      </w:pPr>
      <w:r>
        <w:rPr>
          <w:rStyle w:val="FootnoteReference"/>
        </w:rPr>
        <w:footnoteRef/>
      </w:r>
      <w:r>
        <w:t xml:space="preserve"> Dans les registres BCSS plusieurs états civils sont possibles</w:t>
      </w:r>
    </w:p>
  </w:footnote>
  <w:footnote w:id="3">
    <w:p w14:paraId="3CA327E3" w14:textId="77777777" w:rsidR="0045176D" w:rsidRPr="003166AC" w:rsidRDefault="0045176D" w:rsidP="00127FB8">
      <w:pPr>
        <w:pStyle w:val="FootnoteText"/>
      </w:pPr>
      <w:r>
        <w:rPr>
          <w:rStyle w:val="FootnoteReference"/>
        </w:rPr>
        <w:footnoteRef/>
      </w:r>
      <w:r>
        <w:t xml:space="preserve"> Dans les registres BCSS plusieurs nationalités sont possibles</w:t>
      </w:r>
    </w:p>
  </w:footnote>
  <w:footnote w:id="4">
    <w:p w14:paraId="5A3E130B" w14:textId="77777777" w:rsidR="0045176D" w:rsidRPr="003166AC" w:rsidRDefault="0045176D" w:rsidP="00127FB8">
      <w:pPr>
        <w:pStyle w:val="FootnoteText"/>
      </w:pPr>
      <w:r>
        <w:rPr>
          <w:rStyle w:val="FootnoteReference"/>
        </w:rPr>
        <w:footnoteRef/>
      </w:r>
      <w:r>
        <w:t xml:space="preserve"> Dans les registres BCSS plusieurs états civils sont possibles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12FC" w14:textId="2F296CA4" w:rsidR="0045176D" w:rsidRPr="00731A38" w:rsidRDefault="0045176D" w:rsidP="005563CE">
    <w:pPr>
      <w:pStyle w:val="Header"/>
    </w:pPr>
    <w:r>
      <w:rPr>
        <w:noProof/>
        <w:lang w:val="en-US"/>
      </w:rPr>
      <w:drawing>
        <wp:inline distT="0" distB="0" distL="0" distR="0" wp14:anchorId="5A0120C3" wp14:editId="7852B333">
          <wp:extent cx="95250" cy="95250"/>
          <wp:effectExtent l="0" t="0" r="0" b="0"/>
          <wp:docPr id="33" name="Picture 3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r>
    <w:ins w:id="74" w:author="Jonas De Meulenaere" w:date="2024-11-06T14:27:00Z">
      <w:r w:rsidR="00133C8E">
        <w:fldChar w:fldCharType="begin"/>
      </w:r>
      <w:r w:rsidR="00133C8E">
        <w:instrText xml:space="preserve"> SAVEDATE  \@ "dd/MM/yyyy"  \* MERGEFORMAT </w:instrText>
      </w:r>
    </w:ins>
    <w:r w:rsidR="00133C8E">
      <w:fldChar w:fldCharType="separate"/>
    </w:r>
    <w:ins w:id="75" w:author="Sarah Kumwimba" w:date="2025-07-29T20:45:00Z">
      <w:r w:rsidR="00F57933">
        <w:rPr>
          <w:noProof/>
        </w:rPr>
        <w:t>29/07/2025</w:t>
      </w:r>
    </w:ins>
    <w:ins w:id="76" w:author="Julien Gelders [2]" w:date="2025-07-28T15:09:00Z">
      <w:del w:id="77" w:author="Sarah Kumwimba" w:date="2025-07-28T17:04:00Z">
        <w:r w:rsidR="00E068C5" w:rsidDel="00B65757">
          <w:rPr>
            <w:noProof/>
          </w:rPr>
          <w:delText>25/07/2025</w:delText>
        </w:r>
      </w:del>
    </w:ins>
    <w:ins w:id="78" w:author="Jonas De Meulenaere" w:date="2025-04-03T09:43:00Z">
      <w:del w:id="79" w:author="Sarah Kumwimba" w:date="2025-07-28T17:04:00Z">
        <w:r w:rsidR="006A2835" w:rsidDel="00B65757">
          <w:rPr>
            <w:noProof/>
          </w:rPr>
          <w:delText>03/04/2025</w:delText>
        </w:r>
      </w:del>
    </w:ins>
    <w:ins w:id="80" w:author="Jonas De Meulenaere" w:date="2024-11-06T14:27:00Z">
      <w:r w:rsidR="00133C8E">
        <w:fldChar w:fldCharType="end"/>
      </w:r>
      <w:r w:rsidR="00133C8E">
        <w:t xml:space="preserve"> </w:t>
      </w:r>
    </w:ins>
    <w:del w:id="81" w:author="Jonas De Meulenaere" w:date="2024-11-06T14:27:00Z">
      <w:r w:rsidDel="00133C8E">
        <w:delText>10/01/2018</w:delText>
      </w:r>
    </w:del>
    <w:r>
      <w:rPr>
        <w:noProof/>
        <w:lang w:val="en-US"/>
      </w:rPr>
      <w:drawing>
        <wp:inline distT="0" distB="0" distL="0" distR="0" wp14:anchorId="17B1ADFB" wp14:editId="166C32CE">
          <wp:extent cx="95250" cy="95250"/>
          <wp:effectExtent l="0" t="0" r="0" b="0"/>
          <wp:docPr id="43" name="Picture 4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1DF26C9" w14:textId="77777777" w:rsidR="0045176D" w:rsidRPr="00731A38" w:rsidRDefault="0045176D" w:rsidP="005563CE">
    <w:pPr>
      <w:pStyle w:val="Header"/>
      <w:rPr>
        <w:sz w:val="18"/>
      </w:rPr>
    </w:pPr>
    <w:r>
      <w:rPr>
        <w:sz w:val="18"/>
      </w:rPr>
      <w:t xml:space="preserve">Auteur(s) : </w:t>
    </w:r>
    <w:sdt>
      <w:sdtPr>
        <w:rPr>
          <w:sz w:val="18"/>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14:paraId="18DFD3AD" w14:textId="77777777" w:rsidR="0045176D" w:rsidRPr="00731A38" w:rsidRDefault="00451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E869" w14:textId="77777777" w:rsidR="0045176D" w:rsidRDefault="00451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90B02" w14:textId="77777777" w:rsidR="0045176D" w:rsidRPr="00731A38" w:rsidRDefault="0045176D" w:rsidP="005563CE">
    <w:pPr>
      <w:pStyle w:val="Header"/>
    </w:pPr>
    <w:r>
      <w:rPr>
        <w:noProof/>
        <w:lang w:val="en-US"/>
      </w:rPr>
      <w:drawing>
        <wp:inline distT="0" distB="0" distL="0" distR="0" wp14:anchorId="4FE5BA4A" wp14:editId="3B287E3A">
          <wp:extent cx="95250" cy="95250"/>
          <wp:effectExtent l="0" t="0" r="0" b="0"/>
          <wp:docPr id="14" name="Picture 1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w:t>
    </w:r>
    <w:sdt>
      <w:sdtPr>
        <w:rPr>
          <w:sz w:val="18"/>
        </w:rPr>
        <w:alias w:val="Titel"/>
        <w:tag w:val=""/>
        <w:id w:val="-1337540012"/>
        <w:dataBinding w:prefixMappings="xmlns:ns0='http://purl.org/dc/elements/1.1/' xmlns:ns1='http://schemas.openxmlformats.org/package/2006/metadata/core-properties' " w:xpath="/ns1:coreProperties[1]/ns0:title[1]" w:storeItemID="{6C3C8BC8-F283-45AE-878A-BAB7291924A1}"/>
        <w:text/>
      </w:sdtPr>
      <w:sdtEndPr/>
      <w:sdtContent>
        <w:r>
          <w:rPr>
            <w:sz w:val="18"/>
          </w:rPr>
          <w:t>CbssPersonServiceV4: Technical Service Specifications</w:t>
        </w:r>
      </w:sdtContent>
    </w:sdt>
    <w:r>
      <w:tab/>
    </w:r>
    <w:r>
      <w:tab/>
      <w:t xml:space="preserve">10/01/2018 </w:t>
    </w:r>
    <w:r>
      <w:rPr>
        <w:noProof/>
        <w:lang w:val="en-US"/>
      </w:rPr>
      <w:drawing>
        <wp:inline distT="0" distB="0" distL="0" distR="0" wp14:anchorId="1B7F4CA4" wp14:editId="7DABF3AF">
          <wp:extent cx="95250" cy="95250"/>
          <wp:effectExtent l="0" t="0" r="0" b="0"/>
          <wp:docPr id="16" name="Picture 16"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30082544" w14:textId="77777777" w:rsidR="0045176D" w:rsidRPr="00731A38" w:rsidRDefault="0045176D" w:rsidP="005563CE">
    <w:pPr>
      <w:pStyle w:val="Header"/>
      <w:rPr>
        <w:sz w:val="18"/>
      </w:rPr>
    </w:pPr>
    <w:r>
      <w:rPr>
        <w:sz w:val="18"/>
      </w:rPr>
      <w:t xml:space="preserve">Auteur(s) </w:t>
    </w:r>
    <w:sdt>
      <w:sdtPr>
        <w:rPr>
          <w:sz w:val="18"/>
        </w:rPr>
        <w:alias w:val="Author"/>
        <w:tag w:val=""/>
        <w:id w:val="1928914513"/>
        <w:dataBinding w:prefixMappings="xmlns:ns0='http://purl.org/dc/elements/1.1/' xmlns:ns1='http://schemas.openxmlformats.org/package/2006/metadata/core-properties' " w:xpath="/ns1:coreProperties[1]/ns0:creator[1]" w:storeItemID="{6C3C8BC8-F283-45AE-878A-BAB7291924A1}"/>
        <w:text/>
      </w:sdtPr>
      <w:sdtEndPr/>
      <w:sdtContent>
        <w:r>
          <w:rPr>
            <w:sz w:val="18"/>
          </w:rPr>
          <w:t>KSZ - Dolphin Team</w:t>
        </w:r>
      </w:sdtContent>
    </w:sdt>
  </w:p>
  <w:p w14:paraId="438A7DDD" w14:textId="77777777" w:rsidR="0045176D" w:rsidRPr="00731A38" w:rsidRDefault="004517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2256D" w14:textId="77777777" w:rsidR="0045176D" w:rsidRDefault="00451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0FC"/>
    <w:multiLevelType w:val="hybridMultilevel"/>
    <w:tmpl w:val="4F0261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CAC"/>
    <w:multiLevelType w:val="hybridMultilevel"/>
    <w:tmpl w:val="8856CF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03D5"/>
    <w:multiLevelType w:val="hybridMultilevel"/>
    <w:tmpl w:val="546AB822"/>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D3771C"/>
    <w:multiLevelType w:val="hybridMultilevel"/>
    <w:tmpl w:val="B7B8C1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F420664"/>
    <w:multiLevelType w:val="hybridMultilevel"/>
    <w:tmpl w:val="D2B4C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AD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110B2"/>
    <w:multiLevelType w:val="hybridMultilevel"/>
    <w:tmpl w:val="411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51E64"/>
    <w:multiLevelType w:val="hybridMultilevel"/>
    <w:tmpl w:val="57C6AF48"/>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E507A7B"/>
    <w:multiLevelType w:val="hybridMultilevel"/>
    <w:tmpl w:val="0330A916"/>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205398F"/>
    <w:multiLevelType w:val="hybridMultilevel"/>
    <w:tmpl w:val="09F8E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816A3"/>
    <w:multiLevelType w:val="multilevel"/>
    <w:tmpl w:val="03F2BC4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F33B8"/>
    <w:multiLevelType w:val="hybridMultilevel"/>
    <w:tmpl w:val="BA840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C401857"/>
    <w:multiLevelType w:val="hybridMultilevel"/>
    <w:tmpl w:val="0CD0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C0A8B"/>
    <w:multiLevelType w:val="hybridMultilevel"/>
    <w:tmpl w:val="4914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9100B"/>
    <w:multiLevelType w:val="hybridMultilevel"/>
    <w:tmpl w:val="70500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A143378"/>
    <w:multiLevelType w:val="hybridMultilevel"/>
    <w:tmpl w:val="630AF110"/>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CC02443"/>
    <w:multiLevelType w:val="hybridMultilevel"/>
    <w:tmpl w:val="B2C6E5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7C2CD0"/>
    <w:multiLevelType w:val="hybridMultilevel"/>
    <w:tmpl w:val="A8E4E0A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0BF643D"/>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569135A9"/>
    <w:multiLevelType w:val="hybridMultilevel"/>
    <w:tmpl w:val="758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F02C7"/>
    <w:multiLevelType w:val="hybridMultilevel"/>
    <w:tmpl w:val="649E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0203E"/>
    <w:multiLevelType w:val="hybridMultilevel"/>
    <w:tmpl w:val="C07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351D6"/>
    <w:multiLevelType w:val="hybridMultilevel"/>
    <w:tmpl w:val="9D54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C14A5E"/>
    <w:multiLevelType w:val="hybridMultilevel"/>
    <w:tmpl w:val="9F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8382F"/>
    <w:multiLevelType w:val="hybridMultilevel"/>
    <w:tmpl w:val="3190A9AC"/>
    <w:lvl w:ilvl="0" w:tplc="080C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C216EE"/>
    <w:multiLevelType w:val="hybridMultilevel"/>
    <w:tmpl w:val="B21C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23639"/>
    <w:multiLevelType w:val="hybridMultilevel"/>
    <w:tmpl w:val="C6D207A4"/>
    <w:lvl w:ilvl="0" w:tplc="8B28F0E4">
      <w:start w:val="1"/>
      <w:numFmt w:val="bullet"/>
      <w:lvlText w:val="•"/>
      <w:lvlJc w:val="left"/>
      <w:pPr>
        <w:tabs>
          <w:tab w:val="num" w:pos="720"/>
        </w:tabs>
        <w:ind w:left="720" w:hanging="360"/>
      </w:pPr>
      <w:rPr>
        <w:rFonts w:ascii="Arial" w:hAnsi="Arial" w:hint="default"/>
      </w:rPr>
    </w:lvl>
    <w:lvl w:ilvl="1" w:tplc="20582B14">
      <w:start w:val="40"/>
      <w:numFmt w:val="bullet"/>
      <w:lvlText w:val="–"/>
      <w:lvlJc w:val="left"/>
      <w:pPr>
        <w:tabs>
          <w:tab w:val="num" w:pos="1440"/>
        </w:tabs>
        <w:ind w:left="1440" w:hanging="360"/>
      </w:pPr>
      <w:rPr>
        <w:rFonts w:ascii="Arial" w:hAnsi="Arial" w:hint="default"/>
      </w:rPr>
    </w:lvl>
    <w:lvl w:ilvl="2" w:tplc="F5B482D0">
      <w:start w:val="40"/>
      <w:numFmt w:val="bullet"/>
      <w:lvlText w:val="•"/>
      <w:lvlJc w:val="left"/>
      <w:pPr>
        <w:tabs>
          <w:tab w:val="num" w:pos="2160"/>
        </w:tabs>
        <w:ind w:left="2160" w:hanging="360"/>
      </w:pPr>
      <w:rPr>
        <w:rFonts w:ascii="Arial" w:hAnsi="Arial" w:hint="default"/>
      </w:rPr>
    </w:lvl>
    <w:lvl w:ilvl="3" w:tplc="DA1AB8A0" w:tentative="1">
      <w:start w:val="1"/>
      <w:numFmt w:val="bullet"/>
      <w:lvlText w:val="•"/>
      <w:lvlJc w:val="left"/>
      <w:pPr>
        <w:tabs>
          <w:tab w:val="num" w:pos="2880"/>
        </w:tabs>
        <w:ind w:left="2880" w:hanging="360"/>
      </w:pPr>
      <w:rPr>
        <w:rFonts w:ascii="Arial" w:hAnsi="Arial" w:hint="default"/>
      </w:rPr>
    </w:lvl>
    <w:lvl w:ilvl="4" w:tplc="7F181DC0" w:tentative="1">
      <w:start w:val="1"/>
      <w:numFmt w:val="bullet"/>
      <w:lvlText w:val="•"/>
      <w:lvlJc w:val="left"/>
      <w:pPr>
        <w:tabs>
          <w:tab w:val="num" w:pos="3600"/>
        </w:tabs>
        <w:ind w:left="3600" w:hanging="360"/>
      </w:pPr>
      <w:rPr>
        <w:rFonts w:ascii="Arial" w:hAnsi="Arial" w:hint="default"/>
      </w:rPr>
    </w:lvl>
    <w:lvl w:ilvl="5" w:tplc="B3541A3E" w:tentative="1">
      <w:start w:val="1"/>
      <w:numFmt w:val="bullet"/>
      <w:lvlText w:val="•"/>
      <w:lvlJc w:val="left"/>
      <w:pPr>
        <w:tabs>
          <w:tab w:val="num" w:pos="4320"/>
        </w:tabs>
        <w:ind w:left="4320" w:hanging="360"/>
      </w:pPr>
      <w:rPr>
        <w:rFonts w:ascii="Arial" w:hAnsi="Arial" w:hint="default"/>
      </w:rPr>
    </w:lvl>
    <w:lvl w:ilvl="6" w:tplc="3224F03C" w:tentative="1">
      <w:start w:val="1"/>
      <w:numFmt w:val="bullet"/>
      <w:lvlText w:val="•"/>
      <w:lvlJc w:val="left"/>
      <w:pPr>
        <w:tabs>
          <w:tab w:val="num" w:pos="5040"/>
        </w:tabs>
        <w:ind w:left="5040" w:hanging="360"/>
      </w:pPr>
      <w:rPr>
        <w:rFonts w:ascii="Arial" w:hAnsi="Arial" w:hint="default"/>
      </w:rPr>
    </w:lvl>
    <w:lvl w:ilvl="7" w:tplc="EE282A8C" w:tentative="1">
      <w:start w:val="1"/>
      <w:numFmt w:val="bullet"/>
      <w:lvlText w:val="•"/>
      <w:lvlJc w:val="left"/>
      <w:pPr>
        <w:tabs>
          <w:tab w:val="num" w:pos="5760"/>
        </w:tabs>
        <w:ind w:left="5760" w:hanging="360"/>
      </w:pPr>
      <w:rPr>
        <w:rFonts w:ascii="Arial" w:hAnsi="Arial" w:hint="default"/>
      </w:rPr>
    </w:lvl>
    <w:lvl w:ilvl="8" w:tplc="C33E97B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5"/>
  </w:num>
  <w:num w:numId="5">
    <w:abstractNumId w:val="13"/>
  </w:num>
  <w:num w:numId="6">
    <w:abstractNumId w:val="19"/>
  </w:num>
  <w:num w:numId="7">
    <w:abstractNumId w:val="32"/>
  </w:num>
  <w:num w:numId="8">
    <w:abstractNumId w:val="14"/>
  </w:num>
  <w:num w:numId="9">
    <w:abstractNumId w:val="6"/>
  </w:num>
  <w:num w:numId="10">
    <w:abstractNumId w:val="0"/>
  </w:num>
  <w:num w:numId="11">
    <w:abstractNumId w:val="21"/>
  </w:num>
  <w:num w:numId="12">
    <w:abstractNumId w:val="28"/>
  </w:num>
  <w:num w:numId="13">
    <w:abstractNumId w:val="31"/>
  </w:num>
  <w:num w:numId="14">
    <w:abstractNumId w:val="29"/>
  </w:num>
  <w:num w:numId="15">
    <w:abstractNumId w:val="5"/>
  </w:num>
  <w:num w:numId="16">
    <w:abstractNumId w:val="27"/>
  </w:num>
  <w:num w:numId="17">
    <w:abstractNumId w:val="1"/>
  </w:num>
  <w:num w:numId="18">
    <w:abstractNumId w:val="24"/>
  </w:num>
  <w:num w:numId="19">
    <w:abstractNumId w:val="23"/>
  </w:num>
  <w:num w:numId="20">
    <w:abstractNumId w:val="34"/>
  </w:num>
  <w:num w:numId="21">
    <w:abstractNumId w:val="22"/>
  </w:num>
  <w:num w:numId="22">
    <w:abstractNumId w:val="11"/>
  </w:num>
  <w:num w:numId="23">
    <w:abstractNumId w:val="10"/>
  </w:num>
  <w:num w:numId="24">
    <w:abstractNumId w:val="20"/>
  </w:num>
  <w:num w:numId="25">
    <w:abstractNumId w:val="2"/>
  </w:num>
  <w:num w:numId="26">
    <w:abstractNumId w:val="7"/>
  </w:num>
  <w:num w:numId="27">
    <w:abstractNumId w:val="13"/>
  </w:num>
  <w:num w:numId="28">
    <w:abstractNumId w:val="3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5"/>
  </w:num>
  <w:num w:numId="32">
    <w:abstractNumId w:val="25"/>
  </w:num>
  <w:num w:numId="33">
    <w:abstractNumId w:val="17"/>
  </w:num>
  <w:num w:numId="34">
    <w:abstractNumId w:val="26"/>
  </w:num>
  <w:num w:numId="35">
    <w:abstractNumId w:val="33"/>
  </w:num>
  <w:num w:numId="36">
    <w:abstractNumId w:val="16"/>
  </w:num>
  <w:num w:numId="37">
    <w:abstractNumId w:val="12"/>
  </w:num>
  <w:num w:numId="38">
    <w:abstractNumId w:val="4"/>
  </w:num>
  <w:num w:numId="39">
    <w:abstractNumId w:val="15"/>
  </w:num>
  <w:num w:numId="40">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n Claeys (KSZ-BCSS)">
    <w15:presenceInfo w15:providerId="AD" w15:userId="S-1-5-21-136122031-3198374591-1304894904-1209"/>
  </w15:person>
  <w15:person w15:author="Sarah Kumwimba (KSZ-BCSS)">
    <w15:presenceInfo w15:providerId="AD" w15:userId="S-1-5-21-136122031-3198374591-1304894904-1216"/>
  </w15:person>
  <w15:person w15:author="Julien Gelders">
    <w15:presenceInfo w15:providerId="AD" w15:userId="S-1-5-21-136122031-3198374591-1304894904-17210"/>
  </w15:person>
  <w15:person w15:author="Sarah Kumwimba">
    <w15:presenceInfo w15:providerId="AD" w15:userId="S::Sarah.Kumwimba@ksz-bcss.fgov.be::76bbc425-bf8e-4b90-ae1a-6e9ba50e1401"/>
  </w15:person>
  <w15:person w15:author="Jonas De Meulenaere">
    <w15:presenceInfo w15:providerId="AD" w15:userId="S::Jonas.Demeulenaere@ksz-bcss.fgov.be::cd43d920-fead-4412-9d9f-6162541fb194"/>
  </w15:person>
  <w15:person w15:author="Julien Gelders [2]">
    <w15:presenceInfo w15:providerId="AD" w15:userId="S::Julien.Gelders@ksz-bcss.fgov.be::94d58ed2-82cc-4eed-9a5e-5ef178fc59dd"/>
  </w15:person>
  <w15:person w15:author="Sarah Kumwimba (KSZ-BCSS) [2]">
    <w15:presenceInfo w15:providerId="AD" w15:userId="S::Sarah.Kumwimba@ksz-bcss.fgov.be::ad003409-fded-4f1b-ada0-7c60373e9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DC"/>
    <w:rsid w:val="00002571"/>
    <w:rsid w:val="000035A7"/>
    <w:rsid w:val="000037F2"/>
    <w:rsid w:val="00007C3A"/>
    <w:rsid w:val="0001221E"/>
    <w:rsid w:val="00015CAB"/>
    <w:rsid w:val="0001732E"/>
    <w:rsid w:val="00022D7E"/>
    <w:rsid w:val="00023BD0"/>
    <w:rsid w:val="0002433F"/>
    <w:rsid w:val="000265A9"/>
    <w:rsid w:val="00036659"/>
    <w:rsid w:val="00041E80"/>
    <w:rsid w:val="000505B5"/>
    <w:rsid w:val="000526C5"/>
    <w:rsid w:val="00053F6A"/>
    <w:rsid w:val="000574B6"/>
    <w:rsid w:val="00057B82"/>
    <w:rsid w:val="00057FBF"/>
    <w:rsid w:val="00063444"/>
    <w:rsid w:val="00063A51"/>
    <w:rsid w:val="00065098"/>
    <w:rsid w:val="00065D8C"/>
    <w:rsid w:val="0006601D"/>
    <w:rsid w:val="00067482"/>
    <w:rsid w:val="000723C6"/>
    <w:rsid w:val="0007360C"/>
    <w:rsid w:val="00074288"/>
    <w:rsid w:val="00074C67"/>
    <w:rsid w:val="0007683C"/>
    <w:rsid w:val="00076E04"/>
    <w:rsid w:val="0008229D"/>
    <w:rsid w:val="000827AD"/>
    <w:rsid w:val="000908EC"/>
    <w:rsid w:val="00090EEA"/>
    <w:rsid w:val="0009480C"/>
    <w:rsid w:val="00094D8D"/>
    <w:rsid w:val="000972F7"/>
    <w:rsid w:val="0009785C"/>
    <w:rsid w:val="00097939"/>
    <w:rsid w:val="000A25D5"/>
    <w:rsid w:val="000A2D9B"/>
    <w:rsid w:val="000A2FC5"/>
    <w:rsid w:val="000A58CC"/>
    <w:rsid w:val="000A5E46"/>
    <w:rsid w:val="000B080E"/>
    <w:rsid w:val="000B324A"/>
    <w:rsid w:val="000B3779"/>
    <w:rsid w:val="000B428D"/>
    <w:rsid w:val="000B663C"/>
    <w:rsid w:val="000B6B8A"/>
    <w:rsid w:val="000C1382"/>
    <w:rsid w:val="000C1855"/>
    <w:rsid w:val="000C3C6A"/>
    <w:rsid w:val="000C54A3"/>
    <w:rsid w:val="000C5950"/>
    <w:rsid w:val="000C6789"/>
    <w:rsid w:val="000C7ABF"/>
    <w:rsid w:val="000D3875"/>
    <w:rsid w:val="000D3F81"/>
    <w:rsid w:val="000D6CF2"/>
    <w:rsid w:val="000E1EFE"/>
    <w:rsid w:val="000E316B"/>
    <w:rsid w:val="000E32C7"/>
    <w:rsid w:val="000E43C8"/>
    <w:rsid w:val="000E5AFE"/>
    <w:rsid w:val="000E5E4D"/>
    <w:rsid w:val="000E60DD"/>
    <w:rsid w:val="000F5326"/>
    <w:rsid w:val="000F564C"/>
    <w:rsid w:val="00102E1F"/>
    <w:rsid w:val="00112D9F"/>
    <w:rsid w:val="00113EA8"/>
    <w:rsid w:val="00116D52"/>
    <w:rsid w:val="001200C7"/>
    <w:rsid w:val="001229F2"/>
    <w:rsid w:val="001257E6"/>
    <w:rsid w:val="00126575"/>
    <w:rsid w:val="00127019"/>
    <w:rsid w:val="00127FB8"/>
    <w:rsid w:val="001321A7"/>
    <w:rsid w:val="00133C8E"/>
    <w:rsid w:val="00135461"/>
    <w:rsid w:val="00142BE6"/>
    <w:rsid w:val="00142D83"/>
    <w:rsid w:val="00147638"/>
    <w:rsid w:val="00150A90"/>
    <w:rsid w:val="00152949"/>
    <w:rsid w:val="00155EAB"/>
    <w:rsid w:val="0016291C"/>
    <w:rsid w:val="00164470"/>
    <w:rsid w:val="0016512E"/>
    <w:rsid w:val="0016716B"/>
    <w:rsid w:val="00172816"/>
    <w:rsid w:val="001823F9"/>
    <w:rsid w:val="00184D7E"/>
    <w:rsid w:val="00185E4D"/>
    <w:rsid w:val="00187481"/>
    <w:rsid w:val="00187B46"/>
    <w:rsid w:val="001926F4"/>
    <w:rsid w:val="00192BA5"/>
    <w:rsid w:val="00195429"/>
    <w:rsid w:val="0019586E"/>
    <w:rsid w:val="001965DE"/>
    <w:rsid w:val="001A060B"/>
    <w:rsid w:val="001A1ABD"/>
    <w:rsid w:val="001A415D"/>
    <w:rsid w:val="001A7338"/>
    <w:rsid w:val="001A7B7F"/>
    <w:rsid w:val="001B17F9"/>
    <w:rsid w:val="001B200D"/>
    <w:rsid w:val="001B2D6C"/>
    <w:rsid w:val="001B3DC7"/>
    <w:rsid w:val="001B3F6C"/>
    <w:rsid w:val="001C07AE"/>
    <w:rsid w:val="001C4CE7"/>
    <w:rsid w:val="001C5E21"/>
    <w:rsid w:val="001C7335"/>
    <w:rsid w:val="001C7C1A"/>
    <w:rsid w:val="001D766A"/>
    <w:rsid w:val="001E1551"/>
    <w:rsid w:val="001E3EB3"/>
    <w:rsid w:val="001F0FC2"/>
    <w:rsid w:val="001F2C1A"/>
    <w:rsid w:val="001F5A06"/>
    <w:rsid w:val="001F71A7"/>
    <w:rsid w:val="002016D8"/>
    <w:rsid w:val="00201C54"/>
    <w:rsid w:val="00205D68"/>
    <w:rsid w:val="002167CB"/>
    <w:rsid w:val="002204EA"/>
    <w:rsid w:val="00221BC7"/>
    <w:rsid w:val="00225A7F"/>
    <w:rsid w:val="0023301B"/>
    <w:rsid w:val="0023368C"/>
    <w:rsid w:val="002405A6"/>
    <w:rsid w:val="00240B44"/>
    <w:rsid w:val="0024427A"/>
    <w:rsid w:val="00244DDE"/>
    <w:rsid w:val="00246DB4"/>
    <w:rsid w:val="002471F2"/>
    <w:rsid w:val="00252219"/>
    <w:rsid w:val="00257685"/>
    <w:rsid w:val="00257B6D"/>
    <w:rsid w:val="00262D4B"/>
    <w:rsid w:val="0026426C"/>
    <w:rsid w:val="00270886"/>
    <w:rsid w:val="00272BB6"/>
    <w:rsid w:val="00273782"/>
    <w:rsid w:val="00274840"/>
    <w:rsid w:val="00277D7A"/>
    <w:rsid w:val="002810B2"/>
    <w:rsid w:val="00284C2E"/>
    <w:rsid w:val="00286441"/>
    <w:rsid w:val="00286B8D"/>
    <w:rsid w:val="00290A1F"/>
    <w:rsid w:val="00292E0A"/>
    <w:rsid w:val="002A2C7C"/>
    <w:rsid w:val="002A3656"/>
    <w:rsid w:val="002A3A1B"/>
    <w:rsid w:val="002A416C"/>
    <w:rsid w:val="002A51BC"/>
    <w:rsid w:val="002A7C8D"/>
    <w:rsid w:val="002B4A7F"/>
    <w:rsid w:val="002B5BE5"/>
    <w:rsid w:val="002B6DF5"/>
    <w:rsid w:val="002B78FC"/>
    <w:rsid w:val="002C0066"/>
    <w:rsid w:val="002C28DC"/>
    <w:rsid w:val="002C2BC3"/>
    <w:rsid w:val="002C2C32"/>
    <w:rsid w:val="002C4DE8"/>
    <w:rsid w:val="002C5424"/>
    <w:rsid w:val="002C7C87"/>
    <w:rsid w:val="002D07EE"/>
    <w:rsid w:val="002D5090"/>
    <w:rsid w:val="002E2255"/>
    <w:rsid w:val="002E2493"/>
    <w:rsid w:val="002E26C5"/>
    <w:rsid w:val="002E5211"/>
    <w:rsid w:val="002E7D34"/>
    <w:rsid w:val="002F0AA1"/>
    <w:rsid w:val="002F18ED"/>
    <w:rsid w:val="002F4395"/>
    <w:rsid w:val="002F7609"/>
    <w:rsid w:val="0030458A"/>
    <w:rsid w:val="0030467F"/>
    <w:rsid w:val="0030695C"/>
    <w:rsid w:val="00307608"/>
    <w:rsid w:val="00320FD4"/>
    <w:rsid w:val="00321027"/>
    <w:rsid w:val="00321B1A"/>
    <w:rsid w:val="00325400"/>
    <w:rsid w:val="00325506"/>
    <w:rsid w:val="00325E5F"/>
    <w:rsid w:val="00326E92"/>
    <w:rsid w:val="003276A4"/>
    <w:rsid w:val="0034165C"/>
    <w:rsid w:val="003418F3"/>
    <w:rsid w:val="00341DD3"/>
    <w:rsid w:val="00342FA9"/>
    <w:rsid w:val="00352AAF"/>
    <w:rsid w:val="00353983"/>
    <w:rsid w:val="00356E5A"/>
    <w:rsid w:val="00361241"/>
    <w:rsid w:val="003617AB"/>
    <w:rsid w:val="00362C34"/>
    <w:rsid w:val="003656E2"/>
    <w:rsid w:val="00365F49"/>
    <w:rsid w:val="00366F48"/>
    <w:rsid w:val="00371328"/>
    <w:rsid w:val="00373496"/>
    <w:rsid w:val="0037589E"/>
    <w:rsid w:val="00375A60"/>
    <w:rsid w:val="00385C18"/>
    <w:rsid w:val="00387415"/>
    <w:rsid w:val="00391796"/>
    <w:rsid w:val="0039690F"/>
    <w:rsid w:val="00396BA0"/>
    <w:rsid w:val="00397E9C"/>
    <w:rsid w:val="003A16C3"/>
    <w:rsid w:val="003A4DB8"/>
    <w:rsid w:val="003B2268"/>
    <w:rsid w:val="003B2479"/>
    <w:rsid w:val="003B32B6"/>
    <w:rsid w:val="003B6CBF"/>
    <w:rsid w:val="003C0826"/>
    <w:rsid w:val="003C1A9F"/>
    <w:rsid w:val="003C1B03"/>
    <w:rsid w:val="003C4D0E"/>
    <w:rsid w:val="003C5278"/>
    <w:rsid w:val="003C7BF1"/>
    <w:rsid w:val="003D2931"/>
    <w:rsid w:val="003D3310"/>
    <w:rsid w:val="003D5845"/>
    <w:rsid w:val="003E0F63"/>
    <w:rsid w:val="003E2009"/>
    <w:rsid w:val="003E6A5F"/>
    <w:rsid w:val="003F0DB0"/>
    <w:rsid w:val="003F0FC0"/>
    <w:rsid w:val="003F2BE9"/>
    <w:rsid w:val="003F5913"/>
    <w:rsid w:val="003F5F63"/>
    <w:rsid w:val="0040320E"/>
    <w:rsid w:val="00413A4D"/>
    <w:rsid w:val="00413CF3"/>
    <w:rsid w:val="00414CC6"/>
    <w:rsid w:val="00415005"/>
    <w:rsid w:val="00415A60"/>
    <w:rsid w:val="00421090"/>
    <w:rsid w:val="00423E39"/>
    <w:rsid w:val="00424741"/>
    <w:rsid w:val="004251E5"/>
    <w:rsid w:val="00425899"/>
    <w:rsid w:val="0042617F"/>
    <w:rsid w:val="00426E94"/>
    <w:rsid w:val="00430E08"/>
    <w:rsid w:val="004319A9"/>
    <w:rsid w:val="00431E8E"/>
    <w:rsid w:val="0043366D"/>
    <w:rsid w:val="00435739"/>
    <w:rsid w:val="0043646D"/>
    <w:rsid w:val="00437536"/>
    <w:rsid w:val="00437840"/>
    <w:rsid w:val="00443A11"/>
    <w:rsid w:val="00444445"/>
    <w:rsid w:val="00445E80"/>
    <w:rsid w:val="00446258"/>
    <w:rsid w:val="0045176D"/>
    <w:rsid w:val="0045245B"/>
    <w:rsid w:val="00453AB8"/>
    <w:rsid w:val="00454148"/>
    <w:rsid w:val="00457227"/>
    <w:rsid w:val="004615EE"/>
    <w:rsid w:val="0046427C"/>
    <w:rsid w:val="0047078A"/>
    <w:rsid w:val="00472A7C"/>
    <w:rsid w:val="004745D4"/>
    <w:rsid w:val="0047619C"/>
    <w:rsid w:val="00483DFA"/>
    <w:rsid w:val="00485CDF"/>
    <w:rsid w:val="00486F28"/>
    <w:rsid w:val="00486F56"/>
    <w:rsid w:val="00490113"/>
    <w:rsid w:val="004909D8"/>
    <w:rsid w:val="00492517"/>
    <w:rsid w:val="004950FD"/>
    <w:rsid w:val="004979B9"/>
    <w:rsid w:val="004A0AF4"/>
    <w:rsid w:val="004A25BC"/>
    <w:rsid w:val="004A40E7"/>
    <w:rsid w:val="004A676B"/>
    <w:rsid w:val="004A6C8F"/>
    <w:rsid w:val="004B2060"/>
    <w:rsid w:val="004B28F9"/>
    <w:rsid w:val="004B2960"/>
    <w:rsid w:val="004B427D"/>
    <w:rsid w:val="004C0341"/>
    <w:rsid w:val="004C4CDF"/>
    <w:rsid w:val="004C72B9"/>
    <w:rsid w:val="004C7D2E"/>
    <w:rsid w:val="004D1C45"/>
    <w:rsid w:val="004D2600"/>
    <w:rsid w:val="004D77E3"/>
    <w:rsid w:val="004E1629"/>
    <w:rsid w:val="004E2C86"/>
    <w:rsid w:val="004E3681"/>
    <w:rsid w:val="004E4091"/>
    <w:rsid w:val="004F2E50"/>
    <w:rsid w:val="004F4E99"/>
    <w:rsid w:val="00501AFF"/>
    <w:rsid w:val="00503CC4"/>
    <w:rsid w:val="00504D88"/>
    <w:rsid w:val="005077BD"/>
    <w:rsid w:val="00510A9F"/>
    <w:rsid w:val="00513A55"/>
    <w:rsid w:val="00513AE9"/>
    <w:rsid w:val="00513F34"/>
    <w:rsid w:val="005144B6"/>
    <w:rsid w:val="00517CD2"/>
    <w:rsid w:val="00520107"/>
    <w:rsid w:val="00520D3E"/>
    <w:rsid w:val="0052736F"/>
    <w:rsid w:val="00527FA4"/>
    <w:rsid w:val="0053041C"/>
    <w:rsid w:val="00531A6E"/>
    <w:rsid w:val="00532598"/>
    <w:rsid w:val="00532860"/>
    <w:rsid w:val="00533887"/>
    <w:rsid w:val="0053448C"/>
    <w:rsid w:val="00534B93"/>
    <w:rsid w:val="00535761"/>
    <w:rsid w:val="00540DD6"/>
    <w:rsid w:val="00545DA8"/>
    <w:rsid w:val="0054656B"/>
    <w:rsid w:val="00550343"/>
    <w:rsid w:val="005524FA"/>
    <w:rsid w:val="00556225"/>
    <w:rsid w:val="005563CE"/>
    <w:rsid w:val="005568A2"/>
    <w:rsid w:val="00557A9B"/>
    <w:rsid w:val="005603B4"/>
    <w:rsid w:val="005614E3"/>
    <w:rsid w:val="00561805"/>
    <w:rsid w:val="00563260"/>
    <w:rsid w:val="005632B4"/>
    <w:rsid w:val="00564191"/>
    <w:rsid w:val="00570AA1"/>
    <w:rsid w:val="00573F21"/>
    <w:rsid w:val="00576A6A"/>
    <w:rsid w:val="0058371B"/>
    <w:rsid w:val="00583B7D"/>
    <w:rsid w:val="00592FC2"/>
    <w:rsid w:val="00596EB4"/>
    <w:rsid w:val="005A0359"/>
    <w:rsid w:val="005A4370"/>
    <w:rsid w:val="005A6415"/>
    <w:rsid w:val="005B2CF0"/>
    <w:rsid w:val="005B36D8"/>
    <w:rsid w:val="005B5BD7"/>
    <w:rsid w:val="005B7E29"/>
    <w:rsid w:val="005C2179"/>
    <w:rsid w:val="005C2AFC"/>
    <w:rsid w:val="005C2B04"/>
    <w:rsid w:val="005C3772"/>
    <w:rsid w:val="005C5674"/>
    <w:rsid w:val="005C78EC"/>
    <w:rsid w:val="005D2E55"/>
    <w:rsid w:val="005D5617"/>
    <w:rsid w:val="005D5D42"/>
    <w:rsid w:val="005D6451"/>
    <w:rsid w:val="005E1716"/>
    <w:rsid w:val="005E33FA"/>
    <w:rsid w:val="005F389F"/>
    <w:rsid w:val="005F4B5D"/>
    <w:rsid w:val="00600CA9"/>
    <w:rsid w:val="00601875"/>
    <w:rsid w:val="00601D0D"/>
    <w:rsid w:val="006022F1"/>
    <w:rsid w:val="00611885"/>
    <w:rsid w:val="0061260D"/>
    <w:rsid w:val="006130B8"/>
    <w:rsid w:val="00613FD5"/>
    <w:rsid w:val="006248E4"/>
    <w:rsid w:val="00627C9E"/>
    <w:rsid w:val="006313FE"/>
    <w:rsid w:val="006329DE"/>
    <w:rsid w:val="00632B8E"/>
    <w:rsid w:val="006339B5"/>
    <w:rsid w:val="0064049C"/>
    <w:rsid w:val="0064598D"/>
    <w:rsid w:val="006464B0"/>
    <w:rsid w:val="00650B31"/>
    <w:rsid w:val="00650D78"/>
    <w:rsid w:val="00651EFA"/>
    <w:rsid w:val="00660593"/>
    <w:rsid w:val="00662C0E"/>
    <w:rsid w:val="00666EEA"/>
    <w:rsid w:val="006676F6"/>
    <w:rsid w:val="00667EE8"/>
    <w:rsid w:val="0067036C"/>
    <w:rsid w:val="00670B1C"/>
    <w:rsid w:val="00673B34"/>
    <w:rsid w:val="006759D2"/>
    <w:rsid w:val="00675EF5"/>
    <w:rsid w:val="006852C2"/>
    <w:rsid w:val="0068611E"/>
    <w:rsid w:val="006865FD"/>
    <w:rsid w:val="00690054"/>
    <w:rsid w:val="00696373"/>
    <w:rsid w:val="0069734B"/>
    <w:rsid w:val="006A2835"/>
    <w:rsid w:val="006A41F8"/>
    <w:rsid w:val="006A724C"/>
    <w:rsid w:val="006A7C2B"/>
    <w:rsid w:val="006B245D"/>
    <w:rsid w:val="006B77BF"/>
    <w:rsid w:val="006C4FAE"/>
    <w:rsid w:val="006C78A0"/>
    <w:rsid w:val="006D03FA"/>
    <w:rsid w:val="006D3A5C"/>
    <w:rsid w:val="006D3F21"/>
    <w:rsid w:val="006D49B4"/>
    <w:rsid w:val="006D4BC9"/>
    <w:rsid w:val="006D4E12"/>
    <w:rsid w:val="006D58E7"/>
    <w:rsid w:val="006D6540"/>
    <w:rsid w:val="006D7933"/>
    <w:rsid w:val="006E0886"/>
    <w:rsid w:val="006E1707"/>
    <w:rsid w:val="006E42FB"/>
    <w:rsid w:val="006E4ECB"/>
    <w:rsid w:val="006E5D5A"/>
    <w:rsid w:val="006E66E0"/>
    <w:rsid w:val="006E6CFB"/>
    <w:rsid w:val="006F1449"/>
    <w:rsid w:val="006F771A"/>
    <w:rsid w:val="007055B9"/>
    <w:rsid w:val="007074A9"/>
    <w:rsid w:val="00711893"/>
    <w:rsid w:val="00715CD6"/>
    <w:rsid w:val="007162E4"/>
    <w:rsid w:val="00716D67"/>
    <w:rsid w:val="0072176D"/>
    <w:rsid w:val="007254BA"/>
    <w:rsid w:val="00726B30"/>
    <w:rsid w:val="00730010"/>
    <w:rsid w:val="007312D7"/>
    <w:rsid w:val="00731A38"/>
    <w:rsid w:val="00732BE7"/>
    <w:rsid w:val="00736785"/>
    <w:rsid w:val="0073709E"/>
    <w:rsid w:val="007378B9"/>
    <w:rsid w:val="00745073"/>
    <w:rsid w:val="00746A51"/>
    <w:rsid w:val="00751B84"/>
    <w:rsid w:val="0075321D"/>
    <w:rsid w:val="00755072"/>
    <w:rsid w:val="00755C55"/>
    <w:rsid w:val="00765090"/>
    <w:rsid w:val="00766844"/>
    <w:rsid w:val="00770EFC"/>
    <w:rsid w:val="00772BF0"/>
    <w:rsid w:val="00772DC8"/>
    <w:rsid w:val="00772E71"/>
    <w:rsid w:val="00773E68"/>
    <w:rsid w:val="00774030"/>
    <w:rsid w:val="007757B6"/>
    <w:rsid w:val="00776EF2"/>
    <w:rsid w:val="00776F83"/>
    <w:rsid w:val="00777105"/>
    <w:rsid w:val="00780603"/>
    <w:rsid w:val="0078090F"/>
    <w:rsid w:val="00781EB4"/>
    <w:rsid w:val="007838D0"/>
    <w:rsid w:val="00784A3B"/>
    <w:rsid w:val="00785B6E"/>
    <w:rsid w:val="00787AB8"/>
    <w:rsid w:val="0079247B"/>
    <w:rsid w:val="00795A08"/>
    <w:rsid w:val="00795EB4"/>
    <w:rsid w:val="00796128"/>
    <w:rsid w:val="00796FA0"/>
    <w:rsid w:val="00797E59"/>
    <w:rsid w:val="007A235D"/>
    <w:rsid w:val="007A24BE"/>
    <w:rsid w:val="007A4797"/>
    <w:rsid w:val="007A7873"/>
    <w:rsid w:val="007B0FF4"/>
    <w:rsid w:val="007B233B"/>
    <w:rsid w:val="007B562A"/>
    <w:rsid w:val="007B5BEF"/>
    <w:rsid w:val="007B7025"/>
    <w:rsid w:val="007B7704"/>
    <w:rsid w:val="007C4D23"/>
    <w:rsid w:val="007D028B"/>
    <w:rsid w:val="007D13E3"/>
    <w:rsid w:val="007D20B5"/>
    <w:rsid w:val="007D45E0"/>
    <w:rsid w:val="007D62DE"/>
    <w:rsid w:val="007E1421"/>
    <w:rsid w:val="007E19EE"/>
    <w:rsid w:val="007E1F68"/>
    <w:rsid w:val="007E2B30"/>
    <w:rsid w:val="007E6B6E"/>
    <w:rsid w:val="007F07D5"/>
    <w:rsid w:val="007F0C12"/>
    <w:rsid w:val="007F2AE2"/>
    <w:rsid w:val="007F3663"/>
    <w:rsid w:val="007F5A02"/>
    <w:rsid w:val="008017BC"/>
    <w:rsid w:val="008017D6"/>
    <w:rsid w:val="00804FBA"/>
    <w:rsid w:val="008065C2"/>
    <w:rsid w:val="0081180D"/>
    <w:rsid w:val="00811BCD"/>
    <w:rsid w:val="00821A05"/>
    <w:rsid w:val="00821B3C"/>
    <w:rsid w:val="00824455"/>
    <w:rsid w:val="00824F76"/>
    <w:rsid w:val="008263AD"/>
    <w:rsid w:val="00827E66"/>
    <w:rsid w:val="00827EB4"/>
    <w:rsid w:val="008343A5"/>
    <w:rsid w:val="0083459C"/>
    <w:rsid w:val="008412AA"/>
    <w:rsid w:val="00841822"/>
    <w:rsid w:val="00842BCB"/>
    <w:rsid w:val="00842C4D"/>
    <w:rsid w:val="0084328A"/>
    <w:rsid w:val="0084495A"/>
    <w:rsid w:val="00844B53"/>
    <w:rsid w:val="0085132D"/>
    <w:rsid w:val="0085160A"/>
    <w:rsid w:val="00852332"/>
    <w:rsid w:val="00852618"/>
    <w:rsid w:val="008622DA"/>
    <w:rsid w:val="008630A7"/>
    <w:rsid w:val="0086360C"/>
    <w:rsid w:val="0086395F"/>
    <w:rsid w:val="008742B9"/>
    <w:rsid w:val="00874E7B"/>
    <w:rsid w:val="00877272"/>
    <w:rsid w:val="008818D8"/>
    <w:rsid w:val="00881EC8"/>
    <w:rsid w:val="008856F6"/>
    <w:rsid w:val="008913E7"/>
    <w:rsid w:val="00893996"/>
    <w:rsid w:val="00893A5D"/>
    <w:rsid w:val="00894145"/>
    <w:rsid w:val="008963AE"/>
    <w:rsid w:val="0089754F"/>
    <w:rsid w:val="00897D35"/>
    <w:rsid w:val="008A05DC"/>
    <w:rsid w:val="008A1DFC"/>
    <w:rsid w:val="008A745B"/>
    <w:rsid w:val="008B0260"/>
    <w:rsid w:val="008B06E0"/>
    <w:rsid w:val="008B4938"/>
    <w:rsid w:val="008B76B0"/>
    <w:rsid w:val="008C404B"/>
    <w:rsid w:val="008C454F"/>
    <w:rsid w:val="008D35EB"/>
    <w:rsid w:val="008D510C"/>
    <w:rsid w:val="008E0971"/>
    <w:rsid w:val="008E20D2"/>
    <w:rsid w:val="008E525C"/>
    <w:rsid w:val="008E6D66"/>
    <w:rsid w:val="008F08A4"/>
    <w:rsid w:val="008F1C36"/>
    <w:rsid w:val="008F3E67"/>
    <w:rsid w:val="008F3F3C"/>
    <w:rsid w:val="008F61F6"/>
    <w:rsid w:val="00900A6F"/>
    <w:rsid w:val="00900C51"/>
    <w:rsid w:val="00901C4A"/>
    <w:rsid w:val="00902921"/>
    <w:rsid w:val="0090396C"/>
    <w:rsid w:val="009077FB"/>
    <w:rsid w:val="00910913"/>
    <w:rsid w:val="00910ABC"/>
    <w:rsid w:val="00913491"/>
    <w:rsid w:val="009152C7"/>
    <w:rsid w:val="00916150"/>
    <w:rsid w:val="00916A06"/>
    <w:rsid w:val="00917A60"/>
    <w:rsid w:val="0092022B"/>
    <w:rsid w:val="0092098A"/>
    <w:rsid w:val="00920AA0"/>
    <w:rsid w:val="00920AF7"/>
    <w:rsid w:val="00922C95"/>
    <w:rsid w:val="00925206"/>
    <w:rsid w:val="00930B9B"/>
    <w:rsid w:val="00931D69"/>
    <w:rsid w:val="00932C0B"/>
    <w:rsid w:val="00933ADC"/>
    <w:rsid w:val="0093488D"/>
    <w:rsid w:val="00941B20"/>
    <w:rsid w:val="00941E7E"/>
    <w:rsid w:val="00942A2C"/>
    <w:rsid w:val="00945E06"/>
    <w:rsid w:val="00946255"/>
    <w:rsid w:val="00946976"/>
    <w:rsid w:val="00947D3E"/>
    <w:rsid w:val="00957B9C"/>
    <w:rsid w:val="0096081A"/>
    <w:rsid w:val="009624B7"/>
    <w:rsid w:val="00963720"/>
    <w:rsid w:val="00971614"/>
    <w:rsid w:val="00982BA4"/>
    <w:rsid w:val="009836D5"/>
    <w:rsid w:val="009864A2"/>
    <w:rsid w:val="00987BEB"/>
    <w:rsid w:val="0099082A"/>
    <w:rsid w:val="00991403"/>
    <w:rsid w:val="009924C0"/>
    <w:rsid w:val="0099591B"/>
    <w:rsid w:val="009A0D75"/>
    <w:rsid w:val="009A127F"/>
    <w:rsid w:val="009A481B"/>
    <w:rsid w:val="009A48C7"/>
    <w:rsid w:val="009A63CD"/>
    <w:rsid w:val="009A7193"/>
    <w:rsid w:val="009B1D03"/>
    <w:rsid w:val="009B63CC"/>
    <w:rsid w:val="009C027F"/>
    <w:rsid w:val="009C259B"/>
    <w:rsid w:val="009C3B53"/>
    <w:rsid w:val="009C426D"/>
    <w:rsid w:val="009C5EA3"/>
    <w:rsid w:val="009D1A8E"/>
    <w:rsid w:val="009D2101"/>
    <w:rsid w:val="009D259C"/>
    <w:rsid w:val="009D3DF8"/>
    <w:rsid w:val="009D40A5"/>
    <w:rsid w:val="009D6EB3"/>
    <w:rsid w:val="009E06A4"/>
    <w:rsid w:val="009E2DBF"/>
    <w:rsid w:val="009E6C0A"/>
    <w:rsid w:val="009F1421"/>
    <w:rsid w:val="009F2394"/>
    <w:rsid w:val="009F51E3"/>
    <w:rsid w:val="00A0151D"/>
    <w:rsid w:val="00A03BCE"/>
    <w:rsid w:val="00A10247"/>
    <w:rsid w:val="00A10A81"/>
    <w:rsid w:val="00A11B3A"/>
    <w:rsid w:val="00A12071"/>
    <w:rsid w:val="00A12A84"/>
    <w:rsid w:val="00A1331A"/>
    <w:rsid w:val="00A1613E"/>
    <w:rsid w:val="00A16B26"/>
    <w:rsid w:val="00A16D4F"/>
    <w:rsid w:val="00A17F2C"/>
    <w:rsid w:val="00A21025"/>
    <w:rsid w:val="00A23636"/>
    <w:rsid w:val="00A25647"/>
    <w:rsid w:val="00A25F51"/>
    <w:rsid w:val="00A2769E"/>
    <w:rsid w:val="00A320AF"/>
    <w:rsid w:val="00A34ABA"/>
    <w:rsid w:val="00A35B9E"/>
    <w:rsid w:val="00A36AC8"/>
    <w:rsid w:val="00A378AA"/>
    <w:rsid w:val="00A43B1B"/>
    <w:rsid w:val="00A44C8D"/>
    <w:rsid w:val="00A45103"/>
    <w:rsid w:val="00A46C4F"/>
    <w:rsid w:val="00A54A42"/>
    <w:rsid w:val="00A608EF"/>
    <w:rsid w:val="00A60FE5"/>
    <w:rsid w:val="00A62C28"/>
    <w:rsid w:val="00A63253"/>
    <w:rsid w:val="00A638C8"/>
    <w:rsid w:val="00A67BE8"/>
    <w:rsid w:val="00A73075"/>
    <w:rsid w:val="00A73CE2"/>
    <w:rsid w:val="00A7660A"/>
    <w:rsid w:val="00A81A04"/>
    <w:rsid w:val="00A8272A"/>
    <w:rsid w:val="00A92834"/>
    <w:rsid w:val="00A9560E"/>
    <w:rsid w:val="00A9685E"/>
    <w:rsid w:val="00A96C3C"/>
    <w:rsid w:val="00A97168"/>
    <w:rsid w:val="00A9728E"/>
    <w:rsid w:val="00A97881"/>
    <w:rsid w:val="00AA3C39"/>
    <w:rsid w:val="00AA5839"/>
    <w:rsid w:val="00AB41D3"/>
    <w:rsid w:val="00AB731C"/>
    <w:rsid w:val="00AC1132"/>
    <w:rsid w:val="00AC2742"/>
    <w:rsid w:val="00AC492E"/>
    <w:rsid w:val="00AC5542"/>
    <w:rsid w:val="00AC5DA1"/>
    <w:rsid w:val="00AD24E2"/>
    <w:rsid w:val="00AD2F9B"/>
    <w:rsid w:val="00AD4976"/>
    <w:rsid w:val="00AE297D"/>
    <w:rsid w:val="00AE7F64"/>
    <w:rsid w:val="00AF0AD3"/>
    <w:rsid w:val="00AF35EE"/>
    <w:rsid w:val="00AF36AE"/>
    <w:rsid w:val="00AF4B4B"/>
    <w:rsid w:val="00AF5456"/>
    <w:rsid w:val="00AF5F27"/>
    <w:rsid w:val="00AF6A90"/>
    <w:rsid w:val="00B00118"/>
    <w:rsid w:val="00B01FF9"/>
    <w:rsid w:val="00B06912"/>
    <w:rsid w:val="00B12772"/>
    <w:rsid w:val="00B13ED5"/>
    <w:rsid w:val="00B14ABF"/>
    <w:rsid w:val="00B151D5"/>
    <w:rsid w:val="00B21A43"/>
    <w:rsid w:val="00B238E5"/>
    <w:rsid w:val="00B303D5"/>
    <w:rsid w:val="00B3117E"/>
    <w:rsid w:val="00B32E13"/>
    <w:rsid w:val="00B3479B"/>
    <w:rsid w:val="00B37689"/>
    <w:rsid w:val="00B41ADB"/>
    <w:rsid w:val="00B41EE1"/>
    <w:rsid w:val="00B42A01"/>
    <w:rsid w:val="00B458CC"/>
    <w:rsid w:val="00B46443"/>
    <w:rsid w:val="00B46BEC"/>
    <w:rsid w:val="00B4780C"/>
    <w:rsid w:val="00B5249D"/>
    <w:rsid w:val="00B56655"/>
    <w:rsid w:val="00B57420"/>
    <w:rsid w:val="00B60C24"/>
    <w:rsid w:val="00B6200F"/>
    <w:rsid w:val="00B63316"/>
    <w:rsid w:val="00B6529C"/>
    <w:rsid w:val="00B65757"/>
    <w:rsid w:val="00B6620A"/>
    <w:rsid w:val="00B669EE"/>
    <w:rsid w:val="00B70745"/>
    <w:rsid w:val="00B70AA8"/>
    <w:rsid w:val="00B70D28"/>
    <w:rsid w:val="00B72574"/>
    <w:rsid w:val="00B763C3"/>
    <w:rsid w:val="00B84872"/>
    <w:rsid w:val="00B849E0"/>
    <w:rsid w:val="00B8591B"/>
    <w:rsid w:val="00B86D10"/>
    <w:rsid w:val="00B87566"/>
    <w:rsid w:val="00B91E1F"/>
    <w:rsid w:val="00B9336B"/>
    <w:rsid w:val="00B9394B"/>
    <w:rsid w:val="00BA3BA9"/>
    <w:rsid w:val="00BA6810"/>
    <w:rsid w:val="00BB1D46"/>
    <w:rsid w:val="00BB32F7"/>
    <w:rsid w:val="00BB432C"/>
    <w:rsid w:val="00BC09C7"/>
    <w:rsid w:val="00BC14D6"/>
    <w:rsid w:val="00BC1531"/>
    <w:rsid w:val="00BC1894"/>
    <w:rsid w:val="00BC61B7"/>
    <w:rsid w:val="00BD013F"/>
    <w:rsid w:val="00BD0E05"/>
    <w:rsid w:val="00BD13E3"/>
    <w:rsid w:val="00BD21F6"/>
    <w:rsid w:val="00BD5072"/>
    <w:rsid w:val="00BD53D3"/>
    <w:rsid w:val="00BE6491"/>
    <w:rsid w:val="00BE7494"/>
    <w:rsid w:val="00BF096F"/>
    <w:rsid w:val="00BF4E57"/>
    <w:rsid w:val="00BF6B91"/>
    <w:rsid w:val="00BF7847"/>
    <w:rsid w:val="00C01944"/>
    <w:rsid w:val="00C10870"/>
    <w:rsid w:val="00C11426"/>
    <w:rsid w:val="00C24F76"/>
    <w:rsid w:val="00C255EE"/>
    <w:rsid w:val="00C2587D"/>
    <w:rsid w:val="00C2637F"/>
    <w:rsid w:val="00C32073"/>
    <w:rsid w:val="00C32127"/>
    <w:rsid w:val="00C33804"/>
    <w:rsid w:val="00C33D6B"/>
    <w:rsid w:val="00C34092"/>
    <w:rsid w:val="00C35E8D"/>
    <w:rsid w:val="00C36F56"/>
    <w:rsid w:val="00C409DD"/>
    <w:rsid w:val="00C4717F"/>
    <w:rsid w:val="00C51DAB"/>
    <w:rsid w:val="00C5264C"/>
    <w:rsid w:val="00C61A5B"/>
    <w:rsid w:val="00C61CCC"/>
    <w:rsid w:val="00C62E42"/>
    <w:rsid w:val="00C638AE"/>
    <w:rsid w:val="00C65C84"/>
    <w:rsid w:val="00C7061A"/>
    <w:rsid w:val="00C710B6"/>
    <w:rsid w:val="00C712A7"/>
    <w:rsid w:val="00C71708"/>
    <w:rsid w:val="00C829DE"/>
    <w:rsid w:val="00C83309"/>
    <w:rsid w:val="00C83D7A"/>
    <w:rsid w:val="00C93855"/>
    <w:rsid w:val="00C95DB6"/>
    <w:rsid w:val="00C95EB4"/>
    <w:rsid w:val="00CA0796"/>
    <w:rsid w:val="00CA4F3F"/>
    <w:rsid w:val="00CA72A0"/>
    <w:rsid w:val="00CB02ED"/>
    <w:rsid w:val="00CB47E7"/>
    <w:rsid w:val="00CC049D"/>
    <w:rsid w:val="00CC3205"/>
    <w:rsid w:val="00CC56C9"/>
    <w:rsid w:val="00CC6647"/>
    <w:rsid w:val="00CD143E"/>
    <w:rsid w:val="00CD288D"/>
    <w:rsid w:val="00CD6F54"/>
    <w:rsid w:val="00CE09E7"/>
    <w:rsid w:val="00CE150C"/>
    <w:rsid w:val="00CE1544"/>
    <w:rsid w:val="00CE1A58"/>
    <w:rsid w:val="00CE241D"/>
    <w:rsid w:val="00CE2D9F"/>
    <w:rsid w:val="00CE34CA"/>
    <w:rsid w:val="00CE4AE3"/>
    <w:rsid w:val="00CE70D2"/>
    <w:rsid w:val="00CF13A9"/>
    <w:rsid w:val="00CF4587"/>
    <w:rsid w:val="00CF6A81"/>
    <w:rsid w:val="00CF7695"/>
    <w:rsid w:val="00CF77EE"/>
    <w:rsid w:val="00D01E82"/>
    <w:rsid w:val="00D0233D"/>
    <w:rsid w:val="00D04431"/>
    <w:rsid w:val="00D12773"/>
    <w:rsid w:val="00D1605D"/>
    <w:rsid w:val="00D20A06"/>
    <w:rsid w:val="00D249EC"/>
    <w:rsid w:val="00D261F9"/>
    <w:rsid w:val="00D26AB4"/>
    <w:rsid w:val="00D31834"/>
    <w:rsid w:val="00D32003"/>
    <w:rsid w:val="00D33CA0"/>
    <w:rsid w:val="00D3622E"/>
    <w:rsid w:val="00D42234"/>
    <w:rsid w:val="00D42C84"/>
    <w:rsid w:val="00D42F78"/>
    <w:rsid w:val="00D43F42"/>
    <w:rsid w:val="00D4417E"/>
    <w:rsid w:val="00D446A2"/>
    <w:rsid w:val="00D44BD1"/>
    <w:rsid w:val="00D516AE"/>
    <w:rsid w:val="00D55D64"/>
    <w:rsid w:val="00D565A2"/>
    <w:rsid w:val="00D57B05"/>
    <w:rsid w:val="00D60301"/>
    <w:rsid w:val="00D608A6"/>
    <w:rsid w:val="00D60C89"/>
    <w:rsid w:val="00D6344C"/>
    <w:rsid w:val="00D644B2"/>
    <w:rsid w:val="00D654D8"/>
    <w:rsid w:val="00D672B0"/>
    <w:rsid w:val="00D7266E"/>
    <w:rsid w:val="00D733D5"/>
    <w:rsid w:val="00D771A1"/>
    <w:rsid w:val="00D80388"/>
    <w:rsid w:val="00D81B55"/>
    <w:rsid w:val="00D82485"/>
    <w:rsid w:val="00D8272C"/>
    <w:rsid w:val="00D83EFC"/>
    <w:rsid w:val="00D83F3B"/>
    <w:rsid w:val="00D842CA"/>
    <w:rsid w:val="00D85479"/>
    <w:rsid w:val="00D85AB6"/>
    <w:rsid w:val="00D85BA4"/>
    <w:rsid w:val="00D86ECC"/>
    <w:rsid w:val="00D93DAD"/>
    <w:rsid w:val="00D94492"/>
    <w:rsid w:val="00D94A77"/>
    <w:rsid w:val="00D969D6"/>
    <w:rsid w:val="00DA0A12"/>
    <w:rsid w:val="00DA1239"/>
    <w:rsid w:val="00DA44FD"/>
    <w:rsid w:val="00DA4822"/>
    <w:rsid w:val="00DA58D2"/>
    <w:rsid w:val="00DA741C"/>
    <w:rsid w:val="00DB0BF8"/>
    <w:rsid w:val="00DB2240"/>
    <w:rsid w:val="00DB290A"/>
    <w:rsid w:val="00DB506E"/>
    <w:rsid w:val="00DB5F54"/>
    <w:rsid w:val="00DB6025"/>
    <w:rsid w:val="00DB7735"/>
    <w:rsid w:val="00DC01F3"/>
    <w:rsid w:val="00DC1024"/>
    <w:rsid w:val="00DC2FBA"/>
    <w:rsid w:val="00DC3A50"/>
    <w:rsid w:val="00DC5ECB"/>
    <w:rsid w:val="00DD07B6"/>
    <w:rsid w:val="00DD1199"/>
    <w:rsid w:val="00DD3FAB"/>
    <w:rsid w:val="00DD4379"/>
    <w:rsid w:val="00DD700C"/>
    <w:rsid w:val="00DE1725"/>
    <w:rsid w:val="00DE6C60"/>
    <w:rsid w:val="00DE6D7D"/>
    <w:rsid w:val="00DF2558"/>
    <w:rsid w:val="00DF4621"/>
    <w:rsid w:val="00DF7D99"/>
    <w:rsid w:val="00E0204A"/>
    <w:rsid w:val="00E039C3"/>
    <w:rsid w:val="00E0425A"/>
    <w:rsid w:val="00E05E0E"/>
    <w:rsid w:val="00E068C5"/>
    <w:rsid w:val="00E06BB6"/>
    <w:rsid w:val="00E11E39"/>
    <w:rsid w:val="00E13FFC"/>
    <w:rsid w:val="00E159A1"/>
    <w:rsid w:val="00E16ABC"/>
    <w:rsid w:val="00E21142"/>
    <w:rsid w:val="00E22FDF"/>
    <w:rsid w:val="00E253F8"/>
    <w:rsid w:val="00E30C02"/>
    <w:rsid w:val="00E31180"/>
    <w:rsid w:val="00E34CE8"/>
    <w:rsid w:val="00E36024"/>
    <w:rsid w:val="00E37063"/>
    <w:rsid w:val="00E40B77"/>
    <w:rsid w:val="00E420E2"/>
    <w:rsid w:val="00E50C82"/>
    <w:rsid w:val="00E51861"/>
    <w:rsid w:val="00E52434"/>
    <w:rsid w:val="00E5353B"/>
    <w:rsid w:val="00E53A0A"/>
    <w:rsid w:val="00E54F22"/>
    <w:rsid w:val="00E556FF"/>
    <w:rsid w:val="00E6134D"/>
    <w:rsid w:val="00E6352A"/>
    <w:rsid w:val="00E63F9C"/>
    <w:rsid w:val="00E63FEA"/>
    <w:rsid w:val="00E653A7"/>
    <w:rsid w:val="00E709BF"/>
    <w:rsid w:val="00E7197E"/>
    <w:rsid w:val="00E724E6"/>
    <w:rsid w:val="00E728DC"/>
    <w:rsid w:val="00E77D68"/>
    <w:rsid w:val="00E82C8F"/>
    <w:rsid w:val="00E868F8"/>
    <w:rsid w:val="00E90923"/>
    <w:rsid w:val="00E96AEC"/>
    <w:rsid w:val="00EA4526"/>
    <w:rsid w:val="00EB6572"/>
    <w:rsid w:val="00EC2E62"/>
    <w:rsid w:val="00EC3453"/>
    <w:rsid w:val="00EC5555"/>
    <w:rsid w:val="00EC60BA"/>
    <w:rsid w:val="00EC7403"/>
    <w:rsid w:val="00ED02BF"/>
    <w:rsid w:val="00ED4B70"/>
    <w:rsid w:val="00ED6200"/>
    <w:rsid w:val="00ED7E6E"/>
    <w:rsid w:val="00EE3E6C"/>
    <w:rsid w:val="00EE57A5"/>
    <w:rsid w:val="00EE7E04"/>
    <w:rsid w:val="00EF1CB4"/>
    <w:rsid w:val="00EF241F"/>
    <w:rsid w:val="00EF327F"/>
    <w:rsid w:val="00EF7B2C"/>
    <w:rsid w:val="00F02364"/>
    <w:rsid w:val="00F02877"/>
    <w:rsid w:val="00F07044"/>
    <w:rsid w:val="00F10B27"/>
    <w:rsid w:val="00F12CC3"/>
    <w:rsid w:val="00F13E5D"/>
    <w:rsid w:val="00F14435"/>
    <w:rsid w:val="00F2366A"/>
    <w:rsid w:val="00F27FB1"/>
    <w:rsid w:val="00F327FF"/>
    <w:rsid w:val="00F32D6F"/>
    <w:rsid w:val="00F3324B"/>
    <w:rsid w:val="00F3329F"/>
    <w:rsid w:val="00F33367"/>
    <w:rsid w:val="00F33658"/>
    <w:rsid w:val="00F33BD2"/>
    <w:rsid w:val="00F36920"/>
    <w:rsid w:val="00F36D4F"/>
    <w:rsid w:val="00F42BF1"/>
    <w:rsid w:val="00F45468"/>
    <w:rsid w:val="00F51178"/>
    <w:rsid w:val="00F51A81"/>
    <w:rsid w:val="00F5456A"/>
    <w:rsid w:val="00F57933"/>
    <w:rsid w:val="00F61718"/>
    <w:rsid w:val="00F62697"/>
    <w:rsid w:val="00F64A51"/>
    <w:rsid w:val="00F65567"/>
    <w:rsid w:val="00F65C90"/>
    <w:rsid w:val="00F677FA"/>
    <w:rsid w:val="00F67ADA"/>
    <w:rsid w:val="00F71A5E"/>
    <w:rsid w:val="00F73A3D"/>
    <w:rsid w:val="00F808BA"/>
    <w:rsid w:val="00F8538E"/>
    <w:rsid w:val="00F87D2F"/>
    <w:rsid w:val="00F9096C"/>
    <w:rsid w:val="00F90F79"/>
    <w:rsid w:val="00F917DD"/>
    <w:rsid w:val="00F9193A"/>
    <w:rsid w:val="00F923E1"/>
    <w:rsid w:val="00FA06A0"/>
    <w:rsid w:val="00FA5AFE"/>
    <w:rsid w:val="00FB1051"/>
    <w:rsid w:val="00FB4382"/>
    <w:rsid w:val="00FC07E6"/>
    <w:rsid w:val="00FC08B7"/>
    <w:rsid w:val="00FC0BEF"/>
    <w:rsid w:val="00FC0D1A"/>
    <w:rsid w:val="00FC4925"/>
    <w:rsid w:val="00FC4F84"/>
    <w:rsid w:val="00FC637F"/>
    <w:rsid w:val="00FD09F2"/>
    <w:rsid w:val="00FD21D6"/>
    <w:rsid w:val="00FD3732"/>
    <w:rsid w:val="00FD5651"/>
    <w:rsid w:val="00FE0221"/>
    <w:rsid w:val="00FE1729"/>
    <w:rsid w:val="00FF1EA7"/>
    <w:rsid w:val="00FF6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495B0"/>
  <w15:docId w15:val="{138FBEB1-1D7A-497F-90AD-559B96E1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B2C"/>
    <w:pPr>
      <w:jc w:val="both"/>
    </w:pPr>
  </w:style>
  <w:style w:type="paragraph" w:styleId="Heading1">
    <w:name w:val="heading 1"/>
    <w:basedOn w:val="Normal"/>
    <w:next w:val="Normal"/>
    <w:link w:val="Heading1Char"/>
    <w:uiPriority w:val="9"/>
    <w:qFormat/>
    <w:rsid w:val="00D82485"/>
    <w:pPr>
      <w:keepNext/>
      <w:keepLines/>
      <w:numPr>
        <w:numId w:val="5"/>
      </w:numPr>
      <w:pBdr>
        <w:bottom w:val="single" w:sz="12" w:space="1" w:color="018AC0"/>
      </w:pBdr>
      <w:spacing w:before="36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3E0F63"/>
    <w:pPr>
      <w:keepLines w:val="0"/>
      <w:numPr>
        <w:ilvl w:val="1"/>
      </w:numPr>
      <w:pBdr>
        <w:bottom w:val="none" w:sz="0" w:space="0" w:color="auto"/>
      </w:pBdr>
      <w:tabs>
        <w:tab w:val="num" w:pos="576"/>
      </w:tabs>
      <w:spacing w:after="60" w:line="240" w:lineRule="auto"/>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CE2D9F"/>
    <w:pPr>
      <w:keepNext/>
      <w:keepLines/>
      <w:numPr>
        <w:ilvl w:val="2"/>
        <w:numId w:val="5"/>
      </w:numPr>
      <w:spacing w:before="200" w:after="240"/>
      <w:ind w:left="851" w:hanging="851"/>
      <w:jc w:val="left"/>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5"/>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D82485"/>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CE2D9F"/>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3E0F63"/>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fr-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rsid w:val="0067036C"/>
    <w:rPr>
      <w:sz w:val="16"/>
      <w:lang w:val="fr-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fr-BE" w:eastAsia="fr-BE"/>
    </w:rPr>
  </w:style>
  <w:style w:type="paragraph" w:styleId="FootnoteText">
    <w:name w:val="footnote text"/>
    <w:basedOn w:val="Normal"/>
    <w:link w:val="FootnoteTextChar"/>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semiHidden/>
    <w:rsid w:val="006248E4"/>
    <w:rPr>
      <w:sz w:val="20"/>
      <w:szCs w:val="20"/>
      <w:lang w:val="fr-BE"/>
    </w:rPr>
  </w:style>
  <w:style w:type="character" w:styleId="FootnoteReference">
    <w:name w:val="footnote reference"/>
    <w:basedOn w:val="DefaultParagraphFont"/>
    <w:semiHidden/>
    <w:unhideWhenUsed/>
    <w:rsid w:val="006248E4"/>
    <w:rPr>
      <w:vertAlign w:val="superscript"/>
    </w:rPr>
  </w:style>
  <w:style w:type="paragraph" w:styleId="NormalWeb">
    <w:name w:val="Normal (Web)"/>
    <w:basedOn w:val="Normal"/>
    <w:uiPriority w:val="99"/>
    <w:rsid w:val="00D8248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MediumGrid3-Accent1">
    <w:name w:val="Medium Grid 3 Accent 1"/>
    <w:basedOn w:val="TableNormal"/>
    <w:uiPriority w:val="69"/>
    <w:rsid w:val="007F07D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F36D4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36D4F"/>
    <w:rPr>
      <w:rFonts w:ascii="Times New Roman" w:eastAsia="Times New Roman" w:hAnsi="Times New Roman" w:cs="Times New Roman"/>
      <w:b/>
      <w:bCs/>
      <w:sz w:val="20"/>
      <w:szCs w:val="20"/>
      <w:lang w:val="fr-BE" w:eastAsia="fr-BE"/>
    </w:rPr>
  </w:style>
  <w:style w:type="character" w:customStyle="1" w:styleId="sc12">
    <w:name w:val="sc12"/>
    <w:basedOn w:val="DefaultParagraphFont"/>
    <w:rsid w:val="00252219"/>
    <w:rPr>
      <w:rFonts w:ascii="Courier New" w:hAnsi="Courier New" w:cs="Courier New" w:hint="default"/>
      <w:color w:val="0000FF"/>
      <w:sz w:val="20"/>
      <w:szCs w:val="20"/>
    </w:rPr>
  </w:style>
  <w:style w:type="character" w:customStyle="1" w:styleId="sc8">
    <w:name w:val="sc8"/>
    <w:basedOn w:val="DefaultParagraphFont"/>
    <w:rsid w:val="00252219"/>
    <w:rPr>
      <w:rFonts w:ascii="Courier New" w:hAnsi="Courier New" w:cs="Courier New" w:hint="default"/>
      <w:color w:val="000000"/>
      <w:sz w:val="20"/>
      <w:szCs w:val="20"/>
    </w:rPr>
  </w:style>
  <w:style w:type="character" w:customStyle="1" w:styleId="sc31">
    <w:name w:val="sc31"/>
    <w:basedOn w:val="DefaultParagraphFont"/>
    <w:rsid w:val="00252219"/>
    <w:rPr>
      <w:rFonts w:ascii="Courier New" w:hAnsi="Courier New" w:cs="Courier New" w:hint="default"/>
      <w:color w:val="FF0000"/>
      <w:sz w:val="20"/>
      <w:szCs w:val="20"/>
    </w:rPr>
  </w:style>
  <w:style w:type="character" w:customStyle="1" w:styleId="sc61">
    <w:name w:val="sc61"/>
    <w:basedOn w:val="DefaultParagraphFont"/>
    <w:rsid w:val="00252219"/>
    <w:rPr>
      <w:rFonts w:ascii="Courier New" w:hAnsi="Courier New" w:cs="Courier New" w:hint="default"/>
      <w:b/>
      <w:bCs/>
      <w:color w:val="8000FF"/>
      <w:sz w:val="20"/>
      <w:szCs w:val="20"/>
    </w:rPr>
  </w:style>
  <w:style w:type="character" w:customStyle="1" w:styleId="sc01">
    <w:name w:val="sc01"/>
    <w:basedOn w:val="DefaultParagraphFont"/>
    <w:rsid w:val="00252219"/>
    <w:rPr>
      <w:rFonts w:ascii="Courier New" w:hAnsi="Courier New" w:cs="Courier New" w:hint="default"/>
      <w:b/>
      <w:bCs/>
      <w:color w:val="000000"/>
      <w:sz w:val="20"/>
      <w:szCs w:val="20"/>
    </w:rPr>
  </w:style>
  <w:style w:type="character" w:customStyle="1" w:styleId="sc111">
    <w:name w:val="sc111"/>
    <w:basedOn w:val="DefaultParagraphFont"/>
    <w:rsid w:val="00252219"/>
    <w:rPr>
      <w:rFonts w:ascii="Courier New" w:hAnsi="Courier New" w:cs="Courier New" w:hint="default"/>
      <w:color w:val="0000FF"/>
      <w:sz w:val="20"/>
      <w:szCs w:val="20"/>
    </w:rPr>
  </w:style>
  <w:style w:type="character" w:customStyle="1" w:styleId="sc11">
    <w:name w:val="sc11"/>
    <w:basedOn w:val="DefaultParagraphFont"/>
    <w:rsid w:val="00252219"/>
    <w:rPr>
      <w:rFonts w:ascii="Courier New" w:hAnsi="Courier New" w:cs="Courier New" w:hint="default"/>
      <w:color w:val="0000FF"/>
      <w:sz w:val="20"/>
      <w:szCs w:val="20"/>
    </w:rPr>
  </w:style>
  <w:style w:type="character" w:customStyle="1" w:styleId="sc701">
    <w:name w:val="sc701"/>
    <w:basedOn w:val="DefaultParagraphFont"/>
    <w:rsid w:val="009D1A8E"/>
    <w:rPr>
      <w:rFonts w:ascii="Courier New" w:hAnsi="Courier New" w:cs="Courier New" w:hint="default"/>
      <w:b/>
      <w:bCs/>
      <w:color w:val="8000FF"/>
      <w:sz w:val="20"/>
      <w:szCs w:val="20"/>
      <w:u w:val="single"/>
    </w:rPr>
  </w:style>
  <w:style w:type="table" w:styleId="GridTable5Dark-Accent1">
    <w:name w:val="Grid Table 5 Dark Accent 1"/>
    <w:basedOn w:val="TableNormal"/>
    <w:uiPriority w:val="50"/>
    <w:rsid w:val="00941B20"/>
    <w:pPr>
      <w:spacing w:after="0" w:line="240" w:lineRule="auto"/>
    </w:pPr>
    <w:rPr>
      <w:lang w:val="nl-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lid-translation">
    <w:name w:val="tlid-translation"/>
    <w:basedOn w:val="DefaultParagraphFont"/>
    <w:rsid w:val="00504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0613">
      <w:bodyDiv w:val="1"/>
      <w:marLeft w:val="0"/>
      <w:marRight w:val="0"/>
      <w:marTop w:val="0"/>
      <w:marBottom w:val="0"/>
      <w:divBdr>
        <w:top w:val="none" w:sz="0" w:space="0" w:color="auto"/>
        <w:left w:val="none" w:sz="0" w:space="0" w:color="auto"/>
        <w:bottom w:val="none" w:sz="0" w:space="0" w:color="auto"/>
        <w:right w:val="none" w:sz="0" w:space="0" w:color="auto"/>
      </w:divBdr>
    </w:div>
    <w:div w:id="85807784">
      <w:bodyDiv w:val="1"/>
      <w:marLeft w:val="0"/>
      <w:marRight w:val="0"/>
      <w:marTop w:val="0"/>
      <w:marBottom w:val="0"/>
      <w:divBdr>
        <w:top w:val="none" w:sz="0" w:space="0" w:color="auto"/>
        <w:left w:val="none" w:sz="0" w:space="0" w:color="auto"/>
        <w:bottom w:val="none" w:sz="0" w:space="0" w:color="auto"/>
        <w:right w:val="none" w:sz="0" w:space="0" w:color="auto"/>
      </w:divBdr>
    </w:div>
    <w:div w:id="113329158">
      <w:bodyDiv w:val="1"/>
      <w:marLeft w:val="0"/>
      <w:marRight w:val="0"/>
      <w:marTop w:val="0"/>
      <w:marBottom w:val="0"/>
      <w:divBdr>
        <w:top w:val="none" w:sz="0" w:space="0" w:color="auto"/>
        <w:left w:val="none" w:sz="0" w:space="0" w:color="auto"/>
        <w:bottom w:val="none" w:sz="0" w:space="0" w:color="auto"/>
        <w:right w:val="none" w:sz="0" w:space="0" w:color="auto"/>
      </w:divBdr>
    </w:div>
    <w:div w:id="152257006">
      <w:bodyDiv w:val="1"/>
      <w:marLeft w:val="0"/>
      <w:marRight w:val="0"/>
      <w:marTop w:val="0"/>
      <w:marBottom w:val="0"/>
      <w:divBdr>
        <w:top w:val="none" w:sz="0" w:space="0" w:color="auto"/>
        <w:left w:val="none" w:sz="0" w:space="0" w:color="auto"/>
        <w:bottom w:val="none" w:sz="0" w:space="0" w:color="auto"/>
        <w:right w:val="none" w:sz="0" w:space="0" w:color="auto"/>
      </w:divBdr>
      <w:divsChild>
        <w:div w:id="236061343">
          <w:marLeft w:val="0"/>
          <w:marRight w:val="0"/>
          <w:marTop w:val="0"/>
          <w:marBottom w:val="0"/>
          <w:divBdr>
            <w:top w:val="none" w:sz="0" w:space="0" w:color="auto"/>
            <w:left w:val="none" w:sz="0" w:space="0" w:color="auto"/>
            <w:bottom w:val="none" w:sz="0" w:space="0" w:color="auto"/>
            <w:right w:val="none" w:sz="0" w:space="0" w:color="auto"/>
          </w:divBdr>
        </w:div>
      </w:divsChild>
    </w:div>
    <w:div w:id="230044595">
      <w:bodyDiv w:val="1"/>
      <w:marLeft w:val="0"/>
      <w:marRight w:val="0"/>
      <w:marTop w:val="0"/>
      <w:marBottom w:val="0"/>
      <w:divBdr>
        <w:top w:val="none" w:sz="0" w:space="0" w:color="auto"/>
        <w:left w:val="none" w:sz="0" w:space="0" w:color="auto"/>
        <w:bottom w:val="none" w:sz="0" w:space="0" w:color="auto"/>
        <w:right w:val="none" w:sz="0" w:space="0" w:color="auto"/>
      </w:divBdr>
    </w:div>
    <w:div w:id="352851113">
      <w:bodyDiv w:val="1"/>
      <w:marLeft w:val="0"/>
      <w:marRight w:val="0"/>
      <w:marTop w:val="0"/>
      <w:marBottom w:val="0"/>
      <w:divBdr>
        <w:top w:val="none" w:sz="0" w:space="0" w:color="auto"/>
        <w:left w:val="none" w:sz="0" w:space="0" w:color="auto"/>
        <w:bottom w:val="none" w:sz="0" w:space="0" w:color="auto"/>
        <w:right w:val="none" w:sz="0" w:space="0" w:color="auto"/>
      </w:divBdr>
    </w:div>
    <w:div w:id="437409992">
      <w:bodyDiv w:val="1"/>
      <w:marLeft w:val="0"/>
      <w:marRight w:val="0"/>
      <w:marTop w:val="0"/>
      <w:marBottom w:val="0"/>
      <w:divBdr>
        <w:top w:val="none" w:sz="0" w:space="0" w:color="auto"/>
        <w:left w:val="none" w:sz="0" w:space="0" w:color="auto"/>
        <w:bottom w:val="none" w:sz="0" w:space="0" w:color="auto"/>
        <w:right w:val="none" w:sz="0" w:space="0" w:color="auto"/>
      </w:divBdr>
    </w:div>
    <w:div w:id="487286069">
      <w:bodyDiv w:val="1"/>
      <w:marLeft w:val="0"/>
      <w:marRight w:val="0"/>
      <w:marTop w:val="0"/>
      <w:marBottom w:val="0"/>
      <w:divBdr>
        <w:top w:val="none" w:sz="0" w:space="0" w:color="auto"/>
        <w:left w:val="none" w:sz="0" w:space="0" w:color="auto"/>
        <w:bottom w:val="none" w:sz="0" w:space="0" w:color="auto"/>
        <w:right w:val="none" w:sz="0" w:space="0" w:color="auto"/>
      </w:divBdr>
    </w:div>
    <w:div w:id="532380327">
      <w:bodyDiv w:val="1"/>
      <w:marLeft w:val="0"/>
      <w:marRight w:val="0"/>
      <w:marTop w:val="0"/>
      <w:marBottom w:val="0"/>
      <w:divBdr>
        <w:top w:val="none" w:sz="0" w:space="0" w:color="auto"/>
        <w:left w:val="none" w:sz="0" w:space="0" w:color="auto"/>
        <w:bottom w:val="none" w:sz="0" w:space="0" w:color="auto"/>
        <w:right w:val="none" w:sz="0" w:space="0" w:color="auto"/>
      </w:divBdr>
      <w:divsChild>
        <w:div w:id="1801413039">
          <w:marLeft w:val="0"/>
          <w:marRight w:val="0"/>
          <w:marTop w:val="0"/>
          <w:marBottom w:val="0"/>
          <w:divBdr>
            <w:top w:val="none" w:sz="0" w:space="0" w:color="auto"/>
            <w:left w:val="none" w:sz="0" w:space="0" w:color="auto"/>
            <w:bottom w:val="none" w:sz="0" w:space="0" w:color="auto"/>
            <w:right w:val="none" w:sz="0" w:space="0" w:color="auto"/>
          </w:divBdr>
        </w:div>
      </w:divsChild>
    </w:div>
    <w:div w:id="561064523">
      <w:bodyDiv w:val="1"/>
      <w:marLeft w:val="0"/>
      <w:marRight w:val="0"/>
      <w:marTop w:val="0"/>
      <w:marBottom w:val="0"/>
      <w:divBdr>
        <w:top w:val="none" w:sz="0" w:space="0" w:color="auto"/>
        <w:left w:val="none" w:sz="0" w:space="0" w:color="auto"/>
        <w:bottom w:val="none" w:sz="0" w:space="0" w:color="auto"/>
        <w:right w:val="none" w:sz="0" w:space="0" w:color="auto"/>
      </w:divBdr>
      <w:divsChild>
        <w:div w:id="119228185">
          <w:marLeft w:val="0"/>
          <w:marRight w:val="0"/>
          <w:marTop w:val="0"/>
          <w:marBottom w:val="0"/>
          <w:divBdr>
            <w:top w:val="none" w:sz="0" w:space="0" w:color="auto"/>
            <w:left w:val="none" w:sz="0" w:space="0" w:color="auto"/>
            <w:bottom w:val="none" w:sz="0" w:space="0" w:color="auto"/>
            <w:right w:val="none" w:sz="0" w:space="0" w:color="auto"/>
          </w:divBdr>
        </w:div>
      </w:divsChild>
    </w:div>
    <w:div w:id="576596438">
      <w:bodyDiv w:val="1"/>
      <w:marLeft w:val="0"/>
      <w:marRight w:val="0"/>
      <w:marTop w:val="0"/>
      <w:marBottom w:val="0"/>
      <w:divBdr>
        <w:top w:val="none" w:sz="0" w:space="0" w:color="auto"/>
        <w:left w:val="none" w:sz="0" w:space="0" w:color="auto"/>
        <w:bottom w:val="none" w:sz="0" w:space="0" w:color="auto"/>
        <w:right w:val="none" w:sz="0" w:space="0" w:color="auto"/>
      </w:divBdr>
      <w:divsChild>
        <w:div w:id="1099764378">
          <w:marLeft w:val="0"/>
          <w:marRight w:val="0"/>
          <w:marTop w:val="0"/>
          <w:marBottom w:val="0"/>
          <w:divBdr>
            <w:top w:val="none" w:sz="0" w:space="0" w:color="auto"/>
            <w:left w:val="none" w:sz="0" w:space="0" w:color="auto"/>
            <w:bottom w:val="none" w:sz="0" w:space="0" w:color="auto"/>
            <w:right w:val="none" w:sz="0" w:space="0" w:color="auto"/>
          </w:divBdr>
        </w:div>
      </w:divsChild>
    </w:div>
    <w:div w:id="583689325">
      <w:bodyDiv w:val="1"/>
      <w:marLeft w:val="0"/>
      <w:marRight w:val="0"/>
      <w:marTop w:val="0"/>
      <w:marBottom w:val="0"/>
      <w:divBdr>
        <w:top w:val="none" w:sz="0" w:space="0" w:color="auto"/>
        <w:left w:val="none" w:sz="0" w:space="0" w:color="auto"/>
        <w:bottom w:val="none" w:sz="0" w:space="0" w:color="auto"/>
        <w:right w:val="none" w:sz="0" w:space="0" w:color="auto"/>
      </w:divBdr>
    </w:div>
    <w:div w:id="605161150">
      <w:bodyDiv w:val="1"/>
      <w:marLeft w:val="0"/>
      <w:marRight w:val="0"/>
      <w:marTop w:val="0"/>
      <w:marBottom w:val="0"/>
      <w:divBdr>
        <w:top w:val="none" w:sz="0" w:space="0" w:color="auto"/>
        <w:left w:val="none" w:sz="0" w:space="0" w:color="auto"/>
        <w:bottom w:val="none" w:sz="0" w:space="0" w:color="auto"/>
        <w:right w:val="none" w:sz="0" w:space="0" w:color="auto"/>
      </w:divBdr>
    </w:div>
    <w:div w:id="704871637">
      <w:bodyDiv w:val="1"/>
      <w:marLeft w:val="0"/>
      <w:marRight w:val="0"/>
      <w:marTop w:val="0"/>
      <w:marBottom w:val="0"/>
      <w:divBdr>
        <w:top w:val="none" w:sz="0" w:space="0" w:color="auto"/>
        <w:left w:val="none" w:sz="0" w:space="0" w:color="auto"/>
        <w:bottom w:val="none" w:sz="0" w:space="0" w:color="auto"/>
        <w:right w:val="none" w:sz="0" w:space="0" w:color="auto"/>
      </w:divBdr>
    </w:div>
    <w:div w:id="728382580">
      <w:bodyDiv w:val="1"/>
      <w:marLeft w:val="0"/>
      <w:marRight w:val="0"/>
      <w:marTop w:val="0"/>
      <w:marBottom w:val="0"/>
      <w:divBdr>
        <w:top w:val="none" w:sz="0" w:space="0" w:color="auto"/>
        <w:left w:val="none" w:sz="0" w:space="0" w:color="auto"/>
        <w:bottom w:val="none" w:sz="0" w:space="0" w:color="auto"/>
        <w:right w:val="none" w:sz="0" w:space="0" w:color="auto"/>
      </w:divBdr>
    </w:div>
    <w:div w:id="738602753">
      <w:bodyDiv w:val="1"/>
      <w:marLeft w:val="0"/>
      <w:marRight w:val="0"/>
      <w:marTop w:val="0"/>
      <w:marBottom w:val="0"/>
      <w:divBdr>
        <w:top w:val="none" w:sz="0" w:space="0" w:color="auto"/>
        <w:left w:val="none" w:sz="0" w:space="0" w:color="auto"/>
        <w:bottom w:val="none" w:sz="0" w:space="0" w:color="auto"/>
        <w:right w:val="none" w:sz="0" w:space="0" w:color="auto"/>
      </w:divBdr>
    </w:div>
    <w:div w:id="840002564">
      <w:bodyDiv w:val="1"/>
      <w:marLeft w:val="0"/>
      <w:marRight w:val="0"/>
      <w:marTop w:val="0"/>
      <w:marBottom w:val="0"/>
      <w:divBdr>
        <w:top w:val="none" w:sz="0" w:space="0" w:color="auto"/>
        <w:left w:val="none" w:sz="0" w:space="0" w:color="auto"/>
        <w:bottom w:val="none" w:sz="0" w:space="0" w:color="auto"/>
        <w:right w:val="none" w:sz="0" w:space="0" w:color="auto"/>
      </w:divBdr>
      <w:divsChild>
        <w:div w:id="650410083">
          <w:marLeft w:val="547"/>
          <w:marRight w:val="0"/>
          <w:marTop w:val="154"/>
          <w:marBottom w:val="0"/>
          <w:divBdr>
            <w:top w:val="none" w:sz="0" w:space="0" w:color="auto"/>
            <w:left w:val="none" w:sz="0" w:space="0" w:color="auto"/>
            <w:bottom w:val="none" w:sz="0" w:space="0" w:color="auto"/>
            <w:right w:val="none" w:sz="0" w:space="0" w:color="auto"/>
          </w:divBdr>
        </w:div>
        <w:div w:id="2042853144">
          <w:marLeft w:val="1166"/>
          <w:marRight w:val="0"/>
          <w:marTop w:val="134"/>
          <w:marBottom w:val="0"/>
          <w:divBdr>
            <w:top w:val="none" w:sz="0" w:space="0" w:color="auto"/>
            <w:left w:val="none" w:sz="0" w:space="0" w:color="auto"/>
            <w:bottom w:val="none" w:sz="0" w:space="0" w:color="auto"/>
            <w:right w:val="none" w:sz="0" w:space="0" w:color="auto"/>
          </w:divBdr>
        </w:div>
        <w:div w:id="1696420536">
          <w:marLeft w:val="1800"/>
          <w:marRight w:val="0"/>
          <w:marTop w:val="115"/>
          <w:marBottom w:val="0"/>
          <w:divBdr>
            <w:top w:val="none" w:sz="0" w:space="0" w:color="auto"/>
            <w:left w:val="none" w:sz="0" w:space="0" w:color="auto"/>
            <w:bottom w:val="none" w:sz="0" w:space="0" w:color="auto"/>
            <w:right w:val="none" w:sz="0" w:space="0" w:color="auto"/>
          </w:divBdr>
        </w:div>
        <w:div w:id="2090809135">
          <w:marLeft w:val="1166"/>
          <w:marRight w:val="0"/>
          <w:marTop w:val="134"/>
          <w:marBottom w:val="0"/>
          <w:divBdr>
            <w:top w:val="none" w:sz="0" w:space="0" w:color="auto"/>
            <w:left w:val="none" w:sz="0" w:space="0" w:color="auto"/>
            <w:bottom w:val="none" w:sz="0" w:space="0" w:color="auto"/>
            <w:right w:val="none" w:sz="0" w:space="0" w:color="auto"/>
          </w:divBdr>
        </w:div>
        <w:div w:id="2136675610">
          <w:marLeft w:val="1800"/>
          <w:marRight w:val="0"/>
          <w:marTop w:val="115"/>
          <w:marBottom w:val="0"/>
          <w:divBdr>
            <w:top w:val="none" w:sz="0" w:space="0" w:color="auto"/>
            <w:left w:val="none" w:sz="0" w:space="0" w:color="auto"/>
            <w:bottom w:val="none" w:sz="0" w:space="0" w:color="auto"/>
            <w:right w:val="none" w:sz="0" w:space="0" w:color="auto"/>
          </w:divBdr>
        </w:div>
        <w:div w:id="702293234">
          <w:marLeft w:val="547"/>
          <w:marRight w:val="0"/>
          <w:marTop w:val="154"/>
          <w:marBottom w:val="0"/>
          <w:divBdr>
            <w:top w:val="none" w:sz="0" w:space="0" w:color="auto"/>
            <w:left w:val="none" w:sz="0" w:space="0" w:color="auto"/>
            <w:bottom w:val="none" w:sz="0" w:space="0" w:color="auto"/>
            <w:right w:val="none" w:sz="0" w:space="0" w:color="auto"/>
          </w:divBdr>
        </w:div>
        <w:div w:id="1780561760">
          <w:marLeft w:val="1166"/>
          <w:marRight w:val="0"/>
          <w:marTop w:val="134"/>
          <w:marBottom w:val="0"/>
          <w:divBdr>
            <w:top w:val="none" w:sz="0" w:space="0" w:color="auto"/>
            <w:left w:val="none" w:sz="0" w:space="0" w:color="auto"/>
            <w:bottom w:val="none" w:sz="0" w:space="0" w:color="auto"/>
            <w:right w:val="none" w:sz="0" w:space="0" w:color="auto"/>
          </w:divBdr>
        </w:div>
        <w:div w:id="137111850">
          <w:marLeft w:val="1166"/>
          <w:marRight w:val="0"/>
          <w:marTop w:val="134"/>
          <w:marBottom w:val="0"/>
          <w:divBdr>
            <w:top w:val="none" w:sz="0" w:space="0" w:color="auto"/>
            <w:left w:val="none" w:sz="0" w:space="0" w:color="auto"/>
            <w:bottom w:val="none" w:sz="0" w:space="0" w:color="auto"/>
            <w:right w:val="none" w:sz="0" w:space="0" w:color="auto"/>
          </w:divBdr>
        </w:div>
      </w:divsChild>
    </w:div>
    <w:div w:id="889461421">
      <w:bodyDiv w:val="1"/>
      <w:marLeft w:val="0"/>
      <w:marRight w:val="0"/>
      <w:marTop w:val="0"/>
      <w:marBottom w:val="0"/>
      <w:divBdr>
        <w:top w:val="none" w:sz="0" w:space="0" w:color="auto"/>
        <w:left w:val="none" w:sz="0" w:space="0" w:color="auto"/>
        <w:bottom w:val="none" w:sz="0" w:space="0" w:color="auto"/>
        <w:right w:val="none" w:sz="0" w:space="0" w:color="auto"/>
      </w:divBdr>
    </w:div>
    <w:div w:id="979766291">
      <w:bodyDiv w:val="1"/>
      <w:marLeft w:val="0"/>
      <w:marRight w:val="0"/>
      <w:marTop w:val="0"/>
      <w:marBottom w:val="0"/>
      <w:divBdr>
        <w:top w:val="none" w:sz="0" w:space="0" w:color="auto"/>
        <w:left w:val="none" w:sz="0" w:space="0" w:color="auto"/>
        <w:bottom w:val="none" w:sz="0" w:space="0" w:color="auto"/>
        <w:right w:val="none" w:sz="0" w:space="0" w:color="auto"/>
      </w:divBdr>
      <w:divsChild>
        <w:div w:id="1124075608">
          <w:marLeft w:val="0"/>
          <w:marRight w:val="0"/>
          <w:marTop w:val="0"/>
          <w:marBottom w:val="0"/>
          <w:divBdr>
            <w:top w:val="none" w:sz="0" w:space="0" w:color="auto"/>
            <w:left w:val="none" w:sz="0" w:space="0" w:color="auto"/>
            <w:bottom w:val="none" w:sz="0" w:space="0" w:color="auto"/>
            <w:right w:val="none" w:sz="0" w:space="0" w:color="auto"/>
          </w:divBdr>
          <w:divsChild>
            <w:div w:id="588202564">
              <w:marLeft w:val="0"/>
              <w:marRight w:val="0"/>
              <w:marTop w:val="0"/>
              <w:marBottom w:val="0"/>
              <w:divBdr>
                <w:top w:val="none" w:sz="0" w:space="0" w:color="auto"/>
                <w:left w:val="none" w:sz="0" w:space="0" w:color="auto"/>
                <w:bottom w:val="none" w:sz="0" w:space="0" w:color="auto"/>
                <w:right w:val="none" w:sz="0" w:space="0" w:color="auto"/>
              </w:divBdr>
            </w:div>
          </w:divsChild>
        </w:div>
        <w:div w:id="1376005228">
          <w:marLeft w:val="0"/>
          <w:marRight w:val="0"/>
          <w:marTop w:val="0"/>
          <w:marBottom w:val="0"/>
          <w:divBdr>
            <w:top w:val="none" w:sz="0" w:space="0" w:color="auto"/>
            <w:left w:val="none" w:sz="0" w:space="0" w:color="auto"/>
            <w:bottom w:val="none" w:sz="0" w:space="0" w:color="auto"/>
            <w:right w:val="none" w:sz="0" w:space="0" w:color="auto"/>
          </w:divBdr>
          <w:divsChild>
            <w:div w:id="1944485562">
              <w:marLeft w:val="0"/>
              <w:marRight w:val="0"/>
              <w:marTop w:val="0"/>
              <w:marBottom w:val="0"/>
              <w:divBdr>
                <w:top w:val="none" w:sz="0" w:space="0" w:color="auto"/>
                <w:left w:val="none" w:sz="0" w:space="0" w:color="auto"/>
                <w:bottom w:val="none" w:sz="0" w:space="0" w:color="auto"/>
                <w:right w:val="none" w:sz="0" w:space="0" w:color="auto"/>
              </w:divBdr>
              <w:divsChild>
                <w:div w:id="1269660440">
                  <w:marLeft w:val="0"/>
                  <w:marRight w:val="0"/>
                  <w:marTop w:val="0"/>
                  <w:marBottom w:val="0"/>
                  <w:divBdr>
                    <w:top w:val="none" w:sz="0" w:space="0" w:color="auto"/>
                    <w:left w:val="none" w:sz="0" w:space="0" w:color="auto"/>
                    <w:bottom w:val="none" w:sz="0" w:space="0" w:color="auto"/>
                    <w:right w:val="none" w:sz="0" w:space="0" w:color="auto"/>
                  </w:divBdr>
                  <w:divsChild>
                    <w:div w:id="8554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57455">
      <w:bodyDiv w:val="1"/>
      <w:marLeft w:val="0"/>
      <w:marRight w:val="0"/>
      <w:marTop w:val="0"/>
      <w:marBottom w:val="0"/>
      <w:divBdr>
        <w:top w:val="none" w:sz="0" w:space="0" w:color="auto"/>
        <w:left w:val="none" w:sz="0" w:space="0" w:color="auto"/>
        <w:bottom w:val="none" w:sz="0" w:space="0" w:color="auto"/>
        <w:right w:val="none" w:sz="0" w:space="0" w:color="auto"/>
      </w:divBdr>
      <w:divsChild>
        <w:div w:id="1589272214">
          <w:marLeft w:val="0"/>
          <w:marRight w:val="0"/>
          <w:marTop w:val="0"/>
          <w:marBottom w:val="0"/>
          <w:divBdr>
            <w:top w:val="none" w:sz="0" w:space="0" w:color="auto"/>
            <w:left w:val="none" w:sz="0" w:space="0" w:color="auto"/>
            <w:bottom w:val="none" w:sz="0" w:space="0" w:color="auto"/>
            <w:right w:val="none" w:sz="0" w:space="0" w:color="auto"/>
          </w:divBdr>
        </w:div>
      </w:divsChild>
    </w:div>
    <w:div w:id="10514666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092">
          <w:marLeft w:val="0"/>
          <w:marRight w:val="0"/>
          <w:marTop w:val="0"/>
          <w:marBottom w:val="0"/>
          <w:divBdr>
            <w:top w:val="none" w:sz="0" w:space="0" w:color="auto"/>
            <w:left w:val="none" w:sz="0" w:space="0" w:color="auto"/>
            <w:bottom w:val="none" w:sz="0" w:space="0" w:color="auto"/>
            <w:right w:val="none" w:sz="0" w:space="0" w:color="auto"/>
          </w:divBdr>
        </w:div>
      </w:divsChild>
    </w:div>
    <w:div w:id="1059132116">
      <w:bodyDiv w:val="1"/>
      <w:marLeft w:val="0"/>
      <w:marRight w:val="0"/>
      <w:marTop w:val="0"/>
      <w:marBottom w:val="0"/>
      <w:divBdr>
        <w:top w:val="none" w:sz="0" w:space="0" w:color="auto"/>
        <w:left w:val="none" w:sz="0" w:space="0" w:color="auto"/>
        <w:bottom w:val="none" w:sz="0" w:space="0" w:color="auto"/>
        <w:right w:val="none" w:sz="0" w:space="0" w:color="auto"/>
      </w:divBdr>
      <w:divsChild>
        <w:div w:id="1035042112">
          <w:marLeft w:val="0"/>
          <w:marRight w:val="0"/>
          <w:marTop w:val="0"/>
          <w:marBottom w:val="0"/>
          <w:divBdr>
            <w:top w:val="none" w:sz="0" w:space="0" w:color="auto"/>
            <w:left w:val="none" w:sz="0" w:space="0" w:color="auto"/>
            <w:bottom w:val="none" w:sz="0" w:space="0" w:color="auto"/>
            <w:right w:val="none" w:sz="0" w:space="0" w:color="auto"/>
          </w:divBdr>
        </w:div>
      </w:divsChild>
    </w:div>
    <w:div w:id="1067189407">
      <w:bodyDiv w:val="1"/>
      <w:marLeft w:val="0"/>
      <w:marRight w:val="0"/>
      <w:marTop w:val="0"/>
      <w:marBottom w:val="0"/>
      <w:divBdr>
        <w:top w:val="none" w:sz="0" w:space="0" w:color="auto"/>
        <w:left w:val="none" w:sz="0" w:space="0" w:color="auto"/>
        <w:bottom w:val="none" w:sz="0" w:space="0" w:color="auto"/>
        <w:right w:val="none" w:sz="0" w:space="0" w:color="auto"/>
      </w:divBdr>
      <w:divsChild>
        <w:div w:id="375197894">
          <w:marLeft w:val="0"/>
          <w:marRight w:val="0"/>
          <w:marTop w:val="0"/>
          <w:marBottom w:val="0"/>
          <w:divBdr>
            <w:top w:val="none" w:sz="0" w:space="0" w:color="auto"/>
            <w:left w:val="none" w:sz="0" w:space="0" w:color="auto"/>
            <w:bottom w:val="none" w:sz="0" w:space="0" w:color="auto"/>
            <w:right w:val="none" w:sz="0" w:space="0" w:color="auto"/>
          </w:divBdr>
          <w:divsChild>
            <w:div w:id="211384682">
              <w:marLeft w:val="0"/>
              <w:marRight w:val="0"/>
              <w:marTop w:val="0"/>
              <w:marBottom w:val="0"/>
              <w:divBdr>
                <w:top w:val="none" w:sz="0" w:space="0" w:color="auto"/>
                <w:left w:val="none" w:sz="0" w:space="0" w:color="auto"/>
                <w:bottom w:val="none" w:sz="0" w:space="0" w:color="auto"/>
                <w:right w:val="none" w:sz="0" w:space="0" w:color="auto"/>
              </w:divBdr>
              <w:divsChild>
                <w:div w:id="1413359786">
                  <w:marLeft w:val="0"/>
                  <w:marRight w:val="0"/>
                  <w:marTop w:val="0"/>
                  <w:marBottom w:val="0"/>
                  <w:divBdr>
                    <w:top w:val="none" w:sz="0" w:space="0" w:color="auto"/>
                    <w:left w:val="none" w:sz="0" w:space="0" w:color="auto"/>
                    <w:bottom w:val="none" w:sz="0" w:space="0" w:color="auto"/>
                    <w:right w:val="none" w:sz="0" w:space="0" w:color="auto"/>
                  </w:divBdr>
                  <w:divsChild>
                    <w:div w:id="619845539">
                      <w:marLeft w:val="0"/>
                      <w:marRight w:val="0"/>
                      <w:marTop w:val="0"/>
                      <w:marBottom w:val="0"/>
                      <w:divBdr>
                        <w:top w:val="none" w:sz="0" w:space="0" w:color="auto"/>
                        <w:left w:val="none" w:sz="0" w:space="0" w:color="auto"/>
                        <w:bottom w:val="none" w:sz="0" w:space="0" w:color="auto"/>
                        <w:right w:val="none" w:sz="0" w:space="0" w:color="auto"/>
                      </w:divBdr>
                      <w:divsChild>
                        <w:div w:id="111829620">
                          <w:marLeft w:val="0"/>
                          <w:marRight w:val="0"/>
                          <w:marTop w:val="0"/>
                          <w:marBottom w:val="0"/>
                          <w:divBdr>
                            <w:top w:val="none" w:sz="0" w:space="0" w:color="auto"/>
                            <w:left w:val="none" w:sz="0" w:space="0" w:color="auto"/>
                            <w:bottom w:val="none" w:sz="0" w:space="0" w:color="auto"/>
                            <w:right w:val="none" w:sz="0" w:space="0" w:color="auto"/>
                          </w:divBdr>
                          <w:divsChild>
                            <w:div w:id="1169905270">
                              <w:marLeft w:val="0"/>
                              <w:marRight w:val="0"/>
                              <w:marTop w:val="0"/>
                              <w:marBottom w:val="0"/>
                              <w:divBdr>
                                <w:top w:val="none" w:sz="0" w:space="0" w:color="auto"/>
                                <w:left w:val="none" w:sz="0" w:space="0" w:color="auto"/>
                                <w:bottom w:val="none" w:sz="0" w:space="0" w:color="auto"/>
                                <w:right w:val="none" w:sz="0" w:space="0" w:color="auto"/>
                              </w:divBdr>
                              <w:divsChild>
                                <w:div w:id="1317417255">
                                  <w:marLeft w:val="0"/>
                                  <w:marRight w:val="0"/>
                                  <w:marTop w:val="0"/>
                                  <w:marBottom w:val="0"/>
                                  <w:divBdr>
                                    <w:top w:val="none" w:sz="0" w:space="0" w:color="auto"/>
                                    <w:left w:val="none" w:sz="0" w:space="0" w:color="auto"/>
                                    <w:bottom w:val="none" w:sz="0" w:space="0" w:color="auto"/>
                                    <w:right w:val="none" w:sz="0" w:space="0" w:color="auto"/>
                                  </w:divBdr>
                                  <w:divsChild>
                                    <w:div w:id="168255349">
                                      <w:marLeft w:val="0"/>
                                      <w:marRight w:val="0"/>
                                      <w:marTop w:val="0"/>
                                      <w:marBottom w:val="0"/>
                                      <w:divBdr>
                                        <w:top w:val="none" w:sz="0" w:space="0" w:color="auto"/>
                                        <w:left w:val="none" w:sz="0" w:space="0" w:color="auto"/>
                                        <w:bottom w:val="none" w:sz="0" w:space="0" w:color="auto"/>
                                        <w:right w:val="none" w:sz="0" w:space="0" w:color="auto"/>
                                      </w:divBdr>
                                    </w:div>
                                    <w:div w:id="1671906201">
                                      <w:marLeft w:val="0"/>
                                      <w:marRight w:val="0"/>
                                      <w:marTop w:val="0"/>
                                      <w:marBottom w:val="0"/>
                                      <w:divBdr>
                                        <w:top w:val="none" w:sz="0" w:space="0" w:color="auto"/>
                                        <w:left w:val="none" w:sz="0" w:space="0" w:color="auto"/>
                                        <w:bottom w:val="none" w:sz="0" w:space="0" w:color="auto"/>
                                        <w:right w:val="none" w:sz="0" w:space="0" w:color="auto"/>
                                      </w:divBdr>
                                      <w:divsChild>
                                        <w:div w:id="1679692750">
                                          <w:marLeft w:val="0"/>
                                          <w:marRight w:val="165"/>
                                          <w:marTop w:val="150"/>
                                          <w:marBottom w:val="0"/>
                                          <w:divBdr>
                                            <w:top w:val="none" w:sz="0" w:space="0" w:color="auto"/>
                                            <w:left w:val="none" w:sz="0" w:space="0" w:color="auto"/>
                                            <w:bottom w:val="none" w:sz="0" w:space="0" w:color="auto"/>
                                            <w:right w:val="none" w:sz="0" w:space="0" w:color="auto"/>
                                          </w:divBdr>
                                          <w:divsChild>
                                            <w:div w:id="1004553600">
                                              <w:marLeft w:val="0"/>
                                              <w:marRight w:val="0"/>
                                              <w:marTop w:val="0"/>
                                              <w:marBottom w:val="0"/>
                                              <w:divBdr>
                                                <w:top w:val="none" w:sz="0" w:space="0" w:color="auto"/>
                                                <w:left w:val="none" w:sz="0" w:space="0" w:color="auto"/>
                                                <w:bottom w:val="none" w:sz="0" w:space="0" w:color="auto"/>
                                                <w:right w:val="none" w:sz="0" w:space="0" w:color="auto"/>
                                              </w:divBdr>
                                              <w:divsChild>
                                                <w:div w:id="9968854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134373969">
      <w:bodyDiv w:val="1"/>
      <w:marLeft w:val="0"/>
      <w:marRight w:val="0"/>
      <w:marTop w:val="0"/>
      <w:marBottom w:val="0"/>
      <w:divBdr>
        <w:top w:val="none" w:sz="0" w:space="0" w:color="auto"/>
        <w:left w:val="none" w:sz="0" w:space="0" w:color="auto"/>
        <w:bottom w:val="none" w:sz="0" w:space="0" w:color="auto"/>
        <w:right w:val="none" w:sz="0" w:space="0" w:color="auto"/>
      </w:divBdr>
      <w:divsChild>
        <w:div w:id="184632964">
          <w:marLeft w:val="0"/>
          <w:marRight w:val="0"/>
          <w:marTop w:val="0"/>
          <w:marBottom w:val="0"/>
          <w:divBdr>
            <w:top w:val="none" w:sz="0" w:space="0" w:color="auto"/>
            <w:left w:val="none" w:sz="0" w:space="0" w:color="auto"/>
            <w:bottom w:val="none" w:sz="0" w:space="0" w:color="auto"/>
            <w:right w:val="none" w:sz="0" w:space="0" w:color="auto"/>
          </w:divBdr>
        </w:div>
      </w:divsChild>
    </w:div>
    <w:div w:id="1137599839">
      <w:bodyDiv w:val="1"/>
      <w:marLeft w:val="0"/>
      <w:marRight w:val="0"/>
      <w:marTop w:val="0"/>
      <w:marBottom w:val="0"/>
      <w:divBdr>
        <w:top w:val="none" w:sz="0" w:space="0" w:color="auto"/>
        <w:left w:val="none" w:sz="0" w:space="0" w:color="auto"/>
        <w:bottom w:val="none" w:sz="0" w:space="0" w:color="auto"/>
        <w:right w:val="none" w:sz="0" w:space="0" w:color="auto"/>
      </w:divBdr>
    </w:div>
    <w:div w:id="1158768635">
      <w:bodyDiv w:val="1"/>
      <w:marLeft w:val="0"/>
      <w:marRight w:val="0"/>
      <w:marTop w:val="0"/>
      <w:marBottom w:val="0"/>
      <w:divBdr>
        <w:top w:val="none" w:sz="0" w:space="0" w:color="auto"/>
        <w:left w:val="none" w:sz="0" w:space="0" w:color="auto"/>
        <w:bottom w:val="none" w:sz="0" w:space="0" w:color="auto"/>
        <w:right w:val="none" w:sz="0" w:space="0" w:color="auto"/>
      </w:divBdr>
    </w:div>
    <w:div w:id="1235436442">
      <w:bodyDiv w:val="1"/>
      <w:marLeft w:val="0"/>
      <w:marRight w:val="0"/>
      <w:marTop w:val="0"/>
      <w:marBottom w:val="0"/>
      <w:divBdr>
        <w:top w:val="none" w:sz="0" w:space="0" w:color="auto"/>
        <w:left w:val="none" w:sz="0" w:space="0" w:color="auto"/>
        <w:bottom w:val="none" w:sz="0" w:space="0" w:color="auto"/>
        <w:right w:val="none" w:sz="0" w:space="0" w:color="auto"/>
      </w:divBdr>
      <w:divsChild>
        <w:div w:id="852838871">
          <w:marLeft w:val="0"/>
          <w:marRight w:val="0"/>
          <w:marTop w:val="0"/>
          <w:marBottom w:val="0"/>
          <w:divBdr>
            <w:top w:val="none" w:sz="0" w:space="0" w:color="auto"/>
            <w:left w:val="none" w:sz="0" w:space="0" w:color="auto"/>
            <w:bottom w:val="none" w:sz="0" w:space="0" w:color="auto"/>
            <w:right w:val="none" w:sz="0" w:space="0" w:color="auto"/>
          </w:divBdr>
        </w:div>
      </w:divsChild>
    </w:div>
    <w:div w:id="1354770955">
      <w:bodyDiv w:val="1"/>
      <w:marLeft w:val="0"/>
      <w:marRight w:val="0"/>
      <w:marTop w:val="0"/>
      <w:marBottom w:val="0"/>
      <w:divBdr>
        <w:top w:val="none" w:sz="0" w:space="0" w:color="auto"/>
        <w:left w:val="none" w:sz="0" w:space="0" w:color="auto"/>
        <w:bottom w:val="none" w:sz="0" w:space="0" w:color="auto"/>
        <w:right w:val="none" w:sz="0" w:space="0" w:color="auto"/>
      </w:divBdr>
    </w:div>
    <w:div w:id="1368338455">
      <w:bodyDiv w:val="1"/>
      <w:marLeft w:val="0"/>
      <w:marRight w:val="0"/>
      <w:marTop w:val="0"/>
      <w:marBottom w:val="0"/>
      <w:divBdr>
        <w:top w:val="none" w:sz="0" w:space="0" w:color="auto"/>
        <w:left w:val="none" w:sz="0" w:space="0" w:color="auto"/>
        <w:bottom w:val="none" w:sz="0" w:space="0" w:color="auto"/>
        <w:right w:val="none" w:sz="0" w:space="0" w:color="auto"/>
      </w:divBdr>
    </w:div>
    <w:div w:id="1391340432">
      <w:bodyDiv w:val="1"/>
      <w:marLeft w:val="0"/>
      <w:marRight w:val="0"/>
      <w:marTop w:val="0"/>
      <w:marBottom w:val="0"/>
      <w:divBdr>
        <w:top w:val="none" w:sz="0" w:space="0" w:color="auto"/>
        <w:left w:val="none" w:sz="0" w:space="0" w:color="auto"/>
        <w:bottom w:val="none" w:sz="0" w:space="0" w:color="auto"/>
        <w:right w:val="none" w:sz="0" w:space="0" w:color="auto"/>
      </w:divBdr>
    </w:div>
    <w:div w:id="1405566580">
      <w:bodyDiv w:val="1"/>
      <w:marLeft w:val="0"/>
      <w:marRight w:val="0"/>
      <w:marTop w:val="0"/>
      <w:marBottom w:val="0"/>
      <w:divBdr>
        <w:top w:val="none" w:sz="0" w:space="0" w:color="auto"/>
        <w:left w:val="none" w:sz="0" w:space="0" w:color="auto"/>
        <w:bottom w:val="none" w:sz="0" w:space="0" w:color="auto"/>
        <w:right w:val="none" w:sz="0" w:space="0" w:color="auto"/>
      </w:divBdr>
      <w:divsChild>
        <w:div w:id="2098017075">
          <w:marLeft w:val="0"/>
          <w:marRight w:val="0"/>
          <w:marTop w:val="0"/>
          <w:marBottom w:val="0"/>
          <w:divBdr>
            <w:top w:val="none" w:sz="0" w:space="0" w:color="auto"/>
            <w:left w:val="none" w:sz="0" w:space="0" w:color="auto"/>
            <w:bottom w:val="none" w:sz="0" w:space="0" w:color="auto"/>
            <w:right w:val="none" w:sz="0" w:space="0" w:color="auto"/>
          </w:divBdr>
        </w:div>
      </w:divsChild>
    </w:div>
    <w:div w:id="1511720539">
      <w:bodyDiv w:val="1"/>
      <w:marLeft w:val="0"/>
      <w:marRight w:val="0"/>
      <w:marTop w:val="0"/>
      <w:marBottom w:val="0"/>
      <w:divBdr>
        <w:top w:val="none" w:sz="0" w:space="0" w:color="auto"/>
        <w:left w:val="none" w:sz="0" w:space="0" w:color="auto"/>
        <w:bottom w:val="none" w:sz="0" w:space="0" w:color="auto"/>
        <w:right w:val="none" w:sz="0" w:space="0" w:color="auto"/>
      </w:divBdr>
      <w:divsChild>
        <w:div w:id="54858195">
          <w:marLeft w:val="0"/>
          <w:marRight w:val="0"/>
          <w:marTop w:val="0"/>
          <w:marBottom w:val="0"/>
          <w:divBdr>
            <w:top w:val="none" w:sz="0" w:space="0" w:color="auto"/>
            <w:left w:val="none" w:sz="0" w:space="0" w:color="auto"/>
            <w:bottom w:val="none" w:sz="0" w:space="0" w:color="auto"/>
            <w:right w:val="none" w:sz="0" w:space="0" w:color="auto"/>
          </w:divBdr>
        </w:div>
      </w:divsChild>
    </w:div>
    <w:div w:id="1513952675">
      <w:bodyDiv w:val="1"/>
      <w:marLeft w:val="0"/>
      <w:marRight w:val="0"/>
      <w:marTop w:val="0"/>
      <w:marBottom w:val="0"/>
      <w:divBdr>
        <w:top w:val="none" w:sz="0" w:space="0" w:color="auto"/>
        <w:left w:val="none" w:sz="0" w:space="0" w:color="auto"/>
        <w:bottom w:val="none" w:sz="0" w:space="0" w:color="auto"/>
        <w:right w:val="none" w:sz="0" w:space="0" w:color="auto"/>
      </w:divBdr>
    </w:div>
    <w:div w:id="1542864382">
      <w:bodyDiv w:val="1"/>
      <w:marLeft w:val="0"/>
      <w:marRight w:val="0"/>
      <w:marTop w:val="0"/>
      <w:marBottom w:val="0"/>
      <w:divBdr>
        <w:top w:val="none" w:sz="0" w:space="0" w:color="auto"/>
        <w:left w:val="none" w:sz="0" w:space="0" w:color="auto"/>
        <w:bottom w:val="none" w:sz="0" w:space="0" w:color="auto"/>
        <w:right w:val="none" w:sz="0" w:space="0" w:color="auto"/>
      </w:divBdr>
      <w:divsChild>
        <w:div w:id="20059463">
          <w:marLeft w:val="0"/>
          <w:marRight w:val="0"/>
          <w:marTop w:val="0"/>
          <w:marBottom w:val="0"/>
          <w:divBdr>
            <w:top w:val="none" w:sz="0" w:space="0" w:color="auto"/>
            <w:left w:val="none" w:sz="0" w:space="0" w:color="auto"/>
            <w:bottom w:val="none" w:sz="0" w:space="0" w:color="auto"/>
            <w:right w:val="none" w:sz="0" w:space="0" w:color="auto"/>
          </w:divBdr>
        </w:div>
      </w:divsChild>
    </w:div>
    <w:div w:id="1631856156">
      <w:bodyDiv w:val="1"/>
      <w:marLeft w:val="0"/>
      <w:marRight w:val="0"/>
      <w:marTop w:val="0"/>
      <w:marBottom w:val="0"/>
      <w:divBdr>
        <w:top w:val="none" w:sz="0" w:space="0" w:color="auto"/>
        <w:left w:val="none" w:sz="0" w:space="0" w:color="auto"/>
        <w:bottom w:val="none" w:sz="0" w:space="0" w:color="auto"/>
        <w:right w:val="none" w:sz="0" w:space="0" w:color="auto"/>
      </w:divBdr>
    </w:div>
    <w:div w:id="1647779406">
      <w:bodyDiv w:val="1"/>
      <w:marLeft w:val="0"/>
      <w:marRight w:val="0"/>
      <w:marTop w:val="0"/>
      <w:marBottom w:val="0"/>
      <w:divBdr>
        <w:top w:val="none" w:sz="0" w:space="0" w:color="auto"/>
        <w:left w:val="none" w:sz="0" w:space="0" w:color="auto"/>
        <w:bottom w:val="none" w:sz="0" w:space="0" w:color="auto"/>
        <w:right w:val="none" w:sz="0" w:space="0" w:color="auto"/>
      </w:divBdr>
    </w:div>
    <w:div w:id="166161730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2">
          <w:marLeft w:val="0"/>
          <w:marRight w:val="0"/>
          <w:marTop w:val="0"/>
          <w:marBottom w:val="0"/>
          <w:divBdr>
            <w:top w:val="none" w:sz="0" w:space="0" w:color="auto"/>
            <w:left w:val="none" w:sz="0" w:space="0" w:color="auto"/>
            <w:bottom w:val="none" w:sz="0" w:space="0" w:color="auto"/>
            <w:right w:val="none" w:sz="0" w:space="0" w:color="auto"/>
          </w:divBdr>
        </w:div>
      </w:divsChild>
    </w:div>
    <w:div w:id="1720860467">
      <w:bodyDiv w:val="1"/>
      <w:marLeft w:val="0"/>
      <w:marRight w:val="0"/>
      <w:marTop w:val="0"/>
      <w:marBottom w:val="0"/>
      <w:divBdr>
        <w:top w:val="none" w:sz="0" w:space="0" w:color="auto"/>
        <w:left w:val="none" w:sz="0" w:space="0" w:color="auto"/>
        <w:bottom w:val="none" w:sz="0" w:space="0" w:color="auto"/>
        <w:right w:val="none" w:sz="0" w:space="0" w:color="auto"/>
      </w:divBdr>
    </w:div>
    <w:div w:id="1759788677">
      <w:bodyDiv w:val="1"/>
      <w:marLeft w:val="0"/>
      <w:marRight w:val="0"/>
      <w:marTop w:val="0"/>
      <w:marBottom w:val="0"/>
      <w:divBdr>
        <w:top w:val="none" w:sz="0" w:space="0" w:color="auto"/>
        <w:left w:val="none" w:sz="0" w:space="0" w:color="auto"/>
        <w:bottom w:val="none" w:sz="0" w:space="0" w:color="auto"/>
        <w:right w:val="none" w:sz="0" w:space="0" w:color="auto"/>
      </w:divBdr>
      <w:divsChild>
        <w:div w:id="1963883701">
          <w:marLeft w:val="0"/>
          <w:marRight w:val="0"/>
          <w:marTop w:val="0"/>
          <w:marBottom w:val="0"/>
          <w:divBdr>
            <w:top w:val="none" w:sz="0" w:space="0" w:color="auto"/>
            <w:left w:val="none" w:sz="0" w:space="0" w:color="auto"/>
            <w:bottom w:val="none" w:sz="0" w:space="0" w:color="auto"/>
            <w:right w:val="none" w:sz="0" w:space="0" w:color="auto"/>
          </w:divBdr>
        </w:div>
      </w:divsChild>
    </w:div>
    <w:div w:id="1844391847">
      <w:bodyDiv w:val="1"/>
      <w:marLeft w:val="0"/>
      <w:marRight w:val="0"/>
      <w:marTop w:val="0"/>
      <w:marBottom w:val="0"/>
      <w:divBdr>
        <w:top w:val="none" w:sz="0" w:space="0" w:color="auto"/>
        <w:left w:val="none" w:sz="0" w:space="0" w:color="auto"/>
        <w:bottom w:val="none" w:sz="0" w:space="0" w:color="auto"/>
        <w:right w:val="none" w:sz="0" w:space="0" w:color="auto"/>
      </w:divBdr>
    </w:div>
    <w:div w:id="1929263549">
      <w:bodyDiv w:val="1"/>
      <w:marLeft w:val="0"/>
      <w:marRight w:val="0"/>
      <w:marTop w:val="0"/>
      <w:marBottom w:val="0"/>
      <w:divBdr>
        <w:top w:val="none" w:sz="0" w:space="0" w:color="auto"/>
        <w:left w:val="none" w:sz="0" w:space="0" w:color="auto"/>
        <w:bottom w:val="none" w:sz="0" w:space="0" w:color="auto"/>
        <w:right w:val="none" w:sz="0" w:space="0" w:color="auto"/>
      </w:divBdr>
    </w:div>
    <w:div w:id="1969319622">
      <w:bodyDiv w:val="1"/>
      <w:marLeft w:val="0"/>
      <w:marRight w:val="0"/>
      <w:marTop w:val="0"/>
      <w:marBottom w:val="0"/>
      <w:divBdr>
        <w:top w:val="none" w:sz="0" w:space="0" w:color="auto"/>
        <w:left w:val="none" w:sz="0" w:space="0" w:color="auto"/>
        <w:bottom w:val="none" w:sz="0" w:space="0" w:color="auto"/>
        <w:right w:val="none" w:sz="0" w:space="0" w:color="auto"/>
      </w:divBdr>
    </w:div>
    <w:div w:id="1972588900">
      <w:bodyDiv w:val="1"/>
      <w:marLeft w:val="0"/>
      <w:marRight w:val="0"/>
      <w:marTop w:val="0"/>
      <w:marBottom w:val="0"/>
      <w:divBdr>
        <w:top w:val="none" w:sz="0" w:space="0" w:color="auto"/>
        <w:left w:val="none" w:sz="0" w:space="0" w:color="auto"/>
        <w:bottom w:val="none" w:sz="0" w:space="0" w:color="auto"/>
        <w:right w:val="none" w:sz="0" w:space="0" w:color="auto"/>
      </w:divBdr>
      <w:divsChild>
        <w:div w:id="1025063690">
          <w:marLeft w:val="0"/>
          <w:marRight w:val="0"/>
          <w:marTop w:val="0"/>
          <w:marBottom w:val="0"/>
          <w:divBdr>
            <w:top w:val="none" w:sz="0" w:space="0" w:color="auto"/>
            <w:left w:val="none" w:sz="0" w:space="0" w:color="auto"/>
            <w:bottom w:val="none" w:sz="0" w:space="0" w:color="auto"/>
            <w:right w:val="none" w:sz="0" w:space="0" w:color="auto"/>
          </w:divBdr>
        </w:div>
      </w:divsChild>
    </w:div>
    <w:div w:id="2005621723">
      <w:bodyDiv w:val="1"/>
      <w:marLeft w:val="0"/>
      <w:marRight w:val="0"/>
      <w:marTop w:val="0"/>
      <w:marBottom w:val="0"/>
      <w:divBdr>
        <w:top w:val="none" w:sz="0" w:space="0" w:color="auto"/>
        <w:left w:val="none" w:sz="0" w:space="0" w:color="auto"/>
        <w:bottom w:val="none" w:sz="0" w:space="0" w:color="auto"/>
        <w:right w:val="none" w:sz="0" w:space="0" w:color="auto"/>
      </w:divBdr>
      <w:divsChild>
        <w:div w:id="191045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services_et_support/11soa_accesinfrastructurebcss.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2.xm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mailto:servicedesk@ksz-bcss.fgov.be." TargetMode="External"/><Relationship Id="rId61" Type="http://schemas.openxmlformats.org/officeDocument/2006/relationships/footer" Target="footer3.xml"/><Relationship Id="rId10" Type="http://schemas.openxmlformats.org/officeDocument/2006/relationships/hyperlink" Target="https://ksz-bcss.fgov.be/binaries/documentation/fr/documentation/general/08soa_customer2bcss.pdf"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2.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ksz-bcss.fgov.be/sites/default/files/assets/services_et_support/cbss_service_definition_fr.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hyperlink" Target="https://www.ksz-bcss.fgov.be"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pace\CBSSCommonXSD\doc\templates\TSS\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DBEA561F964E919300A735ECB06418"/>
        <w:category>
          <w:name w:val="General"/>
          <w:gallery w:val="placeholder"/>
        </w:category>
        <w:types>
          <w:type w:val="bbPlcHdr"/>
        </w:types>
        <w:behaviors>
          <w:behavior w:val="content"/>
        </w:behaviors>
        <w:guid w:val="{04C19A75-E5CB-4AF5-8AD3-C7E33E1A40E9}"/>
      </w:docPartPr>
      <w:docPartBody>
        <w:p w:rsidR="00F67E89" w:rsidRDefault="00FB10CD">
          <w:pPr>
            <w:pStyle w:val="BDDBEA561F964E919300A735ECB06418"/>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CD"/>
    <w:rsid w:val="00000377"/>
    <w:rsid w:val="00017C0D"/>
    <w:rsid w:val="00031408"/>
    <w:rsid w:val="00034905"/>
    <w:rsid w:val="000429FF"/>
    <w:rsid w:val="00047716"/>
    <w:rsid w:val="00052AAA"/>
    <w:rsid w:val="00076942"/>
    <w:rsid w:val="000B5C0A"/>
    <w:rsid w:val="00126294"/>
    <w:rsid w:val="00130702"/>
    <w:rsid w:val="00133E52"/>
    <w:rsid w:val="00164948"/>
    <w:rsid w:val="001C64CA"/>
    <w:rsid w:val="001E2F80"/>
    <w:rsid w:val="00206CEA"/>
    <w:rsid w:val="0021059B"/>
    <w:rsid w:val="00240980"/>
    <w:rsid w:val="00250101"/>
    <w:rsid w:val="00260369"/>
    <w:rsid w:val="00260FE5"/>
    <w:rsid w:val="00263F56"/>
    <w:rsid w:val="00270170"/>
    <w:rsid w:val="002821BD"/>
    <w:rsid w:val="002A47D3"/>
    <w:rsid w:val="002E2D3F"/>
    <w:rsid w:val="002E6449"/>
    <w:rsid w:val="002F556C"/>
    <w:rsid w:val="00303C4F"/>
    <w:rsid w:val="003042A3"/>
    <w:rsid w:val="003537A0"/>
    <w:rsid w:val="003604B9"/>
    <w:rsid w:val="00374049"/>
    <w:rsid w:val="003811D7"/>
    <w:rsid w:val="00386B57"/>
    <w:rsid w:val="00390502"/>
    <w:rsid w:val="003919BE"/>
    <w:rsid w:val="003B0BAF"/>
    <w:rsid w:val="00402E42"/>
    <w:rsid w:val="0041353C"/>
    <w:rsid w:val="00433EBE"/>
    <w:rsid w:val="004679F3"/>
    <w:rsid w:val="00473C92"/>
    <w:rsid w:val="004A2264"/>
    <w:rsid w:val="004B6C00"/>
    <w:rsid w:val="004F013F"/>
    <w:rsid w:val="004F3393"/>
    <w:rsid w:val="00516623"/>
    <w:rsid w:val="00533D0A"/>
    <w:rsid w:val="0054256E"/>
    <w:rsid w:val="005952EF"/>
    <w:rsid w:val="005B05EE"/>
    <w:rsid w:val="005B4F89"/>
    <w:rsid w:val="005D1892"/>
    <w:rsid w:val="005F4FD0"/>
    <w:rsid w:val="00616CF4"/>
    <w:rsid w:val="006279CF"/>
    <w:rsid w:val="00651B76"/>
    <w:rsid w:val="00653070"/>
    <w:rsid w:val="00676617"/>
    <w:rsid w:val="00681C4B"/>
    <w:rsid w:val="00682237"/>
    <w:rsid w:val="006A14AC"/>
    <w:rsid w:val="006A627F"/>
    <w:rsid w:val="006C2AD9"/>
    <w:rsid w:val="006C3F33"/>
    <w:rsid w:val="006C491C"/>
    <w:rsid w:val="006C4E30"/>
    <w:rsid w:val="006D31D9"/>
    <w:rsid w:val="006E644A"/>
    <w:rsid w:val="006F1D59"/>
    <w:rsid w:val="007104A8"/>
    <w:rsid w:val="007220EC"/>
    <w:rsid w:val="00723E1F"/>
    <w:rsid w:val="00724E33"/>
    <w:rsid w:val="00737BBD"/>
    <w:rsid w:val="007807BA"/>
    <w:rsid w:val="007B40AE"/>
    <w:rsid w:val="007B66E8"/>
    <w:rsid w:val="007C3351"/>
    <w:rsid w:val="007C3924"/>
    <w:rsid w:val="007E3B45"/>
    <w:rsid w:val="007F0856"/>
    <w:rsid w:val="00804CB4"/>
    <w:rsid w:val="0081701C"/>
    <w:rsid w:val="0083357C"/>
    <w:rsid w:val="0086647A"/>
    <w:rsid w:val="00870F78"/>
    <w:rsid w:val="00874B83"/>
    <w:rsid w:val="00891534"/>
    <w:rsid w:val="008A6852"/>
    <w:rsid w:val="008D50C6"/>
    <w:rsid w:val="00916F1A"/>
    <w:rsid w:val="009207DE"/>
    <w:rsid w:val="00924257"/>
    <w:rsid w:val="009358B9"/>
    <w:rsid w:val="00942662"/>
    <w:rsid w:val="00966939"/>
    <w:rsid w:val="00982203"/>
    <w:rsid w:val="00984D07"/>
    <w:rsid w:val="009A6E14"/>
    <w:rsid w:val="009C3E6E"/>
    <w:rsid w:val="009D0A6F"/>
    <w:rsid w:val="00A22B14"/>
    <w:rsid w:val="00A2365E"/>
    <w:rsid w:val="00A46434"/>
    <w:rsid w:val="00A50055"/>
    <w:rsid w:val="00A55ACA"/>
    <w:rsid w:val="00A627EC"/>
    <w:rsid w:val="00A73058"/>
    <w:rsid w:val="00A97BD7"/>
    <w:rsid w:val="00AA325F"/>
    <w:rsid w:val="00B157DC"/>
    <w:rsid w:val="00B41F20"/>
    <w:rsid w:val="00B47459"/>
    <w:rsid w:val="00B91396"/>
    <w:rsid w:val="00BB166B"/>
    <w:rsid w:val="00BB4219"/>
    <w:rsid w:val="00BC2B30"/>
    <w:rsid w:val="00BD4B80"/>
    <w:rsid w:val="00BF21DD"/>
    <w:rsid w:val="00C02BF7"/>
    <w:rsid w:val="00C12026"/>
    <w:rsid w:val="00C148D1"/>
    <w:rsid w:val="00C22C72"/>
    <w:rsid w:val="00C27CA0"/>
    <w:rsid w:val="00C3169B"/>
    <w:rsid w:val="00C42C3F"/>
    <w:rsid w:val="00C50DDE"/>
    <w:rsid w:val="00C836B3"/>
    <w:rsid w:val="00CA54ED"/>
    <w:rsid w:val="00D03EE7"/>
    <w:rsid w:val="00D27576"/>
    <w:rsid w:val="00D30C32"/>
    <w:rsid w:val="00D40EB9"/>
    <w:rsid w:val="00D6343E"/>
    <w:rsid w:val="00D718E3"/>
    <w:rsid w:val="00D82E7A"/>
    <w:rsid w:val="00DA778D"/>
    <w:rsid w:val="00DD6674"/>
    <w:rsid w:val="00DD7EC7"/>
    <w:rsid w:val="00E01A7F"/>
    <w:rsid w:val="00E04F0F"/>
    <w:rsid w:val="00E07F7A"/>
    <w:rsid w:val="00E5450C"/>
    <w:rsid w:val="00E71560"/>
    <w:rsid w:val="00EA0F0F"/>
    <w:rsid w:val="00EA526A"/>
    <w:rsid w:val="00F02A9F"/>
    <w:rsid w:val="00F21052"/>
    <w:rsid w:val="00F2504C"/>
    <w:rsid w:val="00F61E91"/>
    <w:rsid w:val="00F65544"/>
    <w:rsid w:val="00F67E89"/>
    <w:rsid w:val="00F7493E"/>
    <w:rsid w:val="00F8626B"/>
    <w:rsid w:val="00F87DF1"/>
    <w:rsid w:val="00FA17B8"/>
    <w:rsid w:val="00FA43D5"/>
    <w:rsid w:val="00FB10CD"/>
    <w:rsid w:val="00FF11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052"/>
    <w:rPr>
      <w:color w:val="808080"/>
    </w:rPr>
  </w:style>
  <w:style w:type="paragraph" w:customStyle="1" w:styleId="BDDBEA561F964E919300A735ECB06418">
    <w:name w:val="BDDBEA561F964E919300A735ECB0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519B4-72F7-4F5F-8C5D-E4B98CF63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TSS_WebService_Template_NL.dotx</Template>
  <TotalTime>2955</TotalTime>
  <Pages>87</Pages>
  <Words>16940</Words>
  <Characters>96559</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CbssPersonServiceV4: Technical Service Specifications</vt:lpstr>
    </vt:vector>
  </TitlesOfParts>
  <Company>KSZ-BCSS</Company>
  <LinksUpToDate>false</LinksUpToDate>
  <CharactersWithSpaces>113273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CbssPersonServiceV4: Technical Service Specifications</dc:title>
  <dc:subject/>
  <dc:creator>KSZ - Dolphin Team</dc:creator>
  <cp:lastModifiedBy>Sarah Kumwimba</cp:lastModifiedBy>
  <cp:revision>500</cp:revision>
  <cp:lastPrinted>2015-03-16T12:58:00Z</cp:lastPrinted>
  <dcterms:created xsi:type="dcterms:W3CDTF">2018-01-09T11:07:00Z</dcterms:created>
  <dcterms:modified xsi:type="dcterms:W3CDTF">2025-07-29T18:47:00Z</dcterms:modified>
</cp:coreProperties>
</file>