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3BCD6" w14:textId="77777777" w:rsidR="005563CE" w:rsidRPr="00B552A5" w:rsidRDefault="0053180A" w:rsidP="005563CE">
      <w:pPr>
        <w:pStyle w:val="Title"/>
        <w:rPr>
          <w:noProof/>
        </w:rPr>
      </w:pPr>
      <w:sdt>
        <w:sdtPr>
          <w:rPr>
            <w:noProof/>
          </w:rPr>
          <w:alias w:val="Title"/>
          <w:tag w:val=""/>
          <w:id w:val="1283691108"/>
          <w:placeholder>
            <w:docPart w:val="9EE5154A058943A5B1A35AF965353EB2"/>
          </w:placeholder>
          <w:dataBinding w:prefixMappings="xmlns:ns0='http://purl.org/dc/elements/1.1/' xmlns:ns1='http://schemas.openxmlformats.org/package/2006/metadata/core-properties' " w:xpath="/ns1:coreProperties[1]/ns0:title[1]" w:storeItemID="{6C3C8BC8-F283-45AE-878A-BAB7291924A1}"/>
          <w:text/>
        </w:sdtPr>
        <w:sdtContent>
          <w:r w:rsidR="004C42F1" w:rsidRPr="004C42F1">
            <w:rPr>
              <w:noProof/>
            </w:rPr>
            <w:t>HolidayAttestation – Technical Service Specification</w:t>
          </w:r>
        </w:sdtContent>
      </w:sdt>
    </w:p>
    <w:p w14:paraId="78204AD6" w14:textId="77777777" w:rsidR="008963AE" w:rsidRDefault="008963AE" w:rsidP="005563CE">
      <w:pPr>
        <w:rPr>
          <w:b/>
          <w:color w:val="585858"/>
          <w:sz w:val="28"/>
        </w:rPr>
      </w:pPr>
      <w:bookmarkStart w:id="0" w:name="_Toc391022848"/>
    </w:p>
    <w:p w14:paraId="09E3DF91" w14:textId="77777777" w:rsidR="005563CE" w:rsidRPr="005563CE" w:rsidRDefault="005563CE" w:rsidP="005563CE">
      <w:pPr>
        <w:rPr>
          <w:b/>
          <w:color w:val="585858"/>
          <w:sz w:val="28"/>
        </w:rPr>
      </w:pPr>
      <w:r w:rsidRPr="005563CE">
        <w:rPr>
          <w:b/>
          <w:color w:val="585858"/>
          <w:sz w:val="28"/>
        </w:rPr>
        <w:t xml:space="preserve">Historique des </w:t>
      </w:r>
      <w:bookmarkEnd w:id="0"/>
      <w:r w:rsidRPr="005563CE">
        <w:rPr>
          <w:b/>
          <w:color w:val="585858"/>
          <w:sz w:val="28"/>
        </w:rPr>
        <w:t>révisions</w:t>
      </w:r>
    </w:p>
    <w:tbl>
      <w:tblPr>
        <w:tblStyle w:val="BCSSTable"/>
        <w:tblW w:w="9356" w:type="dxa"/>
        <w:tblInd w:w="108" w:type="dxa"/>
        <w:tblLook w:val="04A0" w:firstRow="1" w:lastRow="0" w:firstColumn="1" w:lastColumn="0" w:noHBand="0" w:noVBand="1"/>
      </w:tblPr>
      <w:tblGrid>
        <w:gridCol w:w="959"/>
        <w:gridCol w:w="1278"/>
        <w:gridCol w:w="5526"/>
        <w:gridCol w:w="1593"/>
      </w:tblGrid>
      <w:tr w:rsidR="000574B6" w14:paraId="470324CE" w14:textId="77777777"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Pr>
          <w:p w14:paraId="06047FD7" w14:textId="77777777" w:rsidR="005563CE" w:rsidRDefault="005563CE" w:rsidP="007E19EE">
            <w:r>
              <w:t>Version</w:t>
            </w:r>
          </w:p>
        </w:tc>
        <w:tc>
          <w:tcPr>
            <w:tcW w:w="1278" w:type="dxa"/>
          </w:tcPr>
          <w:p w14:paraId="75A91D7D" w14:textId="77777777" w:rsidR="005563CE" w:rsidRDefault="005563CE" w:rsidP="007E19EE">
            <w:pPr>
              <w:cnfStyle w:val="100000000000" w:firstRow="1" w:lastRow="0" w:firstColumn="0" w:lastColumn="0" w:oddVBand="0" w:evenVBand="0" w:oddHBand="0" w:evenHBand="0" w:firstRowFirstColumn="0" w:firstRowLastColumn="0" w:lastRowFirstColumn="0" w:lastRowLastColumn="0"/>
            </w:pPr>
            <w:r>
              <w:t>Date</w:t>
            </w:r>
          </w:p>
        </w:tc>
        <w:tc>
          <w:tcPr>
            <w:tcW w:w="5526" w:type="dxa"/>
          </w:tcPr>
          <w:p w14:paraId="73DD4210" w14:textId="77777777" w:rsidR="005563CE" w:rsidRDefault="005563CE" w:rsidP="007E19EE">
            <w:pPr>
              <w:cnfStyle w:val="100000000000" w:firstRow="1" w:lastRow="0" w:firstColumn="0" w:lastColumn="0" w:oddVBand="0" w:evenVBand="0" w:oddHBand="0" w:evenHBand="0" w:firstRowFirstColumn="0" w:firstRowLastColumn="0" w:lastRowFirstColumn="0" w:lastRowLastColumn="0"/>
            </w:pPr>
            <w:r>
              <w:t>Description</w:t>
            </w:r>
          </w:p>
        </w:tc>
        <w:tc>
          <w:tcPr>
            <w:tcW w:w="1593" w:type="dxa"/>
          </w:tcPr>
          <w:p w14:paraId="0A3C512F" w14:textId="77777777" w:rsidR="005563CE" w:rsidRDefault="005563CE" w:rsidP="007E19EE">
            <w:pPr>
              <w:cnfStyle w:val="100000000000" w:firstRow="1" w:lastRow="0" w:firstColumn="0" w:lastColumn="0" w:oddVBand="0" w:evenVBand="0" w:oddHBand="0" w:evenHBand="0" w:firstRowFirstColumn="0" w:firstRowLastColumn="0" w:lastRowFirstColumn="0" w:lastRowLastColumn="0"/>
            </w:pPr>
            <w:r>
              <w:t>Auteur(s)</w:t>
            </w:r>
          </w:p>
        </w:tc>
      </w:tr>
      <w:tr w:rsidR="005563CE" w14:paraId="62294CF5" w14:textId="77777777" w:rsidTr="000574B6">
        <w:trPr>
          <w:trHeight w:val="215"/>
        </w:trPr>
        <w:tc>
          <w:tcPr>
            <w:cnfStyle w:val="001000000000" w:firstRow="0" w:lastRow="0" w:firstColumn="1" w:lastColumn="0" w:oddVBand="0" w:evenVBand="0" w:oddHBand="0" w:evenHBand="0" w:firstRowFirstColumn="0" w:firstRowLastColumn="0" w:lastRowFirstColumn="0" w:lastRowLastColumn="0"/>
            <w:tcW w:w="959" w:type="dxa"/>
          </w:tcPr>
          <w:p w14:paraId="5EA7DD88" w14:textId="77777777" w:rsidR="005563CE" w:rsidRPr="00CA398B" w:rsidRDefault="005563CE" w:rsidP="007E19EE">
            <w:pPr>
              <w:rPr>
                <w:b w:val="0"/>
              </w:rPr>
            </w:pPr>
            <w:r>
              <w:rPr>
                <w:b w:val="0"/>
              </w:rPr>
              <w:t>1.0</w:t>
            </w:r>
          </w:p>
        </w:tc>
        <w:tc>
          <w:tcPr>
            <w:tcW w:w="1278" w:type="dxa"/>
          </w:tcPr>
          <w:p w14:paraId="68EA9D6B" w14:textId="77777777" w:rsidR="005563CE" w:rsidRDefault="004C42F1" w:rsidP="007E19EE">
            <w:pPr>
              <w:cnfStyle w:val="000000000000" w:firstRow="0" w:lastRow="0" w:firstColumn="0" w:lastColumn="0" w:oddVBand="0" w:evenVBand="0" w:oddHBand="0" w:evenHBand="0" w:firstRowFirstColumn="0" w:firstRowLastColumn="0" w:lastRowFirstColumn="0" w:lastRowLastColumn="0"/>
            </w:pPr>
            <w:r>
              <w:t>22/08/2018</w:t>
            </w:r>
          </w:p>
        </w:tc>
        <w:tc>
          <w:tcPr>
            <w:tcW w:w="5526" w:type="dxa"/>
          </w:tcPr>
          <w:p w14:paraId="0BA60B1C" w14:textId="77777777" w:rsidR="005563CE" w:rsidRDefault="005563CE" w:rsidP="007E19EE">
            <w:pPr>
              <w:jc w:val="left"/>
              <w:cnfStyle w:val="000000000000" w:firstRow="0" w:lastRow="0" w:firstColumn="0" w:lastColumn="0" w:oddVBand="0" w:evenVBand="0" w:oddHBand="0" w:evenHBand="0" w:firstRowFirstColumn="0" w:firstRowLastColumn="0" w:lastRowFirstColumn="0" w:lastRowLastColumn="0"/>
            </w:pPr>
            <w:r>
              <w:t>Version initiale</w:t>
            </w:r>
          </w:p>
        </w:tc>
        <w:tc>
          <w:tcPr>
            <w:tcW w:w="1593" w:type="dxa"/>
          </w:tcPr>
          <w:p w14:paraId="7C04E099" w14:textId="77777777" w:rsidR="005563CE" w:rsidRPr="004A1722" w:rsidRDefault="004C42F1" w:rsidP="007E19EE">
            <w:pPr>
              <w:cnfStyle w:val="000000000000" w:firstRow="0" w:lastRow="0" w:firstColumn="0" w:lastColumn="0" w:oddVBand="0" w:evenVBand="0" w:oddHBand="0" w:evenHBand="0" w:firstRowFirstColumn="0" w:firstRowLastColumn="0" w:lastRowFirstColumn="0" w:lastRowLastColumn="0"/>
            </w:pPr>
            <w:r>
              <w:t>BNA</w:t>
            </w:r>
          </w:p>
        </w:tc>
      </w:tr>
      <w:tr w:rsidR="005563CE" w:rsidRPr="00FE5CFD" w14:paraId="5DF1B41D" w14:textId="77777777" w:rsidTr="000574B6">
        <w:tc>
          <w:tcPr>
            <w:cnfStyle w:val="001000000000" w:firstRow="0" w:lastRow="0" w:firstColumn="1" w:lastColumn="0" w:oddVBand="0" w:evenVBand="0" w:oddHBand="0" w:evenHBand="0" w:firstRowFirstColumn="0" w:firstRowLastColumn="0" w:lastRowFirstColumn="0" w:lastRowLastColumn="0"/>
            <w:tcW w:w="959" w:type="dxa"/>
          </w:tcPr>
          <w:p w14:paraId="657A4B1D" w14:textId="77777777" w:rsidR="005563CE" w:rsidRPr="00B7152A" w:rsidRDefault="005563CE" w:rsidP="007E19EE">
            <w:pPr>
              <w:rPr>
                <w:b w:val="0"/>
              </w:rPr>
            </w:pPr>
          </w:p>
        </w:tc>
        <w:tc>
          <w:tcPr>
            <w:tcW w:w="1278" w:type="dxa"/>
          </w:tcPr>
          <w:p w14:paraId="1FA077E5" w14:textId="77777777" w:rsidR="005563CE" w:rsidRDefault="005563CE" w:rsidP="007E19EE">
            <w:pPr>
              <w:cnfStyle w:val="000000000000" w:firstRow="0" w:lastRow="0" w:firstColumn="0" w:lastColumn="0" w:oddVBand="0" w:evenVBand="0" w:oddHBand="0" w:evenHBand="0" w:firstRowFirstColumn="0" w:firstRowLastColumn="0" w:lastRowFirstColumn="0" w:lastRowLastColumn="0"/>
            </w:pPr>
          </w:p>
        </w:tc>
        <w:tc>
          <w:tcPr>
            <w:tcW w:w="5526" w:type="dxa"/>
          </w:tcPr>
          <w:p w14:paraId="6A24564B" w14:textId="77777777" w:rsidR="005563CE" w:rsidRDefault="005563CE" w:rsidP="007E19EE">
            <w:pPr>
              <w:cnfStyle w:val="000000000000" w:firstRow="0" w:lastRow="0" w:firstColumn="0" w:lastColumn="0" w:oddVBand="0" w:evenVBand="0" w:oddHBand="0" w:evenHBand="0" w:firstRowFirstColumn="0" w:firstRowLastColumn="0" w:lastRowFirstColumn="0" w:lastRowLastColumn="0"/>
            </w:pPr>
          </w:p>
        </w:tc>
        <w:tc>
          <w:tcPr>
            <w:tcW w:w="1593" w:type="dxa"/>
          </w:tcPr>
          <w:p w14:paraId="0F0F6DBD" w14:textId="77777777" w:rsidR="005563CE" w:rsidRPr="00FE5CFD" w:rsidRDefault="005563CE" w:rsidP="007E19EE">
            <w:pPr>
              <w:cnfStyle w:val="000000000000" w:firstRow="0" w:lastRow="0" w:firstColumn="0" w:lastColumn="0" w:oddVBand="0" w:evenVBand="0" w:oddHBand="0" w:evenHBand="0" w:firstRowFirstColumn="0" w:firstRowLastColumn="0" w:lastRowFirstColumn="0" w:lastRowLastColumn="0"/>
            </w:pPr>
          </w:p>
        </w:tc>
      </w:tr>
    </w:tbl>
    <w:p w14:paraId="1C97AF2E" w14:textId="77777777" w:rsidR="005563CE" w:rsidRDefault="005563CE" w:rsidP="005563CE">
      <w:pPr>
        <w:spacing w:before="240" w:after="0" w:line="240" w:lineRule="auto"/>
        <w:rPr>
          <w:u w:val="single"/>
        </w:rPr>
      </w:pPr>
      <w:r w:rsidRPr="00BD05CD">
        <w:rPr>
          <w:u w:val="single"/>
        </w:rPr>
        <w:t>Participants :</w:t>
      </w:r>
    </w:p>
    <w:p w14:paraId="022827BE" w14:textId="77777777" w:rsidR="005563CE" w:rsidRDefault="004C42F1" w:rsidP="005563CE">
      <w:pPr>
        <w:pStyle w:val="ListParagraph"/>
        <w:numPr>
          <w:ilvl w:val="0"/>
          <w:numId w:val="5"/>
        </w:numPr>
        <w:spacing w:after="0" w:line="240" w:lineRule="auto"/>
      </w:pPr>
      <w:r>
        <w:t>BNA : Benoit Natus</w:t>
      </w:r>
    </w:p>
    <w:p w14:paraId="5989680F" w14:textId="77777777" w:rsidR="005563CE" w:rsidRPr="00FE5CFD" w:rsidRDefault="005563CE" w:rsidP="005563CE">
      <w:pPr>
        <w:spacing w:after="0" w:line="240" w:lineRule="auto"/>
      </w:pPr>
    </w:p>
    <w:p w14:paraId="0769DE99" w14:textId="77777777" w:rsidR="005563CE" w:rsidRPr="005563CE" w:rsidRDefault="005563CE" w:rsidP="005563CE">
      <w:pPr>
        <w:rPr>
          <w:b/>
          <w:color w:val="585858"/>
          <w:sz w:val="28"/>
        </w:rPr>
      </w:pPr>
      <w:bookmarkStart w:id="1" w:name="_Toc391022849"/>
      <w:r w:rsidRPr="005563CE">
        <w:rPr>
          <w:b/>
          <w:color w:val="585858"/>
          <w:sz w:val="28"/>
        </w:rPr>
        <w:t>Documents connexes</w:t>
      </w:r>
      <w:bookmarkEnd w:id="1"/>
    </w:p>
    <w:tbl>
      <w:tblPr>
        <w:tblStyle w:val="BCSSTable"/>
        <w:tblW w:w="9356" w:type="dxa"/>
        <w:tblInd w:w="108" w:type="dxa"/>
        <w:tblLook w:val="04A0" w:firstRow="1" w:lastRow="0" w:firstColumn="1" w:lastColumn="0" w:noHBand="0" w:noVBand="1"/>
      </w:tblPr>
      <w:tblGrid>
        <w:gridCol w:w="7054"/>
        <w:gridCol w:w="2302"/>
      </w:tblGrid>
      <w:tr w:rsidR="005563CE" w14:paraId="22F4272E" w14:textId="77777777"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4" w:type="dxa"/>
          </w:tcPr>
          <w:p w14:paraId="038D4138" w14:textId="77777777" w:rsidR="005563CE" w:rsidRDefault="005563CE" w:rsidP="007E19EE">
            <w:r>
              <w:t>Document</w:t>
            </w:r>
          </w:p>
        </w:tc>
        <w:tc>
          <w:tcPr>
            <w:tcW w:w="2302" w:type="dxa"/>
          </w:tcPr>
          <w:p w14:paraId="5D0BA635" w14:textId="77777777" w:rsidR="005563CE" w:rsidRDefault="005563CE" w:rsidP="007E19EE">
            <w:pPr>
              <w:cnfStyle w:val="100000000000" w:firstRow="1" w:lastRow="0" w:firstColumn="0" w:lastColumn="0" w:oddVBand="0" w:evenVBand="0" w:oddHBand="0" w:evenHBand="0" w:firstRowFirstColumn="0" w:firstRowLastColumn="0" w:lastRowFirstColumn="0" w:lastRowLastColumn="0"/>
            </w:pPr>
            <w:r>
              <w:t>Auteur(s)</w:t>
            </w:r>
          </w:p>
        </w:tc>
      </w:tr>
      <w:tr w:rsidR="005563CE" w:rsidRPr="00BE103F" w14:paraId="735F5F30"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0B8FE715" w14:textId="77777777" w:rsidR="005563CE" w:rsidRPr="00FE5CFD" w:rsidRDefault="005563CE" w:rsidP="007E19EE">
            <w:pPr>
              <w:rPr>
                <w:b w:val="0"/>
              </w:rPr>
            </w:pPr>
          </w:p>
        </w:tc>
        <w:tc>
          <w:tcPr>
            <w:tcW w:w="2302" w:type="dxa"/>
          </w:tcPr>
          <w:p w14:paraId="2AA0BC2A" w14:textId="77777777" w:rsidR="005563CE" w:rsidRPr="00FE5CFD" w:rsidRDefault="005563CE" w:rsidP="007E19EE">
            <w:pPr>
              <w:cnfStyle w:val="000000000000" w:firstRow="0" w:lastRow="0" w:firstColumn="0" w:lastColumn="0" w:oddVBand="0" w:evenVBand="0" w:oddHBand="0" w:evenHBand="0" w:firstRowFirstColumn="0" w:firstRowLastColumn="0" w:lastRowFirstColumn="0" w:lastRowLastColumn="0"/>
            </w:pPr>
          </w:p>
        </w:tc>
      </w:tr>
      <w:tr w:rsidR="005563CE" w:rsidRPr="00BE103F" w14:paraId="76C4F87F" w14:textId="77777777" w:rsidTr="000574B6">
        <w:tc>
          <w:tcPr>
            <w:cnfStyle w:val="001000000000" w:firstRow="0" w:lastRow="0" w:firstColumn="1" w:lastColumn="0" w:oddVBand="0" w:evenVBand="0" w:oddHBand="0" w:evenHBand="0" w:firstRowFirstColumn="0" w:firstRowLastColumn="0" w:lastRowFirstColumn="0" w:lastRowLastColumn="0"/>
            <w:tcW w:w="7054" w:type="dxa"/>
          </w:tcPr>
          <w:p w14:paraId="2CD39CAA" w14:textId="77777777" w:rsidR="005563CE" w:rsidRPr="00FE5CFD" w:rsidRDefault="005563CE" w:rsidP="007E19EE"/>
        </w:tc>
        <w:tc>
          <w:tcPr>
            <w:tcW w:w="2302" w:type="dxa"/>
          </w:tcPr>
          <w:p w14:paraId="4D2DF2B5" w14:textId="77777777" w:rsidR="005563CE" w:rsidRPr="00FE5CFD" w:rsidRDefault="005563CE" w:rsidP="007E19EE">
            <w:pPr>
              <w:cnfStyle w:val="000000000000" w:firstRow="0" w:lastRow="0" w:firstColumn="0" w:lastColumn="0" w:oddVBand="0" w:evenVBand="0" w:oddHBand="0" w:evenHBand="0" w:firstRowFirstColumn="0" w:firstRowLastColumn="0" w:lastRowFirstColumn="0" w:lastRowLastColumn="0"/>
            </w:pPr>
          </w:p>
        </w:tc>
      </w:tr>
    </w:tbl>
    <w:p w14:paraId="7D7E0BCE" w14:textId="77777777" w:rsidR="005563CE" w:rsidRPr="00FE5CFD" w:rsidRDefault="005563CE" w:rsidP="005563CE"/>
    <w:p w14:paraId="6797DEC9" w14:textId="77777777" w:rsidR="005563CE" w:rsidRPr="005563CE" w:rsidRDefault="005563CE" w:rsidP="005563CE">
      <w:pPr>
        <w:rPr>
          <w:b/>
          <w:color w:val="585858"/>
          <w:sz w:val="28"/>
        </w:rPr>
      </w:pPr>
      <w:bookmarkStart w:id="2" w:name="_Toc391022850"/>
      <w:r w:rsidRPr="005563CE">
        <w:rPr>
          <w:b/>
          <w:color w:val="585858"/>
          <w:sz w:val="28"/>
        </w:rPr>
        <w:t>Distribution</w:t>
      </w:r>
      <w:bookmarkEnd w:id="2"/>
    </w:p>
    <w:tbl>
      <w:tblPr>
        <w:tblStyle w:val="BCSSTable"/>
        <w:tblW w:w="9356" w:type="dxa"/>
        <w:tblInd w:w="108" w:type="dxa"/>
        <w:tblLook w:val="04A0" w:firstRow="1" w:lastRow="0" w:firstColumn="1" w:lastColumn="0" w:noHBand="0" w:noVBand="1"/>
      </w:tblPr>
      <w:tblGrid>
        <w:gridCol w:w="1242"/>
        <w:gridCol w:w="5812"/>
        <w:gridCol w:w="2302"/>
      </w:tblGrid>
      <w:tr w:rsidR="000574B6" w14:paraId="497B54D4" w14:textId="77777777"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484AB616" w14:textId="77777777" w:rsidR="005563CE" w:rsidRDefault="005563CE" w:rsidP="007E19EE">
            <w:r>
              <w:t>Révision</w:t>
            </w:r>
          </w:p>
        </w:tc>
        <w:tc>
          <w:tcPr>
            <w:tcW w:w="5812" w:type="dxa"/>
          </w:tcPr>
          <w:p w14:paraId="75384780" w14:textId="77777777" w:rsidR="005563CE" w:rsidRDefault="005563CE" w:rsidP="007E19EE">
            <w:pPr>
              <w:cnfStyle w:val="100000000000" w:firstRow="1" w:lastRow="0" w:firstColumn="0" w:lastColumn="0" w:oddVBand="0" w:evenVBand="0" w:oddHBand="0" w:evenHBand="0" w:firstRowFirstColumn="0" w:firstRowLastColumn="0" w:lastRowFirstColumn="0" w:lastRowLastColumn="0"/>
            </w:pPr>
            <w:r>
              <w:t>Destinataire(s)</w:t>
            </w:r>
          </w:p>
        </w:tc>
        <w:tc>
          <w:tcPr>
            <w:tcW w:w="2302" w:type="dxa"/>
          </w:tcPr>
          <w:p w14:paraId="0B1BEDB8" w14:textId="77777777" w:rsidR="005563CE" w:rsidRPr="00BD05CD" w:rsidRDefault="005563CE" w:rsidP="007E19EE">
            <w:pPr>
              <w:cnfStyle w:val="100000000000" w:firstRow="1" w:lastRow="0" w:firstColumn="0" w:lastColumn="0" w:oddVBand="0" w:evenVBand="0" w:oddHBand="0" w:evenHBand="0" w:firstRowFirstColumn="0" w:firstRowLastColumn="0" w:lastRowFirstColumn="0" w:lastRowLastColumn="0"/>
              <w:rPr>
                <w:bCs/>
              </w:rPr>
            </w:pPr>
            <w:r w:rsidRPr="00BD05CD">
              <w:t>Date</w:t>
            </w:r>
          </w:p>
        </w:tc>
      </w:tr>
      <w:tr w:rsidR="005563CE" w:rsidRPr="00077A42" w14:paraId="64B156FB" w14:textId="77777777" w:rsidTr="000574B6">
        <w:tc>
          <w:tcPr>
            <w:cnfStyle w:val="001000000000" w:firstRow="0" w:lastRow="0" w:firstColumn="1" w:lastColumn="0" w:oddVBand="0" w:evenVBand="0" w:oddHBand="0" w:evenHBand="0" w:firstRowFirstColumn="0" w:firstRowLastColumn="0" w:lastRowFirstColumn="0" w:lastRowLastColumn="0"/>
            <w:tcW w:w="1242" w:type="dxa"/>
          </w:tcPr>
          <w:p w14:paraId="1B723092" w14:textId="77777777" w:rsidR="005563CE" w:rsidRDefault="005563CE" w:rsidP="007E19EE">
            <w:r>
              <w:t>1.0</w:t>
            </w:r>
          </w:p>
        </w:tc>
        <w:tc>
          <w:tcPr>
            <w:tcW w:w="5812" w:type="dxa"/>
          </w:tcPr>
          <w:p w14:paraId="06BE0591" w14:textId="77777777" w:rsidR="005563CE" w:rsidRPr="008F3400"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14:paraId="42E84BD1" w14:textId="77777777" w:rsidR="005563CE" w:rsidRPr="008F3400" w:rsidRDefault="005563CE" w:rsidP="007E19EE">
            <w:pPr>
              <w:cnfStyle w:val="000000000000" w:firstRow="0" w:lastRow="0" w:firstColumn="0" w:lastColumn="0" w:oddVBand="0" w:evenVBand="0" w:oddHBand="0" w:evenHBand="0" w:firstRowFirstColumn="0" w:firstRowLastColumn="0" w:lastRowFirstColumn="0" w:lastRowLastColumn="0"/>
            </w:pPr>
          </w:p>
        </w:tc>
      </w:tr>
      <w:tr w:rsidR="005563CE" w:rsidRPr="00077A42" w14:paraId="7BC3524C" w14:textId="77777777" w:rsidTr="000574B6">
        <w:tc>
          <w:tcPr>
            <w:cnfStyle w:val="001000000000" w:firstRow="0" w:lastRow="0" w:firstColumn="1" w:lastColumn="0" w:oddVBand="0" w:evenVBand="0" w:oddHBand="0" w:evenHBand="0" w:firstRowFirstColumn="0" w:firstRowLastColumn="0" w:lastRowFirstColumn="0" w:lastRowLastColumn="0"/>
            <w:tcW w:w="1242" w:type="dxa"/>
          </w:tcPr>
          <w:p w14:paraId="0262D505" w14:textId="77777777" w:rsidR="005563CE" w:rsidRPr="008F3400" w:rsidRDefault="005563CE" w:rsidP="007E19EE"/>
        </w:tc>
        <w:tc>
          <w:tcPr>
            <w:tcW w:w="5812" w:type="dxa"/>
          </w:tcPr>
          <w:p w14:paraId="2492E1A2" w14:textId="77777777" w:rsidR="005563CE" w:rsidRPr="008F3400"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14:paraId="31E6BBE7" w14:textId="77777777" w:rsidR="005563CE" w:rsidRPr="008F3400" w:rsidRDefault="005563CE" w:rsidP="007E19EE">
            <w:pPr>
              <w:cnfStyle w:val="000000000000" w:firstRow="0" w:lastRow="0" w:firstColumn="0" w:lastColumn="0" w:oddVBand="0" w:evenVBand="0" w:oddHBand="0" w:evenHBand="0" w:firstRowFirstColumn="0" w:firstRowLastColumn="0" w:lastRowFirstColumn="0" w:lastRowLastColumn="0"/>
            </w:pPr>
          </w:p>
        </w:tc>
      </w:tr>
      <w:tr w:rsidR="005563CE" w:rsidRPr="00077A42" w14:paraId="0F33FF3D" w14:textId="77777777" w:rsidTr="000574B6">
        <w:tc>
          <w:tcPr>
            <w:cnfStyle w:val="001000000000" w:firstRow="0" w:lastRow="0" w:firstColumn="1" w:lastColumn="0" w:oddVBand="0" w:evenVBand="0" w:oddHBand="0" w:evenHBand="0" w:firstRowFirstColumn="0" w:firstRowLastColumn="0" w:lastRowFirstColumn="0" w:lastRowLastColumn="0"/>
            <w:tcW w:w="1242" w:type="dxa"/>
          </w:tcPr>
          <w:p w14:paraId="0F393575" w14:textId="77777777" w:rsidR="005563CE" w:rsidRPr="008F3400" w:rsidRDefault="005563CE" w:rsidP="007E19EE"/>
        </w:tc>
        <w:tc>
          <w:tcPr>
            <w:tcW w:w="5812" w:type="dxa"/>
          </w:tcPr>
          <w:p w14:paraId="20C4891F" w14:textId="77777777" w:rsidR="005563CE" w:rsidRPr="008F3400" w:rsidRDefault="005563CE" w:rsidP="007E19EE">
            <w:pPr>
              <w:cnfStyle w:val="000000000000" w:firstRow="0" w:lastRow="0" w:firstColumn="0" w:lastColumn="0" w:oddVBand="0" w:evenVBand="0" w:oddHBand="0" w:evenHBand="0" w:firstRowFirstColumn="0" w:firstRowLastColumn="0" w:lastRowFirstColumn="0" w:lastRowLastColumn="0"/>
            </w:pPr>
          </w:p>
        </w:tc>
        <w:tc>
          <w:tcPr>
            <w:tcW w:w="2302" w:type="dxa"/>
          </w:tcPr>
          <w:p w14:paraId="2ECD25E8" w14:textId="77777777" w:rsidR="005563CE" w:rsidRPr="008F3400" w:rsidRDefault="005563CE" w:rsidP="007E19EE">
            <w:pPr>
              <w:cnfStyle w:val="000000000000" w:firstRow="0" w:lastRow="0" w:firstColumn="0" w:lastColumn="0" w:oddVBand="0" w:evenVBand="0" w:oddHBand="0" w:evenHBand="0" w:firstRowFirstColumn="0" w:firstRowLastColumn="0" w:lastRowFirstColumn="0" w:lastRowLastColumn="0"/>
            </w:pPr>
          </w:p>
        </w:tc>
      </w:tr>
    </w:tbl>
    <w:p w14:paraId="58D38559" w14:textId="77777777" w:rsidR="005563CE" w:rsidRPr="005563CE" w:rsidRDefault="005563CE" w:rsidP="005563CE">
      <w:pPr>
        <w:spacing w:before="240"/>
        <w:rPr>
          <w:b/>
          <w:color w:val="585858"/>
          <w:sz w:val="28"/>
        </w:rPr>
      </w:pPr>
      <w:r w:rsidRPr="005563CE">
        <w:rPr>
          <w:b/>
          <w:color w:val="585858"/>
          <w:sz w:val="28"/>
        </w:rPr>
        <w:t>Validation</w:t>
      </w:r>
    </w:p>
    <w:tbl>
      <w:tblPr>
        <w:tblStyle w:val="BCSSTable"/>
        <w:tblW w:w="9356" w:type="dxa"/>
        <w:tblInd w:w="108" w:type="dxa"/>
        <w:tblLook w:val="04A0" w:firstRow="1" w:lastRow="0" w:firstColumn="1" w:lastColumn="0" w:noHBand="0" w:noVBand="1"/>
      </w:tblPr>
      <w:tblGrid>
        <w:gridCol w:w="1127"/>
        <w:gridCol w:w="236"/>
        <w:gridCol w:w="1418"/>
        <w:gridCol w:w="3848"/>
        <w:gridCol w:w="1559"/>
        <w:gridCol w:w="1168"/>
      </w:tblGrid>
      <w:tr w:rsidR="005563CE" w14:paraId="43AF71FC" w14:textId="77777777" w:rsidTr="000574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14:paraId="45AF9E65" w14:textId="77777777" w:rsidR="005563CE" w:rsidRDefault="005563CE" w:rsidP="007E19EE">
            <w:r>
              <w:t>Révision</w:t>
            </w:r>
          </w:p>
        </w:tc>
        <w:tc>
          <w:tcPr>
            <w:tcW w:w="236" w:type="dxa"/>
          </w:tcPr>
          <w:p w14:paraId="7D5C5437" w14:textId="77777777" w:rsidR="005563CE" w:rsidRDefault="005563CE" w:rsidP="007E19EE">
            <w:pPr>
              <w:cnfStyle w:val="100000000000" w:firstRow="1" w:lastRow="0" w:firstColumn="0" w:lastColumn="0" w:oddVBand="0" w:evenVBand="0" w:oddHBand="0" w:evenHBand="0" w:firstRowFirstColumn="0" w:firstRowLastColumn="0" w:lastRowFirstColumn="0" w:lastRowLastColumn="0"/>
              <w:rPr>
                <w:b w:val="0"/>
                <w:bCs/>
              </w:rPr>
            </w:pPr>
          </w:p>
        </w:tc>
        <w:tc>
          <w:tcPr>
            <w:tcW w:w="1418" w:type="dxa"/>
          </w:tcPr>
          <w:p w14:paraId="5A17C5C7" w14:textId="77777777" w:rsidR="005563CE" w:rsidRDefault="005563CE" w:rsidP="007E19EE">
            <w:pPr>
              <w:cnfStyle w:val="100000000000" w:firstRow="1" w:lastRow="0" w:firstColumn="0" w:lastColumn="0" w:oddVBand="0" w:evenVBand="0" w:oddHBand="0" w:evenHBand="0" w:firstRowFirstColumn="0" w:firstRowLastColumn="0" w:lastRowFirstColumn="0" w:lastRowLastColumn="0"/>
            </w:pPr>
            <w:r>
              <w:t>Organisation</w:t>
            </w:r>
          </w:p>
        </w:tc>
        <w:tc>
          <w:tcPr>
            <w:tcW w:w="3848" w:type="dxa"/>
          </w:tcPr>
          <w:p w14:paraId="5D0B509D" w14:textId="77777777" w:rsidR="005563CE" w:rsidRPr="00A975E0" w:rsidRDefault="005563CE" w:rsidP="007E19EE">
            <w:pPr>
              <w:cnfStyle w:val="100000000000" w:firstRow="1" w:lastRow="0" w:firstColumn="0" w:lastColumn="0" w:oddVBand="0" w:evenVBand="0" w:oddHBand="0" w:evenHBand="0" w:firstRowFirstColumn="0" w:firstRowLastColumn="0" w:lastRowFirstColumn="0" w:lastRowLastColumn="0"/>
              <w:rPr>
                <w:bCs/>
              </w:rPr>
            </w:pPr>
            <w:r w:rsidRPr="00A975E0">
              <w:t>Remarques</w:t>
            </w:r>
          </w:p>
        </w:tc>
        <w:tc>
          <w:tcPr>
            <w:tcW w:w="1559" w:type="dxa"/>
          </w:tcPr>
          <w:p w14:paraId="16207167" w14:textId="77777777" w:rsidR="005563CE" w:rsidRDefault="005563CE" w:rsidP="007E19EE">
            <w:pPr>
              <w:cnfStyle w:val="100000000000" w:firstRow="1" w:lastRow="0" w:firstColumn="0" w:lastColumn="0" w:oddVBand="0" w:evenVBand="0" w:oddHBand="0" w:evenHBand="0" w:firstRowFirstColumn="0" w:firstRowLastColumn="0" w:lastRowFirstColumn="0" w:lastRowLastColumn="0"/>
            </w:pPr>
            <w:r>
              <w:t>Responsable</w:t>
            </w:r>
          </w:p>
        </w:tc>
        <w:tc>
          <w:tcPr>
            <w:tcW w:w="1168" w:type="dxa"/>
          </w:tcPr>
          <w:p w14:paraId="75AB3223" w14:textId="77777777" w:rsidR="005563CE" w:rsidRPr="00A975E0" w:rsidRDefault="005563CE" w:rsidP="007E19EE">
            <w:pPr>
              <w:cnfStyle w:val="100000000000" w:firstRow="1" w:lastRow="0" w:firstColumn="0" w:lastColumn="0" w:oddVBand="0" w:evenVBand="0" w:oddHBand="0" w:evenHBand="0" w:firstRowFirstColumn="0" w:firstRowLastColumn="0" w:lastRowFirstColumn="0" w:lastRowLastColumn="0"/>
              <w:rPr>
                <w:bCs/>
              </w:rPr>
            </w:pPr>
            <w:r w:rsidRPr="00A975E0">
              <w:t>Date</w:t>
            </w:r>
          </w:p>
        </w:tc>
      </w:tr>
      <w:tr w:rsidR="000A5E46" w:rsidRPr="00077A42" w14:paraId="2E5F73C7" w14:textId="77777777" w:rsidTr="000574B6">
        <w:tc>
          <w:tcPr>
            <w:cnfStyle w:val="001000000000" w:firstRow="0" w:lastRow="0" w:firstColumn="1" w:lastColumn="0" w:oddVBand="0" w:evenVBand="0" w:oddHBand="0" w:evenHBand="0" w:firstRowFirstColumn="0" w:firstRowLastColumn="0" w:lastRowFirstColumn="0" w:lastRowLastColumn="0"/>
            <w:tcW w:w="1363" w:type="dxa"/>
            <w:gridSpan w:val="2"/>
          </w:tcPr>
          <w:p w14:paraId="3CB4A165" w14:textId="77777777" w:rsidR="000A5E46" w:rsidRDefault="000A5E46" w:rsidP="007E19EE">
            <w:pPr>
              <w:rPr>
                <w:b w:val="0"/>
                <w:bCs/>
              </w:rPr>
            </w:pPr>
          </w:p>
        </w:tc>
        <w:tc>
          <w:tcPr>
            <w:tcW w:w="1418" w:type="dxa"/>
          </w:tcPr>
          <w:p w14:paraId="78A07927" w14:textId="77777777" w:rsidR="000A5E46" w:rsidRPr="008F3400" w:rsidRDefault="000A5E46" w:rsidP="007E19EE">
            <w:pPr>
              <w:cnfStyle w:val="000000000000" w:firstRow="0" w:lastRow="0" w:firstColumn="0" w:lastColumn="0" w:oddVBand="0" w:evenVBand="0" w:oddHBand="0" w:evenHBand="0" w:firstRowFirstColumn="0" w:firstRowLastColumn="0" w:lastRowFirstColumn="0" w:lastRowLastColumn="0"/>
            </w:pPr>
          </w:p>
        </w:tc>
        <w:tc>
          <w:tcPr>
            <w:tcW w:w="3848" w:type="dxa"/>
          </w:tcPr>
          <w:p w14:paraId="3F54C8BA" w14:textId="77777777" w:rsidR="000A5E46" w:rsidRPr="008F3400" w:rsidRDefault="000A5E46" w:rsidP="007E19EE">
            <w:pPr>
              <w:jc w:val="left"/>
              <w:cnfStyle w:val="000000000000" w:firstRow="0" w:lastRow="0" w:firstColumn="0" w:lastColumn="0" w:oddVBand="0" w:evenVBand="0" w:oddHBand="0" w:evenHBand="0" w:firstRowFirstColumn="0" w:firstRowLastColumn="0" w:lastRowFirstColumn="0" w:lastRowLastColumn="0"/>
            </w:pPr>
          </w:p>
        </w:tc>
        <w:tc>
          <w:tcPr>
            <w:tcW w:w="1559" w:type="dxa"/>
          </w:tcPr>
          <w:p w14:paraId="32A54F47" w14:textId="77777777" w:rsidR="000A5E46" w:rsidRPr="008F3400" w:rsidRDefault="000A5E46" w:rsidP="007E19EE">
            <w:pPr>
              <w:cnfStyle w:val="000000000000" w:firstRow="0" w:lastRow="0" w:firstColumn="0" w:lastColumn="0" w:oddVBand="0" w:evenVBand="0" w:oddHBand="0" w:evenHBand="0" w:firstRowFirstColumn="0" w:firstRowLastColumn="0" w:lastRowFirstColumn="0" w:lastRowLastColumn="0"/>
            </w:pPr>
          </w:p>
        </w:tc>
        <w:tc>
          <w:tcPr>
            <w:tcW w:w="1168" w:type="dxa"/>
          </w:tcPr>
          <w:p w14:paraId="0ADF2A1E" w14:textId="77777777" w:rsidR="000A5E46" w:rsidRPr="008F3400" w:rsidRDefault="000A5E46" w:rsidP="007E19EE">
            <w:pPr>
              <w:cnfStyle w:val="000000000000" w:firstRow="0" w:lastRow="0" w:firstColumn="0" w:lastColumn="0" w:oddVBand="0" w:evenVBand="0" w:oddHBand="0" w:evenHBand="0" w:firstRowFirstColumn="0" w:firstRowLastColumn="0" w:lastRowFirstColumn="0" w:lastRowLastColumn="0"/>
            </w:pPr>
          </w:p>
        </w:tc>
      </w:tr>
      <w:tr w:rsidR="000A5E46" w:rsidRPr="00077A42" w14:paraId="5EED6488" w14:textId="77777777" w:rsidTr="000574B6">
        <w:tc>
          <w:tcPr>
            <w:cnfStyle w:val="001000000000" w:firstRow="0" w:lastRow="0" w:firstColumn="1" w:lastColumn="0" w:oddVBand="0" w:evenVBand="0" w:oddHBand="0" w:evenHBand="0" w:firstRowFirstColumn="0" w:firstRowLastColumn="0" w:lastRowFirstColumn="0" w:lastRowLastColumn="0"/>
            <w:tcW w:w="1363" w:type="dxa"/>
            <w:gridSpan w:val="2"/>
          </w:tcPr>
          <w:p w14:paraId="1EE95995" w14:textId="77777777" w:rsidR="000A5E46" w:rsidRPr="008F3400" w:rsidRDefault="000A5E46" w:rsidP="007E19EE">
            <w:pPr>
              <w:rPr>
                <w:b w:val="0"/>
                <w:bCs/>
              </w:rPr>
            </w:pPr>
          </w:p>
        </w:tc>
        <w:tc>
          <w:tcPr>
            <w:tcW w:w="1418" w:type="dxa"/>
          </w:tcPr>
          <w:p w14:paraId="791E7D1F" w14:textId="77777777" w:rsidR="000A5E46" w:rsidRPr="008F3400" w:rsidRDefault="000A5E46" w:rsidP="007E19EE">
            <w:pPr>
              <w:cnfStyle w:val="000000000000" w:firstRow="0" w:lastRow="0" w:firstColumn="0" w:lastColumn="0" w:oddVBand="0" w:evenVBand="0" w:oddHBand="0" w:evenHBand="0" w:firstRowFirstColumn="0" w:firstRowLastColumn="0" w:lastRowFirstColumn="0" w:lastRowLastColumn="0"/>
            </w:pPr>
          </w:p>
        </w:tc>
        <w:tc>
          <w:tcPr>
            <w:tcW w:w="3848" w:type="dxa"/>
          </w:tcPr>
          <w:p w14:paraId="21B2FFDB" w14:textId="77777777" w:rsidR="000A5E46" w:rsidRPr="008F3400" w:rsidRDefault="000A5E46" w:rsidP="007E19EE">
            <w:pPr>
              <w:jc w:val="left"/>
              <w:cnfStyle w:val="000000000000" w:firstRow="0" w:lastRow="0" w:firstColumn="0" w:lastColumn="0" w:oddVBand="0" w:evenVBand="0" w:oddHBand="0" w:evenHBand="0" w:firstRowFirstColumn="0" w:firstRowLastColumn="0" w:lastRowFirstColumn="0" w:lastRowLastColumn="0"/>
            </w:pPr>
          </w:p>
        </w:tc>
        <w:tc>
          <w:tcPr>
            <w:tcW w:w="1559" w:type="dxa"/>
          </w:tcPr>
          <w:p w14:paraId="6B0E361E" w14:textId="77777777" w:rsidR="000A5E46" w:rsidRPr="008F3400" w:rsidRDefault="000A5E46" w:rsidP="007E19EE">
            <w:pPr>
              <w:cnfStyle w:val="000000000000" w:firstRow="0" w:lastRow="0" w:firstColumn="0" w:lastColumn="0" w:oddVBand="0" w:evenVBand="0" w:oddHBand="0" w:evenHBand="0" w:firstRowFirstColumn="0" w:firstRowLastColumn="0" w:lastRowFirstColumn="0" w:lastRowLastColumn="0"/>
            </w:pPr>
          </w:p>
        </w:tc>
        <w:tc>
          <w:tcPr>
            <w:tcW w:w="1168" w:type="dxa"/>
          </w:tcPr>
          <w:p w14:paraId="1B3F1AA1" w14:textId="77777777" w:rsidR="000A5E46" w:rsidRPr="008F3400" w:rsidRDefault="000A5E46" w:rsidP="007E19EE">
            <w:pPr>
              <w:cnfStyle w:val="000000000000" w:firstRow="0" w:lastRow="0" w:firstColumn="0" w:lastColumn="0" w:oddVBand="0" w:evenVBand="0" w:oddHBand="0" w:evenHBand="0" w:firstRowFirstColumn="0" w:firstRowLastColumn="0" w:lastRowFirstColumn="0" w:lastRowLastColumn="0"/>
            </w:pPr>
          </w:p>
        </w:tc>
      </w:tr>
      <w:tr w:rsidR="000A5E46" w:rsidRPr="00077A42" w14:paraId="103CCC63" w14:textId="77777777" w:rsidTr="000574B6">
        <w:tc>
          <w:tcPr>
            <w:cnfStyle w:val="001000000000" w:firstRow="0" w:lastRow="0" w:firstColumn="1" w:lastColumn="0" w:oddVBand="0" w:evenVBand="0" w:oddHBand="0" w:evenHBand="0" w:firstRowFirstColumn="0" w:firstRowLastColumn="0" w:lastRowFirstColumn="0" w:lastRowLastColumn="0"/>
            <w:tcW w:w="1363" w:type="dxa"/>
            <w:gridSpan w:val="2"/>
          </w:tcPr>
          <w:p w14:paraId="5436B1A3" w14:textId="77777777" w:rsidR="000A5E46" w:rsidRPr="008F3400" w:rsidRDefault="000A5E46" w:rsidP="007E19EE">
            <w:pPr>
              <w:rPr>
                <w:b w:val="0"/>
                <w:bCs/>
              </w:rPr>
            </w:pPr>
          </w:p>
        </w:tc>
        <w:tc>
          <w:tcPr>
            <w:tcW w:w="1418" w:type="dxa"/>
          </w:tcPr>
          <w:p w14:paraId="51499A32" w14:textId="77777777" w:rsidR="000A5E46" w:rsidRDefault="000A5E46" w:rsidP="007E19EE">
            <w:pPr>
              <w:cnfStyle w:val="000000000000" w:firstRow="0" w:lastRow="0" w:firstColumn="0" w:lastColumn="0" w:oddVBand="0" w:evenVBand="0" w:oddHBand="0" w:evenHBand="0" w:firstRowFirstColumn="0" w:firstRowLastColumn="0" w:lastRowFirstColumn="0" w:lastRowLastColumn="0"/>
            </w:pPr>
          </w:p>
        </w:tc>
        <w:tc>
          <w:tcPr>
            <w:tcW w:w="3848" w:type="dxa"/>
          </w:tcPr>
          <w:p w14:paraId="0FAD6428" w14:textId="77777777" w:rsidR="000A5E46" w:rsidRPr="008F3400" w:rsidRDefault="000A5E46" w:rsidP="007E19EE">
            <w:pPr>
              <w:jc w:val="left"/>
              <w:cnfStyle w:val="000000000000" w:firstRow="0" w:lastRow="0" w:firstColumn="0" w:lastColumn="0" w:oddVBand="0" w:evenVBand="0" w:oddHBand="0" w:evenHBand="0" w:firstRowFirstColumn="0" w:firstRowLastColumn="0" w:lastRowFirstColumn="0" w:lastRowLastColumn="0"/>
            </w:pPr>
          </w:p>
        </w:tc>
        <w:tc>
          <w:tcPr>
            <w:tcW w:w="1559" w:type="dxa"/>
          </w:tcPr>
          <w:p w14:paraId="09E80CE7" w14:textId="77777777" w:rsidR="000A5E46" w:rsidRPr="008F3400" w:rsidRDefault="000A5E46" w:rsidP="007E19EE">
            <w:pPr>
              <w:cnfStyle w:val="000000000000" w:firstRow="0" w:lastRow="0" w:firstColumn="0" w:lastColumn="0" w:oddVBand="0" w:evenVBand="0" w:oddHBand="0" w:evenHBand="0" w:firstRowFirstColumn="0" w:firstRowLastColumn="0" w:lastRowFirstColumn="0" w:lastRowLastColumn="0"/>
            </w:pPr>
          </w:p>
        </w:tc>
        <w:tc>
          <w:tcPr>
            <w:tcW w:w="1168" w:type="dxa"/>
          </w:tcPr>
          <w:p w14:paraId="2643C081" w14:textId="77777777" w:rsidR="000A5E46" w:rsidRPr="008F3400" w:rsidRDefault="000A5E46" w:rsidP="007E19EE">
            <w:pPr>
              <w:cnfStyle w:val="000000000000" w:firstRow="0" w:lastRow="0" w:firstColumn="0" w:lastColumn="0" w:oddVBand="0" w:evenVBand="0" w:oddHBand="0" w:evenHBand="0" w:firstRowFirstColumn="0" w:firstRowLastColumn="0" w:lastRowFirstColumn="0" w:lastRowLastColumn="0"/>
            </w:pPr>
          </w:p>
        </w:tc>
      </w:tr>
      <w:tr w:rsidR="000A5E46" w:rsidRPr="00077A42" w14:paraId="041CD116" w14:textId="77777777" w:rsidTr="000574B6">
        <w:tc>
          <w:tcPr>
            <w:cnfStyle w:val="001000000000" w:firstRow="0" w:lastRow="0" w:firstColumn="1" w:lastColumn="0" w:oddVBand="0" w:evenVBand="0" w:oddHBand="0" w:evenHBand="0" w:firstRowFirstColumn="0" w:firstRowLastColumn="0" w:lastRowFirstColumn="0" w:lastRowLastColumn="0"/>
            <w:tcW w:w="1363" w:type="dxa"/>
            <w:gridSpan w:val="2"/>
          </w:tcPr>
          <w:p w14:paraId="0779BC4C" w14:textId="77777777" w:rsidR="000A5E46" w:rsidRPr="008F3400" w:rsidRDefault="000A5E46" w:rsidP="007E19EE">
            <w:pPr>
              <w:rPr>
                <w:b w:val="0"/>
                <w:bCs/>
              </w:rPr>
            </w:pPr>
          </w:p>
        </w:tc>
        <w:tc>
          <w:tcPr>
            <w:tcW w:w="1418" w:type="dxa"/>
          </w:tcPr>
          <w:p w14:paraId="64396A47" w14:textId="77777777" w:rsidR="000A5E46" w:rsidRDefault="000A5E46" w:rsidP="007E19EE">
            <w:pPr>
              <w:cnfStyle w:val="000000000000" w:firstRow="0" w:lastRow="0" w:firstColumn="0" w:lastColumn="0" w:oddVBand="0" w:evenVBand="0" w:oddHBand="0" w:evenHBand="0" w:firstRowFirstColumn="0" w:firstRowLastColumn="0" w:lastRowFirstColumn="0" w:lastRowLastColumn="0"/>
            </w:pPr>
          </w:p>
        </w:tc>
        <w:tc>
          <w:tcPr>
            <w:tcW w:w="3848" w:type="dxa"/>
          </w:tcPr>
          <w:p w14:paraId="09AF0841" w14:textId="77777777" w:rsidR="000A5E46" w:rsidRPr="008F3400" w:rsidRDefault="000A5E46" w:rsidP="007E19EE">
            <w:pPr>
              <w:jc w:val="left"/>
              <w:cnfStyle w:val="000000000000" w:firstRow="0" w:lastRow="0" w:firstColumn="0" w:lastColumn="0" w:oddVBand="0" w:evenVBand="0" w:oddHBand="0" w:evenHBand="0" w:firstRowFirstColumn="0" w:firstRowLastColumn="0" w:lastRowFirstColumn="0" w:lastRowLastColumn="0"/>
            </w:pPr>
          </w:p>
        </w:tc>
        <w:tc>
          <w:tcPr>
            <w:tcW w:w="1559" w:type="dxa"/>
          </w:tcPr>
          <w:p w14:paraId="1ADC4CA7" w14:textId="77777777" w:rsidR="000A5E46" w:rsidRPr="008F3400" w:rsidRDefault="000A5E46" w:rsidP="007E19EE">
            <w:pPr>
              <w:cnfStyle w:val="000000000000" w:firstRow="0" w:lastRow="0" w:firstColumn="0" w:lastColumn="0" w:oddVBand="0" w:evenVBand="0" w:oddHBand="0" w:evenHBand="0" w:firstRowFirstColumn="0" w:firstRowLastColumn="0" w:lastRowFirstColumn="0" w:lastRowLastColumn="0"/>
            </w:pPr>
          </w:p>
        </w:tc>
        <w:tc>
          <w:tcPr>
            <w:tcW w:w="1168" w:type="dxa"/>
          </w:tcPr>
          <w:p w14:paraId="10756E80" w14:textId="77777777" w:rsidR="000A5E46" w:rsidRPr="008F3400" w:rsidRDefault="000A5E46" w:rsidP="007E19EE">
            <w:pPr>
              <w:cnfStyle w:val="000000000000" w:firstRow="0" w:lastRow="0" w:firstColumn="0" w:lastColumn="0" w:oddVBand="0" w:evenVBand="0" w:oddHBand="0" w:evenHBand="0" w:firstRowFirstColumn="0" w:firstRowLastColumn="0" w:lastRowFirstColumn="0" w:lastRowLastColumn="0"/>
            </w:pPr>
          </w:p>
        </w:tc>
      </w:tr>
    </w:tbl>
    <w:p w14:paraId="608DEF63" w14:textId="77777777" w:rsidR="005563CE" w:rsidRDefault="005563CE" w:rsidP="005563CE"/>
    <w:p w14:paraId="4025A439" w14:textId="77777777" w:rsidR="005563CE" w:rsidRDefault="005563CE" w:rsidP="005563CE">
      <w:r>
        <w:br w:type="page"/>
      </w:r>
    </w:p>
    <w:p w14:paraId="052AA2F5" w14:textId="77777777" w:rsidR="00F06BED" w:rsidRDefault="005563CE" w:rsidP="007E19EE">
      <w:pPr>
        <w:pStyle w:val="NoSpacing"/>
        <w:pBdr>
          <w:bottom w:val="single" w:sz="12" w:space="1" w:color="0184C0"/>
        </w:pBdr>
        <w:rPr>
          <w:noProof/>
        </w:rPr>
      </w:pPr>
      <w:bookmarkStart w:id="3" w:name="_Toc417982080"/>
      <w:bookmarkStart w:id="4" w:name="_Toc417982309"/>
      <w:r w:rsidRPr="00CA72A0">
        <w:rPr>
          <w:rFonts w:asciiTheme="majorHAnsi" w:eastAsiaTheme="majorEastAsia" w:hAnsiTheme="majorHAnsi" w:cstheme="majorBidi"/>
          <w:b/>
          <w:bCs/>
          <w:color w:val="585858"/>
          <w:sz w:val="28"/>
          <w:szCs w:val="28"/>
        </w:rPr>
        <w:lastRenderedPageBreak/>
        <w:t>Table des matières</w:t>
      </w:r>
      <w:bookmarkEnd w:id="3"/>
      <w:bookmarkEnd w:id="4"/>
      <w:r w:rsidR="007E19EE">
        <w:rPr>
          <w:b/>
          <w:bCs/>
          <w:caps/>
          <w:sz w:val="20"/>
          <w:szCs w:val="20"/>
        </w:rPr>
        <w:fldChar w:fldCharType="begin"/>
      </w:r>
      <w:r w:rsidR="007E19EE">
        <w:rPr>
          <w:b/>
          <w:bCs/>
          <w:caps/>
          <w:sz w:val="20"/>
          <w:szCs w:val="20"/>
        </w:rPr>
        <w:instrText xml:space="preserve"> TOC \o "1-4" \h \z \u </w:instrText>
      </w:r>
      <w:r w:rsidR="007E19EE">
        <w:rPr>
          <w:b/>
          <w:bCs/>
          <w:caps/>
          <w:sz w:val="20"/>
          <w:szCs w:val="20"/>
        </w:rPr>
        <w:fldChar w:fldCharType="separate"/>
      </w:r>
    </w:p>
    <w:p w14:paraId="4FBA521E" w14:textId="6F98EDC0" w:rsidR="00F06BED" w:rsidRDefault="0053180A">
      <w:pPr>
        <w:pStyle w:val="TOC1"/>
        <w:tabs>
          <w:tab w:val="right" w:leader="dot" w:pos="9350"/>
        </w:tabs>
        <w:rPr>
          <w:rFonts w:eastAsiaTheme="minorEastAsia"/>
          <w:b w:val="0"/>
          <w:bCs w:val="0"/>
          <w:caps w:val="0"/>
          <w:noProof/>
          <w:sz w:val="22"/>
          <w:szCs w:val="22"/>
          <w:lang w:eastAsia="fr-BE"/>
        </w:rPr>
      </w:pPr>
      <w:hyperlink w:anchor="_Toc524339114" w:history="1">
        <w:r w:rsidR="00F06BED" w:rsidRPr="002A56E8">
          <w:rPr>
            <w:rStyle w:val="Hyperlink"/>
            <w:noProof/>
          </w:rPr>
          <w:t>Glossaire</w:t>
        </w:r>
        <w:r w:rsidR="00F06BED">
          <w:rPr>
            <w:noProof/>
            <w:webHidden/>
          </w:rPr>
          <w:tab/>
        </w:r>
        <w:r w:rsidR="00F06BED">
          <w:rPr>
            <w:noProof/>
            <w:webHidden/>
          </w:rPr>
          <w:fldChar w:fldCharType="begin"/>
        </w:r>
        <w:r w:rsidR="00F06BED">
          <w:rPr>
            <w:noProof/>
            <w:webHidden/>
          </w:rPr>
          <w:instrText xml:space="preserve"> PAGEREF _Toc524339114 \h </w:instrText>
        </w:r>
        <w:r w:rsidR="00F06BED">
          <w:rPr>
            <w:noProof/>
            <w:webHidden/>
          </w:rPr>
        </w:r>
        <w:r w:rsidR="00F06BED">
          <w:rPr>
            <w:noProof/>
            <w:webHidden/>
          </w:rPr>
          <w:fldChar w:fldCharType="separate"/>
        </w:r>
        <w:r w:rsidR="00F06BED">
          <w:rPr>
            <w:noProof/>
            <w:webHidden/>
          </w:rPr>
          <w:t>3</w:t>
        </w:r>
        <w:r w:rsidR="00F06BED">
          <w:rPr>
            <w:noProof/>
            <w:webHidden/>
          </w:rPr>
          <w:fldChar w:fldCharType="end"/>
        </w:r>
      </w:hyperlink>
    </w:p>
    <w:p w14:paraId="39ED1CD2" w14:textId="2721E211" w:rsidR="00F06BED" w:rsidRDefault="0053180A">
      <w:pPr>
        <w:pStyle w:val="TOC1"/>
        <w:tabs>
          <w:tab w:val="right" w:leader="dot" w:pos="9350"/>
        </w:tabs>
        <w:rPr>
          <w:rFonts w:eastAsiaTheme="minorEastAsia"/>
          <w:b w:val="0"/>
          <w:bCs w:val="0"/>
          <w:caps w:val="0"/>
          <w:noProof/>
          <w:sz w:val="22"/>
          <w:szCs w:val="22"/>
          <w:lang w:eastAsia="fr-BE"/>
        </w:rPr>
      </w:pPr>
      <w:hyperlink w:anchor="_Toc524339115" w:history="1">
        <w:r w:rsidR="00F06BED" w:rsidRPr="002A56E8">
          <w:rPr>
            <w:rStyle w:val="Hyperlink"/>
            <w:noProof/>
          </w:rPr>
          <w:t>Objectif du document</w:t>
        </w:r>
        <w:r w:rsidR="00F06BED">
          <w:rPr>
            <w:noProof/>
            <w:webHidden/>
          </w:rPr>
          <w:tab/>
        </w:r>
        <w:r w:rsidR="00F06BED">
          <w:rPr>
            <w:noProof/>
            <w:webHidden/>
          </w:rPr>
          <w:fldChar w:fldCharType="begin"/>
        </w:r>
        <w:r w:rsidR="00F06BED">
          <w:rPr>
            <w:noProof/>
            <w:webHidden/>
          </w:rPr>
          <w:instrText xml:space="preserve"> PAGEREF _Toc524339115 \h </w:instrText>
        </w:r>
        <w:r w:rsidR="00F06BED">
          <w:rPr>
            <w:noProof/>
            <w:webHidden/>
          </w:rPr>
        </w:r>
        <w:r w:rsidR="00F06BED">
          <w:rPr>
            <w:noProof/>
            <w:webHidden/>
          </w:rPr>
          <w:fldChar w:fldCharType="separate"/>
        </w:r>
        <w:r w:rsidR="00F06BED">
          <w:rPr>
            <w:noProof/>
            <w:webHidden/>
          </w:rPr>
          <w:t>4</w:t>
        </w:r>
        <w:r w:rsidR="00F06BED">
          <w:rPr>
            <w:noProof/>
            <w:webHidden/>
          </w:rPr>
          <w:fldChar w:fldCharType="end"/>
        </w:r>
      </w:hyperlink>
    </w:p>
    <w:p w14:paraId="5877688C" w14:textId="512885E6" w:rsidR="00F06BED" w:rsidRDefault="0053180A">
      <w:pPr>
        <w:pStyle w:val="TOC1"/>
        <w:tabs>
          <w:tab w:val="right" w:leader="dot" w:pos="9350"/>
        </w:tabs>
        <w:rPr>
          <w:rFonts w:eastAsiaTheme="minorEastAsia"/>
          <w:b w:val="0"/>
          <w:bCs w:val="0"/>
          <w:caps w:val="0"/>
          <w:noProof/>
          <w:sz w:val="22"/>
          <w:szCs w:val="22"/>
          <w:lang w:eastAsia="fr-BE"/>
        </w:rPr>
      </w:pPr>
      <w:hyperlink w:anchor="_Toc524339116" w:history="1">
        <w:r w:rsidR="00F06BED" w:rsidRPr="002A56E8">
          <w:rPr>
            <w:rStyle w:val="Hyperlink"/>
            <w:noProof/>
          </w:rPr>
          <w:t>Vue d’ensemble du service</w:t>
        </w:r>
        <w:r w:rsidR="00F06BED">
          <w:rPr>
            <w:noProof/>
            <w:webHidden/>
          </w:rPr>
          <w:tab/>
        </w:r>
        <w:r w:rsidR="00F06BED">
          <w:rPr>
            <w:noProof/>
            <w:webHidden/>
          </w:rPr>
          <w:fldChar w:fldCharType="begin"/>
        </w:r>
        <w:r w:rsidR="00F06BED">
          <w:rPr>
            <w:noProof/>
            <w:webHidden/>
          </w:rPr>
          <w:instrText xml:space="preserve"> PAGEREF _Toc524339116 \h </w:instrText>
        </w:r>
        <w:r w:rsidR="00F06BED">
          <w:rPr>
            <w:noProof/>
            <w:webHidden/>
          </w:rPr>
        </w:r>
        <w:r w:rsidR="00F06BED">
          <w:rPr>
            <w:noProof/>
            <w:webHidden/>
          </w:rPr>
          <w:fldChar w:fldCharType="separate"/>
        </w:r>
        <w:r w:rsidR="00F06BED">
          <w:rPr>
            <w:noProof/>
            <w:webHidden/>
          </w:rPr>
          <w:t>4</w:t>
        </w:r>
        <w:r w:rsidR="00F06BED">
          <w:rPr>
            <w:noProof/>
            <w:webHidden/>
          </w:rPr>
          <w:fldChar w:fldCharType="end"/>
        </w:r>
      </w:hyperlink>
    </w:p>
    <w:p w14:paraId="77F2AEE7" w14:textId="40EC286F" w:rsidR="00F06BED" w:rsidRDefault="0053180A">
      <w:pPr>
        <w:pStyle w:val="TOC2"/>
        <w:tabs>
          <w:tab w:val="right" w:leader="dot" w:pos="9350"/>
        </w:tabs>
        <w:rPr>
          <w:rFonts w:eastAsiaTheme="minorEastAsia"/>
          <w:smallCaps w:val="0"/>
          <w:noProof/>
          <w:sz w:val="22"/>
          <w:szCs w:val="22"/>
          <w:lang w:eastAsia="fr-BE"/>
        </w:rPr>
      </w:pPr>
      <w:hyperlink w:anchor="_Toc524339117" w:history="1">
        <w:r w:rsidR="00F06BED" w:rsidRPr="002A56E8">
          <w:rPr>
            <w:rStyle w:val="Hyperlink"/>
            <w:noProof/>
          </w:rPr>
          <w:t>Contexte</w:t>
        </w:r>
        <w:r w:rsidR="00F06BED">
          <w:rPr>
            <w:noProof/>
            <w:webHidden/>
          </w:rPr>
          <w:tab/>
        </w:r>
        <w:r w:rsidR="00F06BED">
          <w:rPr>
            <w:noProof/>
            <w:webHidden/>
          </w:rPr>
          <w:fldChar w:fldCharType="begin"/>
        </w:r>
        <w:r w:rsidR="00F06BED">
          <w:rPr>
            <w:noProof/>
            <w:webHidden/>
          </w:rPr>
          <w:instrText xml:space="preserve"> PAGEREF _Toc524339117 \h </w:instrText>
        </w:r>
        <w:r w:rsidR="00F06BED">
          <w:rPr>
            <w:noProof/>
            <w:webHidden/>
          </w:rPr>
        </w:r>
        <w:r w:rsidR="00F06BED">
          <w:rPr>
            <w:noProof/>
            <w:webHidden/>
          </w:rPr>
          <w:fldChar w:fldCharType="separate"/>
        </w:r>
        <w:r w:rsidR="00F06BED">
          <w:rPr>
            <w:noProof/>
            <w:webHidden/>
          </w:rPr>
          <w:t>4</w:t>
        </w:r>
        <w:r w:rsidR="00F06BED">
          <w:rPr>
            <w:noProof/>
            <w:webHidden/>
          </w:rPr>
          <w:fldChar w:fldCharType="end"/>
        </w:r>
      </w:hyperlink>
    </w:p>
    <w:p w14:paraId="342CD146" w14:textId="69FDF402" w:rsidR="00F06BED" w:rsidRDefault="0053180A">
      <w:pPr>
        <w:pStyle w:val="TOC2"/>
        <w:tabs>
          <w:tab w:val="right" w:leader="dot" w:pos="9350"/>
        </w:tabs>
        <w:rPr>
          <w:rFonts w:eastAsiaTheme="minorEastAsia"/>
          <w:smallCaps w:val="0"/>
          <w:noProof/>
          <w:sz w:val="22"/>
          <w:szCs w:val="22"/>
          <w:lang w:eastAsia="fr-BE"/>
        </w:rPr>
      </w:pPr>
      <w:hyperlink w:anchor="_Toc524339118" w:history="1">
        <w:r w:rsidR="00F06BED" w:rsidRPr="002A56E8">
          <w:rPr>
            <w:rStyle w:val="Hyperlink"/>
            <w:noProof/>
          </w:rPr>
          <w:t>Fonctionnement général</w:t>
        </w:r>
        <w:r w:rsidR="00F06BED">
          <w:rPr>
            <w:noProof/>
            <w:webHidden/>
          </w:rPr>
          <w:tab/>
        </w:r>
        <w:r w:rsidR="00F06BED">
          <w:rPr>
            <w:noProof/>
            <w:webHidden/>
          </w:rPr>
          <w:fldChar w:fldCharType="begin"/>
        </w:r>
        <w:r w:rsidR="00F06BED">
          <w:rPr>
            <w:noProof/>
            <w:webHidden/>
          </w:rPr>
          <w:instrText xml:space="preserve"> PAGEREF _Toc524339118 \h </w:instrText>
        </w:r>
        <w:r w:rsidR="00F06BED">
          <w:rPr>
            <w:noProof/>
            <w:webHidden/>
          </w:rPr>
        </w:r>
        <w:r w:rsidR="00F06BED">
          <w:rPr>
            <w:noProof/>
            <w:webHidden/>
          </w:rPr>
          <w:fldChar w:fldCharType="separate"/>
        </w:r>
        <w:r w:rsidR="00F06BED">
          <w:rPr>
            <w:noProof/>
            <w:webHidden/>
          </w:rPr>
          <w:t>4</w:t>
        </w:r>
        <w:r w:rsidR="00F06BED">
          <w:rPr>
            <w:noProof/>
            <w:webHidden/>
          </w:rPr>
          <w:fldChar w:fldCharType="end"/>
        </w:r>
      </w:hyperlink>
    </w:p>
    <w:p w14:paraId="36653FEC" w14:textId="5D9AB20F" w:rsidR="00F06BED" w:rsidRDefault="0053180A">
      <w:pPr>
        <w:pStyle w:val="TOC1"/>
        <w:tabs>
          <w:tab w:val="right" w:leader="dot" w:pos="9350"/>
        </w:tabs>
        <w:rPr>
          <w:rFonts w:eastAsiaTheme="minorEastAsia"/>
          <w:b w:val="0"/>
          <w:bCs w:val="0"/>
          <w:caps w:val="0"/>
          <w:noProof/>
          <w:sz w:val="22"/>
          <w:szCs w:val="22"/>
          <w:lang w:eastAsia="fr-BE"/>
        </w:rPr>
      </w:pPr>
      <w:hyperlink w:anchor="_Toc524339119" w:history="1">
        <w:r w:rsidR="00F06BED" w:rsidRPr="002A56E8">
          <w:rPr>
            <w:rStyle w:val="Hyperlink"/>
            <w:noProof/>
          </w:rPr>
          <w:t>Spécifications techniques du Web Service</w:t>
        </w:r>
        <w:r w:rsidR="00F06BED">
          <w:rPr>
            <w:noProof/>
            <w:webHidden/>
          </w:rPr>
          <w:tab/>
        </w:r>
        <w:r w:rsidR="00F06BED">
          <w:rPr>
            <w:noProof/>
            <w:webHidden/>
          </w:rPr>
          <w:fldChar w:fldCharType="begin"/>
        </w:r>
        <w:r w:rsidR="00F06BED">
          <w:rPr>
            <w:noProof/>
            <w:webHidden/>
          </w:rPr>
          <w:instrText xml:space="preserve"> PAGEREF _Toc524339119 \h </w:instrText>
        </w:r>
        <w:r w:rsidR="00F06BED">
          <w:rPr>
            <w:noProof/>
            <w:webHidden/>
          </w:rPr>
        </w:r>
        <w:r w:rsidR="00F06BED">
          <w:rPr>
            <w:noProof/>
            <w:webHidden/>
          </w:rPr>
          <w:fldChar w:fldCharType="separate"/>
        </w:r>
        <w:r w:rsidR="00F06BED">
          <w:rPr>
            <w:noProof/>
            <w:webHidden/>
          </w:rPr>
          <w:t>5</w:t>
        </w:r>
        <w:r w:rsidR="00F06BED">
          <w:rPr>
            <w:noProof/>
            <w:webHidden/>
          </w:rPr>
          <w:fldChar w:fldCharType="end"/>
        </w:r>
      </w:hyperlink>
    </w:p>
    <w:p w14:paraId="6552243D" w14:textId="08ACB538" w:rsidR="00F06BED" w:rsidRDefault="0053180A">
      <w:pPr>
        <w:pStyle w:val="TOC2"/>
        <w:tabs>
          <w:tab w:val="right" w:leader="dot" w:pos="9350"/>
        </w:tabs>
        <w:rPr>
          <w:rFonts w:eastAsiaTheme="minorEastAsia"/>
          <w:smallCaps w:val="0"/>
          <w:noProof/>
          <w:sz w:val="22"/>
          <w:szCs w:val="22"/>
          <w:lang w:eastAsia="fr-BE"/>
        </w:rPr>
      </w:pPr>
      <w:hyperlink w:anchor="_Toc524339120" w:history="1">
        <w:r w:rsidR="00F06BED" w:rsidRPr="002A56E8">
          <w:rPr>
            <w:rStyle w:val="Hyperlink"/>
            <w:noProof/>
          </w:rPr>
          <w:t>Infrastructure et interface</w:t>
        </w:r>
        <w:r w:rsidR="00F06BED">
          <w:rPr>
            <w:noProof/>
            <w:webHidden/>
          </w:rPr>
          <w:tab/>
        </w:r>
        <w:r w:rsidR="00F06BED">
          <w:rPr>
            <w:noProof/>
            <w:webHidden/>
          </w:rPr>
          <w:fldChar w:fldCharType="begin"/>
        </w:r>
        <w:r w:rsidR="00F06BED">
          <w:rPr>
            <w:noProof/>
            <w:webHidden/>
          </w:rPr>
          <w:instrText xml:space="preserve"> PAGEREF _Toc524339120 \h </w:instrText>
        </w:r>
        <w:r w:rsidR="00F06BED">
          <w:rPr>
            <w:noProof/>
            <w:webHidden/>
          </w:rPr>
        </w:r>
        <w:r w:rsidR="00F06BED">
          <w:rPr>
            <w:noProof/>
            <w:webHidden/>
          </w:rPr>
          <w:fldChar w:fldCharType="separate"/>
        </w:r>
        <w:r w:rsidR="00F06BED">
          <w:rPr>
            <w:noProof/>
            <w:webHidden/>
          </w:rPr>
          <w:t>5</w:t>
        </w:r>
        <w:r w:rsidR="00F06BED">
          <w:rPr>
            <w:noProof/>
            <w:webHidden/>
          </w:rPr>
          <w:fldChar w:fldCharType="end"/>
        </w:r>
      </w:hyperlink>
    </w:p>
    <w:p w14:paraId="1B451A65" w14:textId="016FBF18" w:rsidR="00F06BED" w:rsidRDefault="0053180A">
      <w:pPr>
        <w:pStyle w:val="TOC1"/>
        <w:tabs>
          <w:tab w:val="right" w:leader="dot" w:pos="9350"/>
        </w:tabs>
        <w:rPr>
          <w:rFonts w:eastAsiaTheme="minorEastAsia"/>
          <w:b w:val="0"/>
          <w:bCs w:val="0"/>
          <w:caps w:val="0"/>
          <w:noProof/>
          <w:sz w:val="22"/>
          <w:szCs w:val="22"/>
          <w:lang w:eastAsia="fr-BE"/>
        </w:rPr>
      </w:pPr>
      <w:hyperlink w:anchor="_Toc524339121" w:history="1">
        <w:r w:rsidR="00F06BED" w:rsidRPr="002A56E8">
          <w:rPr>
            <w:rStyle w:val="Hyperlink"/>
            <w:noProof/>
          </w:rPr>
          <w:t>Description de la logique métier</w:t>
        </w:r>
        <w:r w:rsidR="00F06BED">
          <w:rPr>
            <w:noProof/>
            <w:webHidden/>
          </w:rPr>
          <w:tab/>
        </w:r>
        <w:r w:rsidR="00F06BED">
          <w:rPr>
            <w:noProof/>
            <w:webHidden/>
          </w:rPr>
          <w:fldChar w:fldCharType="begin"/>
        </w:r>
        <w:r w:rsidR="00F06BED">
          <w:rPr>
            <w:noProof/>
            <w:webHidden/>
          </w:rPr>
          <w:instrText xml:space="preserve"> PAGEREF _Toc524339121 \h </w:instrText>
        </w:r>
        <w:r w:rsidR="00F06BED">
          <w:rPr>
            <w:noProof/>
            <w:webHidden/>
          </w:rPr>
        </w:r>
        <w:r w:rsidR="00F06BED">
          <w:rPr>
            <w:noProof/>
            <w:webHidden/>
          </w:rPr>
          <w:fldChar w:fldCharType="separate"/>
        </w:r>
        <w:r w:rsidR="00F06BED">
          <w:rPr>
            <w:noProof/>
            <w:webHidden/>
          </w:rPr>
          <w:t>5</w:t>
        </w:r>
        <w:r w:rsidR="00F06BED">
          <w:rPr>
            <w:noProof/>
            <w:webHidden/>
          </w:rPr>
          <w:fldChar w:fldCharType="end"/>
        </w:r>
      </w:hyperlink>
    </w:p>
    <w:p w14:paraId="45124D30" w14:textId="2CA6E282" w:rsidR="00F06BED" w:rsidRDefault="0053180A">
      <w:pPr>
        <w:pStyle w:val="TOC2"/>
        <w:tabs>
          <w:tab w:val="right" w:leader="dot" w:pos="9350"/>
        </w:tabs>
        <w:rPr>
          <w:rFonts w:eastAsiaTheme="minorEastAsia"/>
          <w:smallCaps w:val="0"/>
          <w:noProof/>
          <w:sz w:val="22"/>
          <w:szCs w:val="22"/>
          <w:lang w:eastAsia="fr-BE"/>
        </w:rPr>
      </w:pPr>
      <w:hyperlink w:anchor="_Toc524339122" w:history="1">
        <w:r w:rsidR="00F06BED" w:rsidRPr="002A56E8">
          <w:rPr>
            <w:rStyle w:val="Hyperlink"/>
            <w:noProof/>
          </w:rPr>
          <w:t>Contexte du système</w:t>
        </w:r>
        <w:r w:rsidR="00F06BED">
          <w:rPr>
            <w:noProof/>
            <w:webHidden/>
          </w:rPr>
          <w:tab/>
        </w:r>
        <w:r w:rsidR="00F06BED">
          <w:rPr>
            <w:noProof/>
            <w:webHidden/>
          </w:rPr>
          <w:fldChar w:fldCharType="begin"/>
        </w:r>
        <w:r w:rsidR="00F06BED">
          <w:rPr>
            <w:noProof/>
            <w:webHidden/>
          </w:rPr>
          <w:instrText xml:space="preserve"> PAGEREF _Toc524339122 \h </w:instrText>
        </w:r>
        <w:r w:rsidR="00F06BED">
          <w:rPr>
            <w:noProof/>
            <w:webHidden/>
          </w:rPr>
        </w:r>
        <w:r w:rsidR="00F06BED">
          <w:rPr>
            <w:noProof/>
            <w:webHidden/>
          </w:rPr>
          <w:fldChar w:fldCharType="separate"/>
        </w:r>
        <w:r w:rsidR="00F06BED">
          <w:rPr>
            <w:noProof/>
            <w:webHidden/>
          </w:rPr>
          <w:t>5</w:t>
        </w:r>
        <w:r w:rsidR="00F06BED">
          <w:rPr>
            <w:noProof/>
            <w:webHidden/>
          </w:rPr>
          <w:fldChar w:fldCharType="end"/>
        </w:r>
      </w:hyperlink>
    </w:p>
    <w:p w14:paraId="6A2802A0" w14:textId="61F36428" w:rsidR="00F06BED" w:rsidRDefault="0053180A">
      <w:pPr>
        <w:pStyle w:val="TOC2"/>
        <w:tabs>
          <w:tab w:val="right" w:leader="dot" w:pos="9350"/>
        </w:tabs>
        <w:rPr>
          <w:rFonts w:eastAsiaTheme="minorEastAsia"/>
          <w:smallCaps w:val="0"/>
          <w:noProof/>
          <w:sz w:val="22"/>
          <w:szCs w:val="22"/>
          <w:lang w:eastAsia="fr-BE"/>
        </w:rPr>
      </w:pPr>
      <w:hyperlink w:anchor="_Toc524339123" w:history="1">
        <w:r w:rsidR="00F06BED" w:rsidRPr="002A56E8">
          <w:rPr>
            <w:rStyle w:val="Hyperlink"/>
            <w:noProof/>
          </w:rPr>
          <w:t>Diagramme d’activité</w:t>
        </w:r>
        <w:r w:rsidR="00F06BED">
          <w:rPr>
            <w:noProof/>
            <w:webHidden/>
          </w:rPr>
          <w:tab/>
        </w:r>
        <w:r w:rsidR="00F06BED">
          <w:rPr>
            <w:noProof/>
            <w:webHidden/>
          </w:rPr>
          <w:fldChar w:fldCharType="begin"/>
        </w:r>
        <w:r w:rsidR="00F06BED">
          <w:rPr>
            <w:noProof/>
            <w:webHidden/>
          </w:rPr>
          <w:instrText xml:space="preserve"> PAGEREF _Toc524339123 \h </w:instrText>
        </w:r>
        <w:r w:rsidR="00F06BED">
          <w:rPr>
            <w:noProof/>
            <w:webHidden/>
          </w:rPr>
        </w:r>
        <w:r w:rsidR="00F06BED">
          <w:rPr>
            <w:noProof/>
            <w:webHidden/>
          </w:rPr>
          <w:fldChar w:fldCharType="separate"/>
        </w:r>
        <w:r w:rsidR="00F06BED">
          <w:rPr>
            <w:noProof/>
            <w:webHidden/>
          </w:rPr>
          <w:t>6</w:t>
        </w:r>
        <w:r w:rsidR="00F06BED">
          <w:rPr>
            <w:noProof/>
            <w:webHidden/>
          </w:rPr>
          <w:fldChar w:fldCharType="end"/>
        </w:r>
      </w:hyperlink>
    </w:p>
    <w:p w14:paraId="1BF9AC50" w14:textId="0F51E27B" w:rsidR="00F06BED" w:rsidRDefault="0053180A">
      <w:pPr>
        <w:pStyle w:val="TOC2"/>
        <w:tabs>
          <w:tab w:val="right" w:leader="dot" w:pos="9350"/>
        </w:tabs>
        <w:rPr>
          <w:rFonts w:eastAsiaTheme="minorEastAsia"/>
          <w:smallCaps w:val="0"/>
          <w:noProof/>
          <w:sz w:val="22"/>
          <w:szCs w:val="22"/>
          <w:lang w:eastAsia="fr-BE"/>
        </w:rPr>
      </w:pPr>
      <w:hyperlink w:anchor="_Toc524339124" w:history="1">
        <w:r w:rsidR="00F06BED" w:rsidRPr="002A56E8">
          <w:rPr>
            <w:rStyle w:val="Hyperlink"/>
            <w:noProof/>
          </w:rPr>
          <w:t>Description des messages échangés</w:t>
        </w:r>
        <w:r w:rsidR="00F06BED">
          <w:rPr>
            <w:noProof/>
            <w:webHidden/>
          </w:rPr>
          <w:tab/>
        </w:r>
        <w:r w:rsidR="00F06BED">
          <w:rPr>
            <w:noProof/>
            <w:webHidden/>
          </w:rPr>
          <w:fldChar w:fldCharType="begin"/>
        </w:r>
        <w:r w:rsidR="00F06BED">
          <w:rPr>
            <w:noProof/>
            <w:webHidden/>
          </w:rPr>
          <w:instrText xml:space="preserve"> PAGEREF _Toc524339124 \h </w:instrText>
        </w:r>
        <w:r w:rsidR="00F06BED">
          <w:rPr>
            <w:noProof/>
            <w:webHidden/>
          </w:rPr>
        </w:r>
        <w:r w:rsidR="00F06BED">
          <w:rPr>
            <w:noProof/>
            <w:webHidden/>
          </w:rPr>
          <w:fldChar w:fldCharType="separate"/>
        </w:r>
        <w:r w:rsidR="00F06BED">
          <w:rPr>
            <w:noProof/>
            <w:webHidden/>
          </w:rPr>
          <w:t>7</w:t>
        </w:r>
        <w:r w:rsidR="00F06BED">
          <w:rPr>
            <w:noProof/>
            <w:webHidden/>
          </w:rPr>
          <w:fldChar w:fldCharType="end"/>
        </w:r>
      </w:hyperlink>
    </w:p>
    <w:p w14:paraId="54543A06" w14:textId="0338DB77" w:rsidR="00F06BED" w:rsidRDefault="0053180A">
      <w:pPr>
        <w:pStyle w:val="TOC3"/>
        <w:tabs>
          <w:tab w:val="left" w:pos="880"/>
          <w:tab w:val="right" w:leader="dot" w:pos="9350"/>
        </w:tabs>
        <w:rPr>
          <w:rFonts w:eastAsiaTheme="minorEastAsia"/>
          <w:i w:val="0"/>
          <w:iCs w:val="0"/>
          <w:noProof/>
          <w:sz w:val="22"/>
          <w:szCs w:val="22"/>
          <w:lang w:eastAsia="fr-BE"/>
        </w:rPr>
      </w:pPr>
      <w:hyperlink w:anchor="_Toc524339125" w:history="1">
        <w:r w:rsidR="00F06BED" w:rsidRPr="002A56E8">
          <w:rPr>
            <w:rStyle w:val="Hyperlink"/>
            <w:noProof/>
          </w:rPr>
          <w:t>1</w:t>
        </w:r>
        <w:r w:rsidR="00F06BED">
          <w:rPr>
            <w:rFonts w:eastAsiaTheme="minorEastAsia"/>
            <w:i w:val="0"/>
            <w:iCs w:val="0"/>
            <w:noProof/>
            <w:sz w:val="22"/>
            <w:szCs w:val="22"/>
            <w:lang w:eastAsia="fr-BE"/>
          </w:rPr>
          <w:tab/>
        </w:r>
        <w:r w:rsidR="00F06BED" w:rsidRPr="002A56E8">
          <w:rPr>
            <w:rStyle w:val="Hyperlink"/>
            <w:noProof/>
          </w:rPr>
          <w:t>consultAttestation</w:t>
        </w:r>
        <w:r w:rsidR="00F06BED">
          <w:rPr>
            <w:noProof/>
            <w:webHidden/>
          </w:rPr>
          <w:tab/>
        </w:r>
        <w:r w:rsidR="00F06BED">
          <w:rPr>
            <w:noProof/>
            <w:webHidden/>
          </w:rPr>
          <w:fldChar w:fldCharType="begin"/>
        </w:r>
        <w:r w:rsidR="00F06BED">
          <w:rPr>
            <w:noProof/>
            <w:webHidden/>
          </w:rPr>
          <w:instrText xml:space="preserve"> PAGEREF _Toc524339125 \h </w:instrText>
        </w:r>
        <w:r w:rsidR="00F06BED">
          <w:rPr>
            <w:noProof/>
            <w:webHidden/>
          </w:rPr>
        </w:r>
        <w:r w:rsidR="00F06BED">
          <w:rPr>
            <w:noProof/>
            <w:webHidden/>
          </w:rPr>
          <w:fldChar w:fldCharType="separate"/>
        </w:r>
        <w:r w:rsidR="00F06BED">
          <w:rPr>
            <w:noProof/>
            <w:webHidden/>
          </w:rPr>
          <w:t>7</w:t>
        </w:r>
        <w:r w:rsidR="00F06BED">
          <w:rPr>
            <w:noProof/>
            <w:webHidden/>
          </w:rPr>
          <w:fldChar w:fldCharType="end"/>
        </w:r>
      </w:hyperlink>
    </w:p>
    <w:p w14:paraId="3E42E487" w14:textId="09020F37" w:rsidR="00F06BED" w:rsidRDefault="0053180A">
      <w:pPr>
        <w:pStyle w:val="TOC4"/>
        <w:tabs>
          <w:tab w:val="left" w:pos="1320"/>
          <w:tab w:val="right" w:leader="dot" w:pos="9350"/>
        </w:tabs>
        <w:rPr>
          <w:rFonts w:eastAsiaTheme="minorEastAsia"/>
          <w:noProof/>
          <w:sz w:val="22"/>
          <w:szCs w:val="22"/>
          <w:lang w:eastAsia="fr-BE"/>
        </w:rPr>
      </w:pPr>
      <w:hyperlink w:anchor="_Toc524339126" w:history="1">
        <w:r w:rsidR="00F06BED" w:rsidRPr="002A56E8">
          <w:rPr>
            <w:rStyle w:val="Hyperlink"/>
            <w:noProof/>
          </w:rPr>
          <w:t>1.1.</w:t>
        </w:r>
        <w:r w:rsidR="00F06BED">
          <w:rPr>
            <w:rFonts w:eastAsiaTheme="minorEastAsia"/>
            <w:noProof/>
            <w:sz w:val="22"/>
            <w:szCs w:val="22"/>
            <w:lang w:eastAsia="fr-BE"/>
          </w:rPr>
          <w:tab/>
        </w:r>
        <w:r w:rsidR="00F06BED" w:rsidRPr="002A56E8">
          <w:rPr>
            <w:rStyle w:val="Hyperlink"/>
            <w:noProof/>
          </w:rPr>
          <w:t>Requête</w:t>
        </w:r>
        <w:r w:rsidR="00F06BED">
          <w:rPr>
            <w:noProof/>
            <w:webHidden/>
          </w:rPr>
          <w:tab/>
        </w:r>
        <w:r w:rsidR="00F06BED">
          <w:rPr>
            <w:noProof/>
            <w:webHidden/>
          </w:rPr>
          <w:fldChar w:fldCharType="begin"/>
        </w:r>
        <w:r w:rsidR="00F06BED">
          <w:rPr>
            <w:noProof/>
            <w:webHidden/>
          </w:rPr>
          <w:instrText xml:space="preserve"> PAGEREF _Toc524339126 \h </w:instrText>
        </w:r>
        <w:r w:rsidR="00F06BED">
          <w:rPr>
            <w:noProof/>
            <w:webHidden/>
          </w:rPr>
        </w:r>
        <w:r w:rsidR="00F06BED">
          <w:rPr>
            <w:noProof/>
            <w:webHidden/>
          </w:rPr>
          <w:fldChar w:fldCharType="separate"/>
        </w:r>
        <w:r w:rsidR="00F06BED">
          <w:rPr>
            <w:noProof/>
            <w:webHidden/>
          </w:rPr>
          <w:t>7</w:t>
        </w:r>
        <w:r w:rsidR="00F06BED">
          <w:rPr>
            <w:noProof/>
            <w:webHidden/>
          </w:rPr>
          <w:fldChar w:fldCharType="end"/>
        </w:r>
      </w:hyperlink>
    </w:p>
    <w:p w14:paraId="2745DB8C" w14:textId="3122C2B2" w:rsidR="00F06BED" w:rsidRDefault="0053180A">
      <w:pPr>
        <w:pStyle w:val="TOC4"/>
        <w:tabs>
          <w:tab w:val="left" w:pos="1320"/>
          <w:tab w:val="right" w:leader="dot" w:pos="9350"/>
        </w:tabs>
        <w:rPr>
          <w:rFonts w:eastAsiaTheme="minorEastAsia"/>
          <w:noProof/>
          <w:sz w:val="22"/>
          <w:szCs w:val="22"/>
          <w:lang w:eastAsia="fr-BE"/>
        </w:rPr>
      </w:pPr>
      <w:hyperlink w:anchor="_Toc524339127" w:history="1">
        <w:r w:rsidR="00F06BED" w:rsidRPr="002A56E8">
          <w:rPr>
            <w:rStyle w:val="Hyperlink"/>
            <w:noProof/>
          </w:rPr>
          <w:t>1.2.</w:t>
        </w:r>
        <w:r w:rsidR="00F06BED">
          <w:rPr>
            <w:rFonts w:eastAsiaTheme="minorEastAsia"/>
            <w:noProof/>
            <w:sz w:val="22"/>
            <w:szCs w:val="22"/>
            <w:lang w:eastAsia="fr-BE"/>
          </w:rPr>
          <w:tab/>
        </w:r>
        <w:r w:rsidR="00F06BED" w:rsidRPr="002A56E8">
          <w:rPr>
            <w:rStyle w:val="Hyperlink"/>
            <w:noProof/>
          </w:rPr>
          <w:t>Réponse</w:t>
        </w:r>
        <w:r w:rsidR="00F06BED">
          <w:rPr>
            <w:noProof/>
            <w:webHidden/>
          </w:rPr>
          <w:tab/>
        </w:r>
        <w:r w:rsidR="00F06BED">
          <w:rPr>
            <w:noProof/>
            <w:webHidden/>
          </w:rPr>
          <w:fldChar w:fldCharType="begin"/>
        </w:r>
        <w:r w:rsidR="00F06BED">
          <w:rPr>
            <w:noProof/>
            <w:webHidden/>
          </w:rPr>
          <w:instrText xml:space="preserve"> PAGEREF _Toc524339127 \h </w:instrText>
        </w:r>
        <w:r w:rsidR="00F06BED">
          <w:rPr>
            <w:noProof/>
            <w:webHidden/>
          </w:rPr>
        </w:r>
        <w:r w:rsidR="00F06BED">
          <w:rPr>
            <w:noProof/>
            <w:webHidden/>
          </w:rPr>
          <w:fldChar w:fldCharType="separate"/>
        </w:r>
        <w:r w:rsidR="00F06BED">
          <w:rPr>
            <w:noProof/>
            <w:webHidden/>
          </w:rPr>
          <w:t>10</w:t>
        </w:r>
        <w:r w:rsidR="00F06BED">
          <w:rPr>
            <w:noProof/>
            <w:webHidden/>
          </w:rPr>
          <w:fldChar w:fldCharType="end"/>
        </w:r>
      </w:hyperlink>
    </w:p>
    <w:p w14:paraId="3E044ECB" w14:textId="79010BB4" w:rsidR="00F06BED" w:rsidRDefault="0053180A">
      <w:pPr>
        <w:pStyle w:val="TOC4"/>
        <w:tabs>
          <w:tab w:val="left" w:pos="1320"/>
          <w:tab w:val="right" w:leader="dot" w:pos="9350"/>
        </w:tabs>
        <w:rPr>
          <w:rFonts w:eastAsiaTheme="minorEastAsia"/>
          <w:noProof/>
          <w:sz w:val="22"/>
          <w:szCs w:val="22"/>
          <w:lang w:eastAsia="fr-BE"/>
        </w:rPr>
      </w:pPr>
      <w:hyperlink w:anchor="_Toc524339128" w:history="1">
        <w:r w:rsidR="00F06BED" w:rsidRPr="002A56E8">
          <w:rPr>
            <w:rStyle w:val="Hyperlink"/>
            <w:noProof/>
          </w:rPr>
          <w:t>1.3.</w:t>
        </w:r>
        <w:r w:rsidR="00F06BED">
          <w:rPr>
            <w:rFonts w:eastAsiaTheme="minorEastAsia"/>
            <w:noProof/>
            <w:sz w:val="22"/>
            <w:szCs w:val="22"/>
            <w:lang w:eastAsia="fr-BE"/>
          </w:rPr>
          <w:tab/>
        </w:r>
        <w:r w:rsidR="00F06BED" w:rsidRPr="002A56E8">
          <w:rPr>
            <w:rStyle w:val="Hyperlink"/>
            <w:noProof/>
          </w:rPr>
          <w:t>Fault</w:t>
        </w:r>
        <w:r w:rsidR="00F06BED">
          <w:rPr>
            <w:noProof/>
            <w:webHidden/>
          </w:rPr>
          <w:tab/>
        </w:r>
        <w:r w:rsidR="00F06BED">
          <w:rPr>
            <w:noProof/>
            <w:webHidden/>
          </w:rPr>
          <w:fldChar w:fldCharType="begin"/>
        </w:r>
        <w:r w:rsidR="00F06BED">
          <w:rPr>
            <w:noProof/>
            <w:webHidden/>
          </w:rPr>
          <w:instrText xml:space="preserve"> PAGEREF _Toc524339128 \h </w:instrText>
        </w:r>
        <w:r w:rsidR="00F06BED">
          <w:rPr>
            <w:noProof/>
            <w:webHidden/>
          </w:rPr>
        </w:r>
        <w:r w:rsidR="00F06BED">
          <w:rPr>
            <w:noProof/>
            <w:webHidden/>
          </w:rPr>
          <w:fldChar w:fldCharType="separate"/>
        </w:r>
        <w:r w:rsidR="00F06BED">
          <w:rPr>
            <w:noProof/>
            <w:webHidden/>
          </w:rPr>
          <w:t>15</w:t>
        </w:r>
        <w:r w:rsidR="00F06BED">
          <w:rPr>
            <w:noProof/>
            <w:webHidden/>
          </w:rPr>
          <w:fldChar w:fldCharType="end"/>
        </w:r>
      </w:hyperlink>
    </w:p>
    <w:p w14:paraId="464F9FC8" w14:textId="132F03CA" w:rsidR="00F06BED" w:rsidRDefault="0053180A">
      <w:pPr>
        <w:pStyle w:val="TOC1"/>
        <w:tabs>
          <w:tab w:val="right" w:leader="dot" w:pos="9350"/>
        </w:tabs>
        <w:rPr>
          <w:rFonts w:eastAsiaTheme="minorEastAsia"/>
          <w:b w:val="0"/>
          <w:bCs w:val="0"/>
          <w:caps w:val="0"/>
          <w:noProof/>
          <w:sz w:val="22"/>
          <w:szCs w:val="22"/>
          <w:lang w:eastAsia="fr-BE"/>
        </w:rPr>
      </w:pPr>
      <w:hyperlink w:anchor="_Toc524339129" w:history="1">
        <w:r w:rsidR="00F06BED" w:rsidRPr="002A56E8">
          <w:rPr>
            <w:rStyle w:val="Hyperlink"/>
            <w:noProof/>
          </w:rPr>
          <w:t>Open Issue</w:t>
        </w:r>
        <w:r w:rsidR="00F06BED">
          <w:rPr>
            <w:noProof/>
            <w:webHidden/>
          </w:rPr>
          <w:tab/>
        </w:r>
        <w:r w:rsidR="00F06BED">
          <w:rPr>
            <w:noProof/>
            <w:webHidden/>
          </w:rPr>
          <w:fldChar w:fldCharType="begin"/>
        </w:r>
        <w:r w:rsidR="00F06BED">
          <w:rPr>
            <w:noProof/>
            <w:webHidden/>
          </w:rPr>
          <w:instrText xml:space="preserve"> PAGEREF _Toc524339129 \h </w:instrText>
        </w:r>
        <w:r w:rsidR="00F06BED">
          <w:rPr>
            <w:noProof/>
            <w:webHidden/>
          </w:rPr>
        </w:r>
        <w:r w:rsidR="00F06BED">
          <w:rPr>
            <w:noProof/>
            <w:webHidden/>
          </w:rPr>
          <w:fldChar w:fldCharType="separate"/>
        </w:r>
        <w:r w:rsidR="00F06BED">
          <w:rPr>
            <w:noProof/>
            <w:webHidden/>
          </w:rPr>
          <w:t>16</w:t>
        </w:r>
        <w:r w:rsidR="00F06BED">
          <w:rPr>
            <w:noProof/>
            <w:webHidden/>
          </w:rPr>
          <w:fldChar w:fldCharType="end"/>
        </w:r>
      </w:hyperlink>
    </w:p>
    <w:p w14:paraId="77B193EB" w14:textId="1452FA0F" w:rsidR="00F06BED" w:rsidRDefault="0053180A">
      <w:pPr>
        <w:pStyle w:val="TOC1"/>
        <w:tabs>
          <w:tab w:val="right" w:leader="dot" w:pos="9350"/>
        </w:tabs>
        <w:rPr>
          <w:rFonts w:eastAsiaTheme="minorEastAsia"/>
          <w:b w:val="0"/>
          <w:bCs w:val="0"/>
          <w:caps w:val="0"/>
          <w:noProof/>
          <w:sz w:val="22"/>
          <w:szCs w:val="22"/>
          <w:lang w:eastAsia="fr-BE"/>
        </w:rPr>
      </w:pPr>
      <w:hyperlink w:anchor="_Toc524339130" w:history="1">
        <w:r w:rsidR="00F06BED" w:rsidRPr="002A56E8">
          <w:rPr>
            <w:rStyle w:val="Hyperlink"/>
            <w:noProof/>
          </w:rPr>
          <w:t>Informations complémentaires</w:t>
        </w:r>
        <w:r w:rsidR="00F06BED">
          <w:rPr>
            <w:noProof/>
            <w:webHidden/>
          </w:rPr>
          <w:tab/>
        </w:r>
        <w:r w:rsidR="00F06BED">
          <w:rPr>
            <w:noProof/>
            <w:webHidden/>
          </w:rPr>
          <w:fldChar w:fldCharType="begin"/>
        </w:r>
        <w:r w:rsidR="00F06BED">
          <w:rPr>
            <w:noProof/>
            <w:webHidden/>
          </w:rPr>
          <w:instrText xml:space="preserve"> PAGEREF _Toc524339130 \h </w:instrText>
        </w:r>
        <w:r w:rsidR="00F06BED">
          <w:rPr>
            <w:noProof/>
            <w:webHidden/>
          </w:rPr>
        </w:r>
        <w:r w:rsidR="00F06BED">
          <w:rPr>
            <w:noProof/>
            <w:webHidden/>
          </w:rPr>
          <w:fldChar w:fldCharType="separate"/>
        </w:r>
        <w:r w:rsidR="00F06BED">
          <w:rPr>
            <w:noProof/>
            <w:webHidden/>
          </w:rPr>
          <w:t>16</w:t>
        </w:r>
        <w:r w:rsidR="00F06BED">
          <w:rPr>
            <w:noProof/>
            <w:webHidden/>
          </w:rPr>
          <w:fldChar w:fldCharType="end"/>
        </w:r>
      </w:hyperlink>
    </w:p>
    <w:p w14:paraId="72849D86" w14:textId="7F71E555" w:rsidR="00F06BED" w:rsidRDefault="0053180A">
      <w:pPr>
        <w:pStyle w:val="TOC1"/>
        <w:tabs>
          <w:tab w:val="right" w:leader="dot" w:pos="9350"/>
        </w:tabs>
        <w:rPr>
          <w:rFonts w:eastAsiaTheme="minorEastAsia"/>
          <w:b w:val="0"/>
          <w:bCs w:val="0"/>
          <w:caps w:val="0"/>
          <w:noProof/>
          <w:sz w:val="22"/>
          <w:szCs w:val="22"/>
          <w:lang w:eastAsia="fr-BE"/>
        </w:rPr>
      </w:pPr>
      <w:hyperlink w:anchor="_Toc524339131" w:history="1">
        <w:r w:rsidR="00F06BED" w:rsidRPr="002A56E8">
          <w:rPr>
            <w:rStyle w:val="Hyperlink"/>
            <w:noProof/>
          </w:rPr>
          <w:t>Annexes</w:t>
        </w:r>
        <w:r w:rsidR="00F06BED">
          <w:rPr>
            <w:noProof/>
            <w:webHidden/>
          </w:rPr>
          <w:tab/>
        </w:r>
        <w:r w:rsidR="00F06BED">
          <w:rPr>
            <w:noProof/>
            <w:webHidden/>
          </w:rPr>
          <w:fldChar w:fldCharType="begin"/>
        </w:r>
        <w:r w:rsidR="00F06BED">
          <w:rPr>
            <w:noProof/>
            <w:webHidden/>
          </w:rPr>
          <w:instrText xml:space="preserve"> PAGEREF _Toc524339131 \h </w:instrText>
        </w:r>
        <w:r w:rsidR="00F06BED">
          <w:rPr>
            <w:noProof/>
            <w:webHidden/>
          </w:rPr>
        </w:r>
        <w:r w:rsidR="00F06BED">
          <w:rPr>
            <w:noProof/>
            <w:webHidden/>
          </w:rPr>
          <w:fldChar w:fldCharType="separate"/>
        </w:r>
        <w:r w:rsidR="00F06BED">
          <w:rPr>
            <w:noProof/>
            <w:webHidden/>
          </w:rPr>
          <w:t>17</w:t>
        </w:r>
        <w:r w:rsidR="00F06BED">
          <w:rPr>
            <w:noProof/>
            <w:webHidden/>
          </w:rPr>
          <w:fldChar w:fldCharType="end"/>
        </w:r>
      </w:hyperlink>
    </w:p>
    <w:p w14:paraId="649C00F5" w14:textId="490D9E3C" w:rsidR="00F06BED" w:rsidRDefault="0053180A">
      <w:pPr>
        <w:pStyle w:val="TOC2"/>
        <w:tabs>
          <w:tab w:val="right" w:leader="dot" w:pos="9350"/>
        </w:tabs>
        <w:rPr>
          <w:rFonts w:eastAsiaTheme="minorEastAsia"/>
          <w:smallCaps w:val="0"/>
          <w:noProof/>
          <w:sz w:val="22"/>
          <w:szCs w:val="22"/>
          <w:lang w:eastAsia="fr-BE"/>
        </w:rPr>
      </w:pPr>
      <w:hyperlink w:anchor="_Toc524339132" w:history="1">
        <w:r w:rsidR="00F06BED" w:rsidRPr="002A56E8">
          <w:rPr>
            <w:rStyle w:val="Hyperlink"/>
            <w:noProof/>
          </w:rPr>
          <w:t>Codes du statut des réponses BCSS</w:t>
        </w:r>
        <w:r w:rsidR="00F06BED">
          <w:rPr>
            <w:noProof/>
            <w:webHidden/>
          </w:rPr>
          <w:tab/>
        </w:r>
        <w:r w:rsidR="00F06BED">
          <w:rPr>
            <w:noProof/>
            <w:webHidden/>
          </w:rPr>
          <w:fldChar w:fldCharType="begin"/>
        </w:r>
        <w:r w:rsidR="00F06BED">
          <w:rPr>
            <w:noProof/>
            <w:webHidden/>
          </w:rPr>
          <w:instrText xml:space="preserve"> PAGEREF _Toc524339132 \h </w:instrText>
        </w:r>
        <w:r w:rsidR="00F06BED">
          <w:rPr>
            <w:noProof/>
            <w:webHidden/>
          </w:rPr>
        </w:r>
        <w:r w:rsidR="00F06BED">
          <w:rPr>
            <w:noProof/>
            <w:webHidden/>
          </w:rPr>
          <w:fldChar w:fldCharType="separate"/>
        </w:r>
        <w:r w:rsidR="00F06BED">
          <w:rPr>
            <w:noProof/>
            <w:webHidden/>
          </w:rPr>
          <w:t>17</w:t>
        </w:r>
        <w:r w:rsidR="00F06BED">
          <w:rPr>
            <w:noProof/>
            <w:webHidden/>
          </w:rPr>
          <w:fldChar w:fldCharType="end"/>
        </w:r>
      </w:hyperlink>
    </w:p>
    <w:p w14:paraId="4FDDAAC4" w14:textId="6276E007" w:rsidR="00F06BED" w:rsidRDefault="0053180A">
      <w:pPr>
        <w:pStyle w:val="TOC2"/>
        <w:tabs>
          <w:tab w:val="right" w:leader="dot" w:pos="9350"/>
        </w:tabs>
        <w:rPr>
          <w:rFonts w:eastAsiaTheme="minorEastAsia"/>
          <w:smallCaps w:val="0"/>
          <w:noProof/>
          <w:sz w:val="22"/>
          <w:szCs w:val="22"/>
          <w:lang w:eastAsia="fr-BE"/>
        </w:rPr>
      </w:pPr>
      <w:hyperlink w:anchor="_Toc524339133" w:history="1">
        <w:r w:rsidR="00F06BED" w:rsidRPr="002A56E8">
          <w:rPr>
            <w:rStyle w:val="Hyperlink"/>
            <w:noProof/>
          </w:rPr>
          <w:t>Codes d’erreurs techniques (SOAPFault)</w:t>
        </w:r>
        <w:r w:rsidR="00F06BED">
          <w:rPr>
            <w:noProof/>
            <w:webHidden/>
          </w:rPr>
          <w:tab/>
        </w:r>
        <w:r w:rsidR="00F06BED">
          <w:rPr>
            <w:noProof/>
            <w:webHidden/>
          </w:rPr>
          <w:fldChar w:fldCharType="begin"/>
        </w:r>
        <w:r w:rsidR="00F06BED">
          <w:rPr>
            <w:noProof/>
            <w:webHidden/>
          </w:rPr>
          <w:instrText xml:space="preserve"> PAGEREF _Toc524339133 \h </w:instrText>
        </w:r>
        <w:r w:rsidR="00F06BED">
          <w:rPr>
            <w:noProof/>
            <w:webHidden/>
          </w:rPr>
        </w:r>
        <w:r w:rsidR="00F06BED">
          <w:rPr>
            <w:noProof/>
            <w:webHidden/>
          </w:rPr>
          <w:fldChar w:fldCharType="separate"/>
        </w:r>
        <w:r w:rsidR="00F06BED">
          <w:rPr>
            <w:noProof/>
            <w:webHidden/>
          </w:rPr>
          <w:t>17</w:t>
        </w:r>
        <w:r w:rsidR="00F06BED">
          <w:rPr>
            <w:noProof/>
            <w:webHidden/>
          </w:rPr>
          <w:fldChar w:fldCharType="end"/>
        </w:r>
      </w:hyperlink>
    </w:p>
    <w:p w14:paraId="05ED1366" w14:textId="277B5759" w:rsidR="00F06BED" w:rsidRDefault="0053180A">
      <w:pPr>
        <w:pStyle w:val="TOC2"/>
        <w:tabs>
          <w:tab w:val="right" w:leader="dot" w:pos="9350"/>
        </w:tabs>
        <w:rPr>
          <w:rFonts w:eastAsiaTheme="minorEastAsia"/>
          <w:smallCaps w:val="0"/>
          <w:noProof/>
          <w:sz w:val="22"/>
          <w:szCs w:val="22"/>
          <w:lang w:eastAsia="fr-BE"/>
        </w:rPr>
      </w:pPr>
      <w:hyperlink w:anchor="_Toc524339134" w:history="1">
        <w:r w:rsidR="00F06BED" w:rsidRPr="002A56E8">
          <w:rPr>
            <w:rStyle w:val="Hyperlink"/>
            <w:noProof/>
          </w:rPr>
          <w:t>Mapping entre les codes qualités et les contextes légaux des clients</w:t>
        </w:r>
        <w:r w:rsidR="00F06BED">
          <w:rPr>
            <w:noProof/>
            <w:webHidden/>
          </w:rPr>
          <w:tab/>
        </w:r>
        <w:r w:rsidR="00F06BED">
          <w:rPr>
            <w:noProof/>
            <w:webHidden/>
          </w:rPr>
          <w:fldChar w:fldCharType="begin"/>
        </w:r>
        <w:r w:rsidR="00F06BED">
          <w:rPr>
            <w:noProof/>
            <w:webHidden/>
          </w:rPr>
          <w:instrText xml:space="preserve"> PAGEREF _Toc524339134 \h </w:instrText>
        </w:r>
        <w:r w:rsidR="00F06BED">
          <w:rPr>
            <w:noProof/>
            <w:webHidden/>
          </w:rPr>
        </w:r>
        <w:r w:rsidR="00F06BED">
          <w:rPr>
            <w:noProof/>
            <w:webHidden/>
          </w:rPr>
          <w:fldChar w:fldCharType="separate"/>
        </w:r>
        <w:r w:rsidR="00F06BED">
          <w:rPr>
            <w:noProof/>
            <w:webHidden/>
          </w:rPr>
          <w:t>17</w:t>
        </w:r>
        <w:r w:rsidR="00F06BED">
          <w:rPr>
            <w:noProof/>
            <w:webHidden/>
          </w:rPr>
          <w:fldChar w:fldCharType="end"/>
        </w:r>
      </w:hyperlink>
    </w:p>
    <w:p w14:paraId="730DDCA2" w14:textId="653E4315" w:rsidR="00F06BED" w:rsidRDefault="0053180A">
      <w:pPr>
        <w:pStyle w:val="TOC2"/>
        <w:tabs>
          <w:tab w:val="right" w:leader="dot" w:pos="9350"/>
        </w:tabs>
        <w:rPr>
          <w:rFonts w:eastAsiaTheme="minorEastAsia"/>
          <w:smallCaps w:val="0"/>
          <w:noProof/>
          <w:sz w:val="22"/>
          <w:szCs w:val="22"/>
          <w:lang w:eastAsia="fr-BE"/>
        </w:rPr>
      </w:pPr>
      <w:hyperlink w:anchor="_Toc524339135" w:history="1">
        <w:r w:rsidR="00F06BED" w:rsidRPr="002A56E8">
          <w:rPr>
            <w:rStyle w:val="Hyperlink"/>
            <w:noProof/>
          </w:rPr>
          <w:t>Mapping entre les codes qualités et les fournisseurs de données</w:t>
        </w:r>
        <w:r w:rsidR="00F06BED">
          <w:rPr>
            <w:noProof/>
            <w:webHidden/>
          </w:rPr>
          <w:tab/>
        </w:r>
        <w:r w:rsidR="00F06BED">
          <w:rPr>
            <w:noProof/>
            <w:webHidden/>
          </w:rPr>
          <w:fldChar w:fldCharType="begin"/>
        </w:r>
        <w:r w:rsidR="00F06BED">
          <w:rPr>
            <w:noProof/>
            <w:webHidden/>
          </w:rPr>
          <w:instrText xml:space="preserve"> PAGEREF _Toc524339135 \h </w:instrText>
        </w:r>
        <w:r w:rsidR="00F06BED">
          <w:rPr>
            <w:noProof/>
            <w:webHidden/>
          </w:rPr>
        </w:r>
        <w:r w:rsidR="00F06BED">
          <w:rPr>
            <w:noProof/>
            <w:webHidden/>
          </w:rPr>
          <w:fldChar w:fldCharType="separate"/>
        </w:r>
        <w:r w:rsidR="00F06BED">
          <w:rPr>
            <w:noProof/>
            <w:webHidden/>
          </w:rPr>
          <w:t>17</w:t>
        </w:r>
        <w:r w:rsidR="00F06BED">
          <w:rPr>
            <w:noProof/>
            <w:webHidden/>
          </w:rPr>
          <w:fldChar w:fldCharType="end"/>
        </w:r>
      </w:hyperlink>
    </w:p>
    <w:p w14:paraId="75D635F9" w14:textId="48B0AE07" w:rsidR="00F06BED" w:rsidRDefault="0053180A">
      <w:pPr>
        <w:pStyle w:val="TOC2"/>
        <w:tabs>
          <w:tab w:val="right" w:leader="dot" w:pos="9350"/>
        </w:tabs>
        <w:rPr>
          <w:rFonts w:eastAsiaTheme="minorEastAsia"/>
          <w:smallCaps w:val="0"/>
          <w:noProof/>
          <w:sz w:val="22"/>
          <w:szCs w:val="22"/>
          <w:lang w:eastAsia="fr-BE"/>
        </w:rPr>
      </w:pPr>
      <w:hyperlink w:anchor="_Toc524339136" w:history="1">
        <w:r w:rsidR="00F06BED" w:rsidRPr="002A56E8">
          <w:rPr>
            <w:rStyle w:val="Hyperlink"/>
            <w:noProof/>
          </w:rPr>
          <w:t>Données d’identification au service</w:t>
        </w:r>
        <w:r w:rsidR="00F06BED">
          <w:rPr>
            <w:noProof/>
            <w:webHidden/>
          </w:rPr>
          <w:tab/>
        </w:r>
        <w:r w:rsidR="00F06BED">
          <w:rPr>
            <w:noProof/>
            <w:webHidden/>
          </w:rPr>
          <w:fldChar w:fldCharType="begin"/>
        </w:r>
        <w:r w:rsidR="00F06BED">
          <w:rPr>
            <w:noProof/>
            <w:webHidden/>
          </w:rPr>
          <w:instrText xml:space="preserve"> PAGEREF _Toc524339136 \h </w:instrText>
        </w:r>
        <w:r w:rsidR="00F06BED">
          <w:rPr>
            <w:noProof/>
            <w:webHidden/>
          </w:rPr>
        </w:r>
        <w:r w:rsidR="00F06BED">
          <w:rPr>
            <w:noProof/>
            <w:webHidden/>
          </w:rPr>
          <w:fldChar w:fldCharType="separate"/>
        </w:r>
        <w:r w:rsidR="00F06BED">
          <w:rPr>
            <w:noProof/>
            <w:webHidden/>
          </w:rPr>
          <w:t>18</w:t>
        </w:r>
        <w:r w:rsidR="00F06BED">
          <w:rPr>
            <w:noProof/>
            <w:webHidden/>
          </w:rPr>
          <w:fldChar w:fldCharType="end"/>
        </w:r>
      </w:hyperlink>
    </w:p>
    <w:p w14:paraId="35E18CDD" w14:textId="76902683" w:rsidR="00F06BED" w:rsidRDefault="0053180A">
      <w:pPr>
        <w:pStyle w:val="TOC2"/>
        <w:tabs>
          <w:tab w:val="right" w:leader="dot" w:pos="9350"/>
        </w:tabs>
        <w:rPr>
          <w:rFonts w:eastAsiaTheme="minorEastAsia"/>
          <w:smallCaps w:val="0"/>
          <w:noProof/>
          <w:sz w:val="22"/>
          <w:szCs w:val="22"/>
          <w:lang w:eastAsia="fr-BE"/>
        </w:rPr>
      </w:pPr>
      <w:hyperlink w:anchor="_Toc524339137" w:history="1">
        <w:r w:rsidR="00F06BED" w:rsidRPr="002A56E8">
          <w:rPr>
            <w:rStyle w:val="Hyperlink"/>
            <w:noProof/>
          </w:rPr>
          <w:t>Gestion des NISS</w:t>
        </w:r>
        <w:r w:rsidR="00F06BED">
          <w:rPr>
            <w:noProof/>
            <w:webHidden/>
          </w:rPr>
          <w:tab/>
        </w:r>
        <w:r w:rsidR="00F06BED">
          <w:rPr>
            <w:noProof/>
            <w:webHidden/>
          </w:rPr>
          <w:fldChar w:fldCharType="begin"/>
        </w:r>
        <w:r w:rsidR="00F06BED">
          <w:rPr>
            <w:noProof/>
            <w:webHidden/>
          </w:rPr>
          <w:instrText xml:space="preserve"> PAGEREF _Toc524339137 \h </w:instrText>
        </w:r>
        <w:r w:rsidR="00F06BED">
          <w:rPr>
            <w:noProof/>
            <w:webHidden/>
          </w:rPr>
        </w:r>
        <w:r w:rsidR="00F06BED">
          <w:rPr>
            <w:noProof/>
            <w:webHidden/>
          </w:rPr>
          <w:fldChar w:fldCharType="separate"/>
        </w:r>
        <w:r w:rsidR="00F06BED">
          <w:rPr>
            <w:noProof/>
            <w:webHidden/>
          </w:rPr>
          <w:t>18</w:t>
        </w:r>
        <w:r w:rsidR="00F06BED">
          <w:rPr>
            <w:noProof/>
            <w:webHidden/>
          </w:rPr>
          <w:fldChar w:fldCharType="end"/>
        </w:r>
      </w:hyperlink>
    </w:p>
    <w:p w14:paraId="28E5DA6B" w14:textId="2C5D9CD9" w:rsidR="00F06BED" w:rsidRDefault="0053180A">
      <w:pPr>
        <w:pStyle w:val="TOC2"/>
        <w:tabs>
          <w:tab w:val="right" w:leader="dot" w:pos="9350"/>
        </w:tabs>
        <w:rPr>
          <w:rFonts w:eastAsiaTheme="minorEastAsia"/>
          <w:smallCaps w:val="0"/>
          <w:noProof/>
          <w:sz w:val="22"/>
          <w:szCs w:val="22"/>
          <w:lang w:eastAsia="fr-BE"/>
        </w:rPr>
      </w:pPr>
      <w:hyperlink w:anchor="_Toc524339138" w:history="1">
        <w:r w:rsidR="00F06BED" w:rsidRPr="002A56E8">
          <w:rPr>
            <w:rStyle w:val="Hyperlink"/>
            <w:noProof/>
          </w:rPr>
          <w:t>Structure du numéro d’attestation globalisée</w:t>
        </w:r>
        <w:r w:rsidR="00F06BED">
          <w:rPr>
            <w:noProof/>
            <w:webHidden/>
          </w:rPr>
          <w:tab/>
        </w:r>
        <w:r w:rsidR="00F06BED">
          <w:rPr>
            <w:noProof/>
            <w:webHidden/>
          </w:rPr>
          <w:fldChar w:fldCharType="begin"/>
        </w:r>
        <w:r w:rsidR="00F06BED">
          <w:rPr>
            <w:noProof/>
            <w:webHidden/>
          </w:rPr>
          <w:instrText xml:space="preserve"> PAGEREF _Toc524339138 \h </w:instrText>
        </w:r>
        <w:r w:rsidR="00F06BED">
          <w:rPr>
            <w:noProof/>
            <w:webHidden/>
          </w:rPr>
        </w:r>
        <w:r w:rsidR="00F06BED">
          <w:rPr>
            <w:noProof/>
            <w:webHidden/>
          </w:rPr>
          <w:fldChar w:fldCharType="separate"/>
        </w:r>
        <w:r w:rsidR="00F06BED">
          <w:rPr>
            <w:noProof/>
            <w:webHidden/>
          </w:rPr>
          <w:t>18</w:t>
        </w:r>
        <w:r w:rsidR="00F06BED">
          <w:rPr>
            <w:noProof/>
            <w:webHidden/>
          </w:rPr>
          <w:fldChar w:fldCharType="end"/>
        </w:r>
      </w:hyperlink>
    </w:p>
    <w:p w14:paraId="14F91670" w14:textId="40CC2373" w:rsidR="00F06BED" w:rsidRDefault="0053180A">
      <w:pPr>
        <w:pStyle w:val="TOC2"/>
        <w:tabs>
          <w:tab w:val="right" w:leader="dot" w:pos="9350"/>
        </w:tabs>
        <w:rPr>
          <w:rFonts w:eastAsiaTheme="minorEastAsia"/>
          <w:smallCaps w:val="0"/>
          <w:noProof/>
          <w:sz w:val="22"/>
          <w:szCs w:val="22"/>
          <w:lang w:eastAsia="fr-BE"/>
        </w:rPr>
      </w:pPr>
      <w:hyperlink w:anchor="_Toc524339139" w:history="1">
        <w:r w:rsidR="00F06BED" w:rsidRPr="002A56E8">
          <w:rPr>
            <w:rStyle w:val="Hyperlink"/>
            <w:noProof/>
          </w:rPr>
          <w:t>Exemples de requêtes et de réponse</w:t>
        </w:r>
        <w:r w:rsidR="00F06BED">
          <w:rPr>
            <w:noProof/>
            <w:webHidden/>
          </w:rPr>
          <w:tab/>
        </w:r>
        <w:r w:rsidR="00F06BED">
          <w:rPr>
            <w:noProof/>
            <w:webHidden/>
          </w:rPr>
          <w:fldChar w:fldCharType="begin"/>
        </w:r>
        <w:r w:rsidR="00F06BED">
          <w:rPr>
            <w:noProof/>
            <w:webHidden/>
          </w:rPr>
          <w:instrText xml:space="preserve"> PAGEREF _Toc524339139 \h </w:instrText>
        </w:r>
        <w:r w:rsidR="00F06BED">
          <w:rPr>
            <w:noProof/>
            <w:webHidden/>
          </w:rPr>
        </w:r>
        <w:r w:rsidR="00F06BED">
          <w:rPr>
            <w:noProof/>
            <w:webHidden/>
          </w:rPr>
          <w:fldChar w:fldCharType="separate"/>
        </w:r>
        <w:r w:rsidR="00F06BED">
          <w:rPr>
            <w:noProof/>
            <w:webHidden/>
          </w:rPr>
          <w:t>19</w:t>
        </w:r>
        <w:r w:rsidR="00F06BED">
          <w:rPr>
            <w:noProof/>
            <w:webHidden/>
          </w:rPr>
          <w:fldChar w:fldCharType="end"/>
        </w:r>
      </w:hyperlink>
    </w:p>
    <w:p w14:paraId="32DE78D1" w14:textId="668CB80F" w:rsidR="00F06BED" w:rsidRDefault="0053180A">
      <w:pPr>
        <w:pStyle w:val="TOC3"/>
        <w:tabs>
          <w:tab w:val="left" w:pos="880"/>
          <w:tab w:val="right" w:leader="dot" w:pos="9350"/>
        </w:tabs>
        <w:rPr>
          <w:rFonts w:eastAsiaTheme="minorEastAsia"/>
          <w:i w:val="0"/>
          <w:iCs w:val="0"/>
          <w:noProof/>
          <w:sz w:val="22"/>
          <w:szCs w:val="22"/>
          <w:lang w:eastAsia="fr-BE"/>
        </w:rPr>
      </w:pPr>
      <w:hyperlink w:anchor="_Toc524339140" w:history="1">
        <w:r w:rsidR="00F06BED" w:rsidRPr="002A56E8">
          <w:rPr>
            <w:rStyle w:val="Hyperlink"/>
            <w:noProof/>
          </w:rPr>
          <w:t>1</w:t>
        </w:r>
        <w:r w:rsidR="00F06BED">
          <w:rPr>
            <w:rFonts w:eastAsiaTheme="minorEastAsia"/>
            <w:i w:val="0"/>
            <w:iCs w:val="0"/>
            <w:noProof/>
            <w:sz w:val="22"/>
            <w:szCs w:val="22"/>
            <w:lang w:eastAsia="fr-BE"/>
          </w:rPr>
          <w:tab/>
        </w:r>
        <w:r w:rsidR="00F06BED" w:rsidRPr="002A56E8">
          <w:rPr>
            <w:rStyle w:val="Hyperlink"/>
            <w:noProof/>
          </w:rPr>
          <w:t>Critère de consultation [worker]</w:t>
        </w:r>
        <w:r w:rsidR="00F06BED">
          <w:rPr>
            <w:noProof/>
            <w:webHidden/>
          </w:rPr>
          <w:tab/>
        </w:r>
        <w:r w:rsidR="00F06BED">
          <w:rPr>
            <w:noProof/>
            <w:webHidden/>
          </w:rPr>
          <w:fldChar w:fldCharType="begin"/>
        </w:r>
        <w:r w:rsidR="00F06BED">
          <w:rPr>
            <w:noProof/>
            <w:webHidden/>
          </w:rPr>
          <w:instrText xml:space="preserve"> PAGEREF _Toc524339140 \h </w:instrText>
        </w:r>
        <w:r w:rsidR="00F06BED">
          <w:rPr>
            <w:noProof/>
            <w:webHidden/>
          </w:rPr>
        </w:r>
        <w:r w:rsidR="00F06BED">
          <w:rPr>
            <w:noProof/>
            <w:webHidden/>
          </w:rPr>
          <w:fldChar w:fldCharType="separate"/>
        </w:r>
        <w:r w:rsidR="00F06BED">
          <w:rPr>
            <w:noProof/>
            <w:webHidden/>
          </w:rPr>
          <w:t>19</w:t>
        </w:r>
        <w:r w:rsidR="00F06BED">
          <w:rPr>
            <w:noProof/>
            <w:webHidden/>
          </w:rPr>
          <w:fldChar w:fldCharType="end"/>
        </w:r>
      </w:hyperlink>
    </w:p>
    <w:p w14:paraId="1BCDB143" w14:textId="20B377D1" w:rsidR="00F06BED" w:rsidRDefault="0053180A">
      <w:pPr>
        <w:pStyle w:val="TOC4"/>
        <w:tabs>
          <w:tab w:val="left" w:pos="1320"/>
          <w:tab w:val="right" w:leader="dot" w:pos="9350"/>
        </w:tabs>
        <w:rPr>
          <w:rFonts w:eastAsiaTheme="minorEastAsia"/>
          <w:noProof/>
          <w:sz w:val="22"/>
          <w:szCs w:val="22"/>
          <w:lang w:eastAsia="fr-BE"/>
        </w:rPr>
      </w:pPr>
      <w:hyperlink w:anchor="_Toc524339141" w:history="1">
        <w:r w:rsidR="00F06BED" w:rsidRPr="002A56E8">
          <w:rPr>
            <w:rStyle w:val="Hyperlink"/>
            <w:noProof/>
          </w:rPr>
          <w:t>1.1.</w:t>
        </w:r>
        <w:r w:rsidR="00F06BED">
          <w:rPr>
            <w:rFonts w:eastAsiaTheme="minorEastAsia"/>
            <w:noProof/>
            <w:sz w:val="22"/>
            <w:szCs w:val="22"/>
            <w:lang w:eastAsia="fr-BE"/>
          </w:rPr>
          <w:tab/>
        </w:r>
        <w:r w:rsidR="00F06BED" w:rsidRPr="002A56E8">
          <w:rPr>
            <w:rStyle w:val="Hyperlink"/>
            <w:noProof/>
          </w:rPr>
          <w:t>Requête</w:t>
        </w:r>
        <w:r w:rsidR="00F06BED">
          <w:rPr>
            <w:noProof/>
            <w:webHidden/>
          </w:rPr>
          <w:tab/>
        </w:r>
        <w:r w:rsidR="00F06BED">
          <w:rPr>
            <w:noProof/>
            <w:webHidden/>
          </w:rPr>
          <w:fldChar w:fldCharType="begin"/>
        </w:r>
        <w:r w:rsidR="00F06BED">
          <w:rPr>
            <w:noProof/>
            <w:webHidden/>
          </w:rPr>
          <w:instrText xml:space="preserve"> PAGEREF _Toc524339141 \h </w:instrText>
        </w:r>
        <w:r w:rsidR="00F06BED">
          <w:rPr>
            <w:noProof/>
            <w:webHidden/>
          </w:rPr>
        </w:r>
        <w:r w:rsidR="00F06BED">
          <w:rPr>
            <w:noProof/>
            <w:webHidden/>
          </w:rPr>
          <w:fldChar w:fldCharType="separate"/>
        </w:r>
        <w:r w:rsidR="00F06BED">
          <w:rPr>
            <w:noProof/>
            <w:webHidden/>
          </w:rPr>
          <w:t>19</w:t>
        </w:r>
        <w:r w:rsidR="00F06BED">
          <w:rPr>
            <w:noProof/>
            <w:webHidden/>
          </w:rPr>
          <w:fldChar w:fldCharType="end"/>
        </w:r>
      </w:hyperlink>
    </w:p>
    <w:p w14:paraId="3D1607D2" w14:textId="55781F8A" w:rsidR="00F06BED" w:rsidRDefault="0053180A">
      <w:pPr>
        <w:pStyle w:val="TOC4"/>
        <w:tabs>
          <w:tab w:val="left" w:pos="1320"/>
          <w:tab w:val="right" w:leader="dot" w:pos="9350"/>
        </w:tabs>
        <w:rPr>
          <w:rFonts w:eastAsiaTheme="minorEastAsia"/>
          <w:noProof/>
          <w:sz w:val="22"/>
          <w:szCs w:val="22"/>
          <w:lang w:eastAsia="fr-BE"/>
        </w:rPr>
      </w:pPr>
      <w:hyperlink w:anchor="_Toc524339142" w:history="1">
        <w:r w:rsidR="00F06BED" w:rsidRPr="002A56E8">
          <w:rPr>
            <w:rStyle w:val="Hyperlink"/>
            <w:noProof/>
          </w:rPr>
          <w:t>1.2.</w:t>
        </w:r>
        <w:r w:rsidR="00F06BED">
          <w:rPr>
            <w:rFonts w:eastAsiaTheme="minorEastAsia"/>
            <w:noProof/>
            <w:sz w:val="22"/>
            <w:szCs w:val="22"/>
            <w:lang w:eastAsia="fr-BE"/>
          </w:rPr>
          <w:tab/>
        </w:r>
        <w:r w:rsidR="00F06BED" w:rsidRPr="002A56E8">
          <w:rPr>
            <w:rStyle w:val="Hyperlink"/>
            <w:noProof/>
          </w:rPr>
          <w:t>Réponse</w:t>
        </w:r>
        <w:r w:rsidR="00F06BED">
          <w:rPr>
            <w:noProof/>
            <w:webHidden/>
          </w:rPr>
          <w:tab/>
        </w:r>
        <w:r w:rsidR="00F06BED">
          <w:rPr>
            <w:noProof/>
            <w:webHidden/>
          </w:rPr>
          <w:fldChar w:fldCharType="begin"/>
        </w:r>
        <w:r w:rsidR="00F06BED">
          <w:rPr>
            <w:noProof/>
            <w:webHidden/>
          </w:rPr>
          <w:instrText xml:space="preserve"> PAGEREF _Toc524339142 \h </w:instrText>
        </w:r>
        <w:r w:rsidR="00F06BED">
          <w:rPr>
            <w:noProof/>
            <w:webHidden/>
          </w:rPr>
        </w:r>
        <w:r w:rsidR="00F06BED">
          <w:rPr>
            <w:noProof/>
            <w:webHidden/>
          </w:rPr>
          <w:fldChar w:fldCharType="separate"/>
        </w:r>
        <w:r w:rsidR="00F06BED">
          <w:rPr>
            <w:noProof/>
            <w:webHidden/>
          </w:rPr>
          <w:t>20</w:t>
        </w:r>
        <w:r w:rsidR="00F06BED">
          <w:rPr>
            <w:noProof/>
            <w:webHidden/>
          </w:rPr>
          <w:fldChar w:fldCharType="end"/>
        </w:r>
      </w:hyperlink>
    </w:p>
    <w:p w14:paraId="1136CAC6" w14:textId="664AEB22" w:rsidR="00F06BED" w:rsidRDefault="0053180A">
      <w:pPr>
        <w:pStyle w:val="TOC3"/>
        <w:tabs>
          <w:tab w:val="left" w:pos="880"/>
          <w:tab w:val="right" w:leader="dot" w:pos="9350"/>
        </w:tabs>
        <w:rPr>
          <w:rFonts w:eastAsiaTheme="minorEastAsia"/>
          <w:i w:val="0"/>
          <w:iCs w:val="0"/>
          <w:noProof/>
          <w:sz w:val="22"/>
          <w:szCs w:val="22"/>
          <w:lang w:eastAsia="fr-BE"/>
        </w:rPr>
      </w:pPr>
      <w:hyperlink w:anchor="_Toc524339143" w:history="1">
        <w:r w:rsidR="00F06BED" w:rsidRPr="002A56E8">
          <w:rPr>
            <w:rStyle w:val="Hyperlink"/>
            <w:noProof/>
          </w:rPr>
          <w:t>2</w:t>
        </w:r>
        <w:r w:rsidR="00F06BED">
          <w:rPr>
            <w:rFonts w:eastAsiaTheme="minorEastAsia"/>
            <w:i w:val="0"/>
            <w:iCs w:val="0"/>
            <w:noProof/>
            <w:sz w:val="22"/>
            <w:szCs w:val="22"/>
            <w:lang w:eastAsia="fr-BE"/>
          </w:rPr>
          <w:tab/>
        </w:r>
        <w:r w:rsidR="00F06BED" w:rsidRPr="002A56E8">
          <w:rPr>
            <w:rStyle w:val="Hyperlink"/>
            <w:noProof/>
          </w:rPr>
          <w:t>Critère de consultation [attestation]</w:t>
        </w:r>
        <w:r w:rsidR="00F06BED">
          <w:rPr>
            <w:noProof/>
            <w:webHidden/>
          </w:rPr>
          <w:tab/>
        </w:r>
        <w:r w:rsidR="00F06BED">
          <w:rPr>
            <w:noProof/>
            <w:webHidden/>
          </w:rPr>
          <w:fldChar w:fldCharType="begin"/>
        </w:r>
        <w:r w:rsidR="00F06BED">
          <w:rPr>
            <w:noProof/>
            <w:webHidden/>
          </w:rPr>
          <w:instrText xml:space="preserve"> PAGEREF _Toc524339143 \h </w:instrText>
        </w:r>
        <w:r w:rsidR="00F06BED">
          <w:rPr>
            <w:noProof/>
            <w:webHidden/>
          </w:rPr>
        </w:r>
        <w:r w:rsidR="00F06BED">
          <w:rPr>
            <w:noProof/>
            <w:webHidden/>
          </w:rPr>
          <w:fldChar w:fldCharType="separate"/>
        </w:r>
        <w:r w:rsidR="00F06BED">
          <w:rPr>
            <w:noProof/>
            <w:webHidden/>
          </w:rPr>
          <w:t>22</w:t>
        </w:r>
        <w:r w:rsidR="00F06BED">
          <w:rPr>
            <w:noProof/>
            <w:webHidden/>
          </w:rPr>
          <w:fldChar w:fldCharType="end"/>
        </w:r>
      </w:hyperlink>
    </w:p>
    <w:p w14:paraId="7E0DCC57" w14:textId="0E63D112" w:rsidR="00F06BED" w:rsidRDefault="0053180A">
      <w:pPr>
        <w:pStyle w:val="TOC4"/>
        <w:tabs>
          <w:tab w:val="left" w:pos="1320"/>
          <w:tab w:val="right" w:leader="dot" w:pos="9350"/>
        </w:tabs>
        <w:rPr>
          <w:rFonts w:eastAsiaTheme="minorEastAsia"/>
          <w:noProof/>
          <w:sz w:val="22"/>
          <w:szCs w:val="22"/>
          <w:lang w:eastAsia="fr-BE"/>
        </w:rPr>
      </w:pPr>
      <w:hyperlink w:anchor="_Toc524339144" w:history="1">
        <w:r w:rsidR="00F06BED" w:rsidRPr="002A56E8">
          <w:rPr>
            <w:rStyle w:val="Hyperlink"/>
            <w:noProof/>
          </w:rPr>
          <w:t>2.1.</w:t>
        </w:r>
        <w:r w:rsidR="00F06BED">
          <w:rPr>
            <w:rFonts w:eastAsiaTheme="minorEastAsia"/>
            <w:noProof/>
            <w:sz w:val="22"/>
            <w:szCs w:val="22"/>
            <w:lang w:eastAsia="fr-BE"/>
          </w:rPr>
          <w:tab/>
        </w:r>
        <w:r w:rsidR="00F06BED" w:rsidRPr="002A56E8">
          <w:rPr>
            <w:rStyle w:val="Hyperlink"/>
            <w:noProof/>
          </w:rPr>
          <w:t>Requête</w:t>
        </w:r>
        <w:r w:rsidR="00F06BED">
          <w:rPr>
            <w:noProof/>
            <w:webHidden/>
          </w:rPr>
          <w:tab/>
        </w:r>
        <w:r w:rsidR="00F06BED">
          <w:rPr>
            <w:noProof/>
            <w:webHidden/>
          </w:rPr>
          <w:fldChar w:fldCharType="begin"/>
        </w:r>
        <w:r w:rsidR="00F06BED">
          <w:rPr>
            <w:noProof/>
            <w:webHidden/>
          </w:rPr>
          <w:instrText xml:space="preserve"> PAGEREF _Toc524339144 \h </w:instrText>
        </w:r>
        <w:r w:rsidR="00F06BED">
          <w:rPr>
            <w:noProof/>
            <w:webHidden/>
          </w:rPr>
        </w:r>
        <w:r w:rsidR="00F06BED">
          <w:rPr>
            <w:noProof/>
            <w:webHidden/>
          </w:rPr>
          <w:fldChar w:fldCharType="separate"/>
        </w:r>
        <w:r w:rsidR="00F06BED">
          <w:rPr>
            <w:noProof/>
            <w:webHidden/>
          </w:rPr>
          <w:t>22</w:t>
        </w:r>
        <w:r w:rsidR="00F06BED">
          <w:rPr>
            <w:noProof/>
            <w:webHidden/>
          </w:rPr>
          <w:fldChar w:fldCharType="end"/>
        </w:r>
      </w:hyperlink>
    </w:p>
    <w:p w14:paraId="72653192" w14:textId="054FF604" w:rsidR="00F06BED" w:rsidRDefault="0053180A">
      <w:pPr>
        <w:pStyle w:val="TOC4"/>
        <w:tabs>
          <w:tab w:val="left" w:pos="1320"/>
          <w:tab w:val="right" w:leader="dot" w:pos="9350"/>
        </w:tabs>
        <w:rPr>
          <w:rFonts w:eastAsiaTheme="minorEastAsia"/>
          <w:noProof/>
          <w:sz w:val="22"/>
          <w:szCs w:val="22"/>
          <w:lang w:eastAsia="fr-BE"/>
        </w:rPr>
      </w:pPr>
      <w:hyperlink w:anchor="_Toc524339145" w:history="1">
        <w:r w:rsidR="00F06BED" w:rsidRPr="002A56E8">
          <w:rPr>
            <w:rStyle w:val="Hyperlink"/>
            <w:noProof/>
          </w:rPr>
          <w:t>2.2.</w:t>
        </w:r>
        <w:r w:rsidR="00F06BED">
          <w:rPr>
            <w:rFonts w:eastAsiaTheme="minorEastAsia"/>
            <w:noProof/>
            <w:sz w:val="22"/>
            <w:szCs w:val="22"/>
            <w:lang w:eastAsia="fr-BE"/>
          </w:rPr>
          <w:tab/>
        </w:r>
        <w:r w:rsidR="00F06BED" w:rsidRPr="002A56E8">
          <w:rPr>
            <w:rStyle w:val="Hyperlink"/>
            <w:noProof/>
          </w:rPr>
          <w:t>Réponse</w:t>
        </w:r>
        <w:r w:rsidR="00F06BED">
          <w:rPr>
            <w:noProof/>
            <w:webHidden/>
          </w:rPr>
          <w:tab/>
        </w:r>
        <w:r w:rsidR="00F06BED">
          <w:rPr>
            <w:noProof/>
            <w:webHidden/>
          </w:rPr>
          <w:fldChar w:fldCharType="begin"/>
        </w:r>
        <w:r w:rsidR="00F06BED">
          <w:rPr>
            <w:noProof/>
            <w:webHidden/>
          </w:rPr>
          <w:instrText xml:space="preserve"> PAGEREF _Toc524339145 \h </w:instrText>
        </w:r>
        <w:r w:rsidR="00F06BED">
          <w:rPr>
            <w:noProof/>
            <w:webHidden/>
          </w:rPr>
        </w:r>
        <w:r w:rsidR="00F06BED">
          <w:rPr>
            <w:noProof/>
            <w:webHidden/>
          </w:rPr>
          <w:fldChar w:fldCharType="separate"/>
        </w:r>
        <w:r w:rsidR="00F06BED">
          <w:rPr>
            <w:noProof/>
            <w:webHidden/>
          </w:rPr>
          <w:t>23</w:t>
        </w:r>
        <w:r w:rsidR="00F06BED">
          <w:rPr>
            <w:noProof/>
            <w:webHidden/>
          </w:rPr>
          <w:fldChar w:fldCharType="end"/>
        </w:r>
      </w:hyperlink>
    </w:p>
    <w:p w14:paraId="7E3FA500" w14:textId="77777777" w:rsidR="005563CE" w:rsidRPr="007E19EE" w:rsidRDefault="007E19EE" w:rsidP="007E19EE">
      <w:pPr>
        <w:sectPr w:rsidR="005563CE" w:rsidRPr="007E19EE">
          <w:headerReference w:type="default" r:id="rId8"/>
          <w:footerReference w:type="default" r:id="rId9"/>
          <w:pgSz w:w="12240" w:h="15840"/>
          <w:pgMar w:top="1440" w:right="1440" w:bottom="1440" w:left="1440" w:header="708" w:footer="708" w:gutter="0"/>
          <w:cols w:space="708"/>
          <w:docGrid w:linePitch="360"/>
        </w:sectPr>
      </w:pPr>
      <w:r>
        <w:fldChar w:fldCharType="end"/>
      </w:r>
    </w:p>
    <w:p w14:paraId="6A84610D" w14:textId="77777777" w:rsidR="002A33DD" w:rsidRDefault="002A33DD" w:rsidP="002A33DD">
      <w:pPr>
        <w:pStyle w:val="Heading1"/>
        <w:rPr>
          <w:lang w:val="fr-BE"/>
        </w:rPr>
      </w:pPr>
      <w:bookmarkStart w:id="5" w:name="_Toc524339114"/>
      <w:bookmarkStart w:id="6" w:name="_Toc413917217"/>
      <w:r>
        <w:rPr>
          <w:lang w:val="fr-BE"/>
        </w:rPr>
        <w:lastRenderedPageBreak/>
        <w:t>Glossaire</w:t>
      </w:r>
      <w:bookmarkEnd w:id="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7"/>
        <w:gridCol w:w="7993"/>
      </w:tblGrid>
      <w:tr w:rsidR="002A33DD" w14:paraId="05956D08" w14:textId="77777777" w:rsidTr="00762CF9">
        <w:tc>
          <w:tcPr>
            <w:tcW w:w="1384" w:type="dxa"/>
          </w:tcPr>
          <w:p w14:paraId="738C1074" w14:textId="77777777" w:rsidR="002A33DD" w:rsidRPr="006A18BA" w:rsidRDefault="002A33DD" w:rsidP="00762CF9">
            <w:pPr>
              <w:rPr>
                <w:b/>
              </w:rPr>
            </w:pPr>
            <w:r w:rsidRPr="006A18BA">
              <w:rPr>
                <w:b/>
              </w:rPr>
              <w:t>NISS</w:t>
            </w:r>
          </w:p>
        </w:tc>
        <w:tc>
          <w:tcPr>
            <w:tcW w:w="8192" w:type="dxa"/>
          </w:tcPr>
          <w:p w14:paraId="5F601F16" w14:textId="44DFF435" w:rsidR="002A33DD" w:rsidRDefault="002A33DD" w:rsidP="0053495F">
            <w:r>
              <w:t>Numéro d’Identification de la Sécurité Sociale</w:t>
            </w:r>
          </w:p>
        </w:tc>
      </w:tr>
      <w:tr w:rsidR="002A33DD" w14:paraId="483F3B1D" w14:textId="77777777" w:rsidTr="00762CF9">
        <w:tc>
          <w:tcPr>
            <w:tcW w:w="1384" w:type="dxa"/>
          </w:tcPr>
          <w:p w14:paraId="50847DCF" w14:textId="77777777" w:rsidR="002A33DD" w:rsidRPr="006A18BA" w:rsidRDefault="002A33DD" w:rsidP="00762CF9">
            <w:pPr>
              <w:rPr>
                <w:b/>
              </w:rPr>
            </w:pPr>
            <w:r w:rsidRPr="006A18BA">
              <w:rPr>
                <w:b/>
              </w:rPr>
              <w:t>BCSS</w:t>
            </w:r>
          </w:p>
        </w:tc>
        <w:tc>
          <w:tcPr>
            <w:tcW w:w="8192" w:type="dxa"/>
          </w:tcPr>
          <w:p w14:paraId="05DB46FE" w14:textId="77777777" w:rsidR="002A33DD" w:rsidRDefault="002A33DD" w:rsidP="00762CF9">
            <w:r>
              <w:t>Banque Carrefour de la Sécurité Sociale</w:t>
            </w:r>
          </w:p>
        </w:tc>
      </w:tr>
      <w:tr w:rsidR="002A33DD" w14:paraId="3BCA5DB2" w14:textId="77777777" w:rsidTr="00762CF9">
        <w:tc>
          <w:tcPr>
            <w:tcW w:w="1384" w:type="dxa"/>
          </w:tcPr>
          <w:p w14:paraId="3CCBB442" w14:textId="77777777" w:rsidR="002A33DD" w:rsidRPr="006A18BA" w:rsidRDefault="002A33DD" w:rsidP="00762CF9">
            <w:pPr>
              <w:rPr>
                <w:b/>
              </w:rPr>
            </w:pPr>
            <w:r w:rsidRPr="006A18BA">
              <w:rPr>
                <w:b/>
              </w:rPr>
              <w:t>ONVA</w:t>
            </w:r>
          </w:p>
        </w:tc>
        <w:tc>
          <w:tcPr>
            <w:tcW w:w="8192" w:type="dxa"/>
          </w:tcPr>
          <w:p w14:paraId="6DCF10F4" w14:textId="77777777" w:rsidR="002A33DD" w:rsidRDefault="002A33DD" w:rsidP="00762CF9">
            <w:r>
              <w:t>Office National des Vacances Annuelles</w:t>
            </w:r>
          </w:p>
        </w:tc>
      </w:tr>
      <w:tr w:rsidR="002A33DD" w14:paraId="72932131" w14:textId="77777777" w:rsidTr="00762CF9">
        <w:tc>
          <w:tcPr>
            <w:tcW w:w="1384" w:type="dxa"/>
          </w:tcPr>
          <w:p w14:paraId="5D7955A5" w14:textId="77777777" w:rsidR="002A33DD" w:rsidRPr="006A18BA" w:rsidRDefault="002A33DD" w:rsidP="00762CF9">
            <w:pPr>
              <w:rPr>
                <w:b/>
              </w:rPr>
            </w:pPr>
            <w:r w:rsidRPr="006A18BA">
              <w:rPr>
                <w:b/>
              </w:rPr>
              <w:t>INAMI</w:t>
            </w:r>
          </w:p>
        </w:tc>
        <w:tc>
          <w:tcPr>
            <w:tcW w:w="8192" w:type="dxa"/>
          </w:tcPr>
          <w:p w14:paraId="12D78EEF" w14:textId="77777777" w:rsidR="002A33DD" w:rsidRDefault="002A33DD" w:rsidP="00762CF9">
            <w:r>
              <w:t>Institut National d’Assurance Maladie-Invalidité</w:t>
            </w:r>
          </w:p>
        </w:tc>
      </w:tr>
      <w:tr w:rsidR="002A33DD" w14:paraId="7882797F" w14:textId="77777777" w:rsidTr="00762CF9">
        <w:tc>
          <w:tcPr>
            <w:tcW w:w="1384" w:type="dxa"/>
          </w:tcPr>
          <w:p w14:paraId="116D41C0" w14:textId="77777777" w:rsidR="002A33DD" w:rsidRPr="006A18BA" w:rsidRDefault="002A33DD" w:rsidP="00762CF9">
            <w:pPr>
              <w:rPr>
                <w:b/>
              </w:rPr>
            </w:pPr>
            <w:r>
              <w:rPr>
                <w:b/>
              </w:rPr>
              <w:t>CIN</w:t>
            </w:r>
          </w:p>
        </w:tc>
        <w:tc>
          <w:tcPr>
            <w:tcW w:w="8192" w:type="dxa"/>
          </w:tcPr>
          <w:p w14:paraId="27801A6C" w14:textId="77777777" w:rsidR="002A33DD" w:rsidRDefault="002A33DD" w:rsidP="00762CF9">
            <w:r>
              <w:t xml:space="preserve">Collège </w:t>
            </w:r>
            <w:proofErr w:type="spellStart"/>
            <w:r>
              <w:t>Intermutualiste</w:t>
            </w:r>
            <w:proofErr w:type="spellEnd"/>
            <w:r>
              <w:t xml:space="preserve"> National</w:t>
            </w:r>
          </w:p>
        </w:tc>
      </w:tr>
    </w:tbl>
    <w:p w14:paraId="045144E7" w14:textId="77777777" w:rsidR="002A33DD" w:rsidRDefault="002A33DD" w:rsidP="005563CE">
      <w:pPr>
        <w:pStyle w:val="Heading1"/>
        <w:rPr>
          <w:lang w:val="fr-BE"/>
        </w:rPr>
        <w:sectPr w:rsidR="002A33DD">
          <w:pgSz w:w="12240" w:h="15840"/>
          <w:pgMar w:top="1440" w:right="1440" w:bottom="1440" w:left="1440" w:header="708" w:footer="708" w:gutter="0"/>
          <w:cols w:space="708"/>
          <w:docGrid w:linePitch="360"/>
        </w:sectPr>
      </w:pPr>
    </w:p>
    <w:p w14:paraId="6AA9FDCA" w14:textId="19F5C347" w:rsidR="005563CE" w:rsidRPr="000F5326" w:rsidRDefault="005563CE" w:rsidP="005563CE">
      <w:pPr>
        <w:pStyle w:val="Heading1"/>
        <w:rPr>
          <w:lang w:val="fr-BE"/>
        </w:rPr>
      </w:pPr>
      <w:bookmarkStart w:id="7" w:name="_Toc524339115"/>
      <w:r w:rsidRPr="000F5326">
        <w:rPr>
          <w:lang w:val="fr-BE"/>
        </w:rPr>
        <w:lastRenderedPageBreak/>
        <w:t>Objectif du document</w:t>
      </w:r>
      <w:bookmarkEnd w:id="6"/>
      <w:bookmarkEnd w:id="7"/>
    </w:p>
    <w:p w14:paraId="167A2AD7" w14:textId="3E9E121A" w:rsidR="00EB6572" w:rsidRDefault="00557A9B" w:rsidP="00DA58D2">
      <w:r>
        <w:t xml:space="preserve">Ce document décrit les spécifications techniques du Web Service </w:t>
      </w:r>
      <w:proofErr w:type="spellStart"/>
      <w:r w:rsidR="00006A9F">
        <w:rPr>
          <w:i/>
        </w:rPr>
        <w:t>HolidayAttestationService</w:t>
      </w:r>
      <w:proofErr w:type="spellEnd"/>
      <w:r>
        <w:t xml:space="preserve"> de la plateforme SOA de la BCSS</w:t>
      </w:r>
      <w:r w:rsidR="00DA58D2">
        <w:t>.</w:t>
      </w:r>
    </w:p>
    <w:p w14:paraId="67CA48A1" w14:textId="4BD83191" w:rsidR="00EB6572" w:rsidRDefault="00006A9F" w:rsidP="00EB6572">
      <w:r>
        <w:t>Il traite donc des opérations (requête et réponse) de ce projet</w:t>
      </w:r>
      <w:r w:rsidR="00EB6572">
        <w:t>. Pour chaque type de message, des exemples sont ajoutés. La fin du document contient une liste de codes erreurs susceptibles d’être retournés.</w:t>
      </w:r>
    </w:p>
    <w:p w14:paraId="5651301D" w14:textId="77777777" w:rsidR="00EB6572" w:rsidRPr="00787857" w:rsidRDefault="00EB6572" w:rsidP="00EB6572">
      <w:pPr>
        <w:pStyle w:val="NoSpacing"/>
      </w:pPr>
      <w:r>
        <w:t>Avec ce document le (service informatique du) client doit être capable d’intégrer et d’utiliser correctement le Web Service de la BCSS.</w:t>
      </w:r>
    </w:p>
    <w:p w14:paraId="3A6D7F86" w14:textId="77777777" w:rsidR="005563CE" w:rsidRPr="005563CE" w:rsidRDefault="005563CE" w:rsidP="005563CE">
      <w:pPr>
        <w:pStyle w:val="Heading1"/>
        <w:rPr>
          <w:lang w:val="fr-BE"/>
        </w:rPr>
      </w:pPr>
      <w:bookmarkStart w:id="8" w:name="_Toc413917218"/>
      <w:bookmarkStart w:id="9" w:name="_Toc524339116"/>
      <w:r w:rsidRPr="005563CE">
        <w:rPr>
          <w:lang w:val="fr-BE"/>
        </w:rPr>
        <w:t>Vue d’ensemble du service</w:t>
      </w:r>
      <w:bookmarkEnd w:id="8"/>
      <w:bookmarkEnd w:id="9"/>
    </w:p>
    <w:p w14:paraId="15C200BD" w14:textId="77777777" w:rsidR="005563CE" w:rsidRPr="005563CE" w:rsidRDefault="005563CE" w:rsidP="005563CE">
      <w:pPr>
        <w:pStyle w:val="Heading2"/>
        <w:rPr>
          <w:lang w:val="fr-BE"/>
        </w:rPr>
      </w:pPr>
      <w:bookmarkStart w:id="10" w:name="_Toc413917219"/>
      <w:bookmarkStart w:id="11" w:name="_Toc524339117"/>
      <w:r w:rsidRPr="005563CE">
        <w:rPr>
          <w:lang w:val="fr-BE"/>
        </w:rPr>
        <w:t>Contexte</w:t>
      </w:r>
      <w:bookmarkEnd w:id="10"/>
      <w:bookmarkEnd w:id="11"/>
    </w:p>
    <w:p w14:paraId="2964AD9E" w14:textId="28AB3071" w:rsidR="001F6EC3" w:rsidRDefault="001F6EC3" w:rsidP="004C42F1">
      <w:bookmarkStart w:id="12" w:name="_Toc413917220"/>
      <w:r>
        <w:t>Actuellement, l’INAMI accède aux données d’attestation de vacances annuelle</w:t>
      </w:r>
      <w:r w:rsidR="00006A9F">
        <w:t>s</w:t>
      </w:r>
      <w:r>
        <w:t xml:space="preserve"> via le flux A038. </w:t>
      </w:r>
    </w:p>
    <w:p w14:paraId="545D37B8" w14:textId="1F95575D" w:rsidR="002A33DD" w:rsidRDefault="004C42F1" w:rsidP="002A33DD">
      <w:r w:rsidRPr="004C42F1">
        <w:t>Suite</w:t>
      </w:r>
      <w:r>
        <w:t xml:space="preserve"> à un changement d’architecture, </w:t>
      </w:r>
      <w:r w:rsidRPr="004C42F1">
        <w:t>l’INAMI souhaite disposer de connexions exclusivement de type SOA afin de consulter les sources authentiques via la</w:t>
      </w:r>
      <w:r w:rsidR="001F6EC3">
        <w:t xml:space="preserve"> BCSS</w:t>
      </w:r>
      <w:r>
        <w:t xml:space="preserve">. </w:t>
      </w:r>
      <w:r w:rsidRPr="004C42F1">
        <w:t xml:space="preserve">Dans ce cadre, </w:t>
      </w:r>
      <w:r w:rsidR="00A01249">
        <w:t xml:space="preserve">la BCSS va mettre en place un </w:t>
      </w:r>
      <w:r w:rsidR="001F6EC3">
        <w:t>Web S</w:t>
      </w:r>
      <w:r w:rsidR="00A01249">
        <w:t xml:space="preserve">ervice </w:t>
      </w:r>
      <w:r w:rsidR="001F6EC3">
        <w:t>SOA visant à remplacer le flux A038</w:t>
      </w:r>
      <w:r w:rsidR="00A01249">
        <w:t>.</w:t>
      </w:r>
    </w:p>
    <w:p w14:paraId="2A804DC8" w14:textId="094C6F79" w:rsidR="005563CE" w:rsidRPr="006A18BA" w:rsidRDefault="005563CE" w:rsidP="004C42F1">
      <w:pPr>
        <w:pStyle w:val="Heading2"/>
        <w:rPr>
          <w:lang w:val="fr-BE"/>
        </w:rPr>
      </w:pPr>
      <w:bookmarkStart w:id="13" w:name="_Toc524339118"/>
      <w:r w:rsidRPr="006A18BA">
        <w:rPr>
          <w:lang w:val="fr-BE"/>
        </w:rPr>
        <w:t>Fonctionnement général</w:t>
      </w:r>
      <w:bookmarkEnd w:id="12"/>
      <w:bookmarkEnd w:id="13"/>
    </w:p>
    <w:p w14:paraId="2CE7D803" w14:textId="5084929C" w:rsidR="003F7F77" w:rsidRDefault="008C79CC" w:rsidP="008C79CC">
      <w:r>
        <w:rPr>
          <w:noProof/>
          <w:lang w:eastAsia="fr-BE"/>
        </w:rPr>
        <w:drawing>
          <wp:inline distT="0" distB="0" distL="0" distR="0" wp14:anchorId="08F94B42" wp14:editId="1CCCAB6B">
            <wp:extent cx="5943600" cy="14630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mmunication Diagram.png"/>
                    <pic:cNvPicPr/>
                  </pic:nvPicPr>
                  <pic:blipFill rotWithShape="1">
                    <a:blip r:embed="rId10">
                      <a:extLst>
                        <a:ext uri="{28A0092B-C50C-407E-A947-70E740481C1C}">
                          <a14:useLocalDpi xmlns:a14="http://schemas.microsoft.com/office/drawing/2010/main" val="0"/>
                        </a:ext>
                      </a:extLst>
                    </a:blip>
                    <a:srcRect b="11589"/>
                    <a:stretch/>
                  </pic:blipFill>
                  <pic:spPr bwMode="auto">
                    <a:xfrm>
                      <a:off x="0" y="0"/>
                      <a:ext cx="5943600" cy="1463040"/>
                    </a:xfrm>
                    <a:prstGeom prst="rect">
                      <a:avLst/>
                    </a:prstGeom>
                    <a:ln>
                      <a:noFill/>
                    </a:ln>
                    <a:extLst>
                      <a:ext uri="{53640926-AAD7-44D8-BBD7-CCE9431645EC}">
                        <a14:shadowObscured xmlns:a14="http://schemas.microsoft.com/office/drawing/2010/main"/>
                      </a:ext>
                    </a:extLst>
                  </pic:spPr>
                </pic:pic>
              </a:graphicData>
            </a:graphic>
          </wp:inline>
        </w:drawing>
      </w:r>
    </w:p>
    <w:p w14:paraId="1E628BB3" w14:textId="3FF5A505" w:rsidR="008C79CC" w:rsidRDefault="008C79CC" w:rsidP="008C79CC">
      <w:pPr>
        <w:pStyle w:val="NoSpacing"/>
        <w:numPr>
          <w:ilvl w:val="0"/>
          <w:numId w:val="26"/>
        </w:numPr>
      </w:pPr>
      <w:r>
        <w:t>Le partenaire interroge la BCSS afin de consulter les attestations de vacances annuelles d’une personne. Cette requête sera constituée :</w:t>
      </w:r>
    </w:p>
    <w:p w14:paraId="44C2FC67" w14:textId="45CD1E9C" w:rsidR="008C79CC" w:rsidRDefault="008C79CC" w:rsidP="008C79CC">
      <w:pPr>
        <w:pStyle w:val="NoSpacing"/>
        <w:numPr>
          <w:ilvl w:val="1"/>
          <w:numId w:val="26"/>
        </w:numPr>
      </w:pPr>
      <w:r>
        <w:t>Soit du NISS de la personne et de l’année de vacance</w:t>
      </w:r>
      <w:r w:rsidR="00307ADE">
        <w:t>s</w:t>
      </w:r>
      <w:r>
        <w:t xml:space="preserve"> à consulter</w:t>
      </w:r>
    </w:p>
    <w:p w14:paraId="45B9CF9C" w14:textId="6E2AE5C1" w:rsidR="008C79CC" w:rsidRDefault="008C79CC" w:rsidP="008C79CC">
      <w:pPr>
        <w:pStyle w:val="NoSpacing"/>
        <w:numPr>
          <w:ilvl w:val="1"/>
          <w:numId w:val="26"/>
        </w:numPr>
      </w:pPr>
      <w:r>
        <w:t xml:space="preserve">Soit de numéro d’attestation ainsi que de son numéro de </w:t>
      </w:r>
      <w:r w:rsidR="00006A9F">
        <w:t>version</w:t>
      </w:r>
      <w:r>
        <w:t>.</w:t>
      </w:r>
    </w:p>
    <w:p w14:paraId="3308AF5A" w14:textId="542A088F" w:rsidR="008C79CC" w:rsidRDefault="008C79CC" w:rsidP="008C79CC">
      <w:pPr>
        <w:pStyle w:val="NoSpacing"/>
        <w:numPr>
          <w:ilvl w:val="0"/>
          <w:numId w:val="26"/>
        </w:numPr>
      </w:pPr>
      <w:r>
        <w:t>La BCSS valide la demande et si celle-ci est correcte, interroge l’ONVA.</w:t>
      </w:r>
    </w:p>
    <w:p w14:paraId="3E29C7C8" w14:textId="5C1505F8" w:rsidR="008C79CC" w:rsidRDefault="008C79CC" w:rsidP="008C79CC">
      <w:pPr>
        <w:pStyle w:val="NoSpacing"/>
        <w:numPr>
          <w:ilvl w:val="0"/>
          <w:numId w:val="26"/>
        </w:numPr>
      </w:pPr>
      <w:r>
        <w:t>L’ONVA reçoit la demande, la valide et récupère les données demandées qu’elle communique à la BCSS.</w:t>
      </w:r>
    </w:p>
    <w:p w14:paraId="1FD5099E" w14:textId="48DA6BCA" w:rsidR="008C79CC" w:rsidRDefault="008C79CC" w:rsidP="008C79CC">
      <w:pPr>
        <w:pStyle w:val="NoSpacing"/>
        <w:numPr>
          <w:ilvl w:val="0"/>
          <w:numId w:val="26"/>
        </w:numPr>
      </w:pPr>
      <w:r>
        <w:t xml:space="preserve">La BCSS transmet la réponse de l’ONVA au partenaire dans le format convenu. </w:t>
      </w:r>
    </w:p>
    <w:p w14:paraId="5556C381" w14:textId="77777777" w:rsidR="005563CE" w:rsidRPr="005563CE" w:rsidRDefault="005563CE" w:rsidP="005563CE">
      <w:pPr>
        <w:pStyle w:val="Heading1"/>
        <w:rPr>
          <w:lang w:val="fr-BE"/>
        </w:rPr>
      </w:pPr>
      <w:bookmarkStart w:id="14" w:name="_Toc413917221"/>
      <w:bookmarkStart w:id="15" w:name="_Toc524339119"/>
      <w:r w:rsidRPr="005563CE">
        <w:rPr>
          <w:lang w:val="fr-BE"/>
        </w:rPr>
        <w:lastRenderedPageBreak/>
        <w:t>Spécifications techniques du Web Service</w:t>
      </w:r>
      <w:bookmarkEnd w:id="14"/>
      <w:bookmarkEnd w:id="15"/>
    </w:p>
    <w:p w14:paraId="7C971296" w14:textId="77777777" w:rsidR="005563CE" w:rsidRPr="005563CE" w:rsidRDefault="005563CE" w:rsidP="005563CE">
      <w:pPr>
        <w:pStyle w:val="Heading2"/>
        <w:spacing w:before="240"/>
        <w:rPr>
          <w:lang w:val="fr-BE"/>
        </w:rPr>
      </w:pPr>
      <w:bookmarkStart w:id="16" w:name="_Toc413917222"/>
      <w:bookmarkStart w:id="17" w:name="_Toc524339120"/>
      <w:r w:rsidRPr="005563CE">
        <w:rPr>
          <w:lang w:val="fr-BE"/>
        </w:rPr>
        <w:t>Infrastructure et interfa</w:t>
      </w:r>
      <w:r w:rsidRPr="005563CE">
        <w:rPr>
          <w:rStyle w:val="Heading2Char"/>
          <w:lang w:val="fr-BE"/>
        </w:rPr>
        <w:t>c</w:t>
      </w:r>
      <w:r w:rsidRPr="005563CE">
        <w:rPr>
          <w:lang w:val="fr-BE"/>
        </w:rPr>
        <w:t>e</w:t>
      </w:r>
      <w:bookmarkEnd w:id="16"/>
      <w:bookmarkEnd w:id="17"/>
    </w:p>
    <w:tbl>
      <w:tblPr>
        <w:tblStyle w:val="BCSSTable2"/>
        <w:tblW w:w="9464" w:type="dxa"/>
        <w:tblInd w:w="108" w:type="dxa"/>
        <w:tblLayout w:type="fixed"/>
        <w:tblLook w:val="04A0" w:firstRow="1" w:lastRow="0" w:firstColumn="1" w:lastColumn="0" w:noHBand="0" w:noVBand="1"/>
      </w:tblPr>
      <w:tblGrid>
        <w:gridCol w:w="2187"/>
        <w:gridCol w:w="1742"/>
        <w:gridCol w:w="5535"/>
      </w:tblGrid>
      <w:tr w:rsidR="005563CE" w14:paraId="1C3C9ABC" w14:textId="77777777" w:rsidTr="005A03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7" w:type="dxa"/>
          </w:tcPr>
          <w:p w14:paraId="4AB105D1" w14:textId="77777777" w:rsidR="005563CE" w:rsidRDefault="005563CE" w:rsidP="007E19EE">
            <w:pPr>
              <w:rPr>
                <w:b w:val="0"/>
              </w:rPr>
            </w:pPr>
          </w:p>
        </w:tc>
        <w:tc>
          <w:tcPr>
            <w:tcW w:w="7277" w:type="dxa"/>
            <w:gridSpan w:val="2"/>
          </w:tcPr>
          <w:p w14:paraId="0439108D" w14:textId="77777777" w:rsidR="005563CE" w:rsidRDefault="005563CE" w:rsidP="007E19EE">
            <w:pPr>
              <w:cnfStyle w:val="100000000000" w:firstRow="1" w:lastRow="0" w:firstColumn="0" w:lastColumn="0" w:oddVBand="0" w:evenVBand="0" w:oddHBand="0" w:evenHBand="0" w:firstRowFirstColumn="0" w:firstRowLastColumn="0" w:lastRowFirstColumn="0" w:lastRowLastColumn="0"/>
            </w:pPr>
          </w:p>
        </w:tc>
      </w:tr>
      <w:tr w:rsidR="005563CE" w14:paraId="5A6AE5C2"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5C08E9E6" w14:textId="77777777" w:rsidR="005563CE" w:rsidRPr="00946D40" w:rsidRDefault="005563CE" w:rsidP="007E19EE">
            <w:pPr>
              <w:jc w:val="left"/>
            </w:pPr>
            <w:r w:rsidRPr="00946D40">
              <w:t>Protocole applicatif</w:t>
            </w:r>
          </w:p>
        </w:tc>
        <w:tc>
          <w:tcPr>
            <w:tcW w:w="7277" w:type="dxa"/>
            <w:gridSpan w:val="2"/>
          </w:tcPr>
          <w:p w14:paraId="5D0200F5" w14:textId="4674359D" w:rsidR="001F71A7" w:rsidRDefault="00045A35" w:rsidP="001F71A7">
            <w:pPr>
              <w:cnfStyle w:val="000000000000" w:firstRow="0" w:lastRow="0" w:firstColumn="0" w:lastColumn="0" w:oddVBand="0" w:evenVBand="0" w:oddHBand="0" w:evenHBand="0" w:firstRowFirstColumn="0" w:firstRowLastColumn="0" w:lastRowFirstColumn="0" w:lastRowLastColumn="0"/>
            </w:pPr>
            <w:r>
              <w:t>SOAP 1.1</w:t>
            </w:r>
          </w:p>
          <w:p w14:paraId="30EBA021" w14:textId="77777777" w:rsidR="005563CE" w:rsidRDefault="001F71A7" w:rsidP="001F71A7">
            <w:pPr>
              <w:cnfStyle w:val="000000000000" w:firstRow="0" w:lastRow="0" w:firstColumn="0" w:lastColumn="0" w:oddVBand="0" w:evenVBand="0" w:oddHBand="0" w:evenHBand="0" w:firstRowFirstColumn="0" w:firstRowLastColumn="0" w:lastRowFirstColumn="0" w:lastRowLastColumn="0"/>
            </w:pPr>
            <w:r>
              <w:t xml:space="preserve">Pattern </w:t>
            </w:r>
            <w:proofErr w:type="spellStart"/>
            <w:r>
              <w:t>wrapped</w:t>
            </w:r>
            <w:proofErr w:type="spellEnd"/>
            <w:r>
              <w:t xml:space="preserve"> document</w:t>
            </w:r>
          </w:p>
        </w:tc>
      </w:tr>
      <w:tr w:rsidR="005563CE" w14:paraId="67181651"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51FD2029" w14:textId="77777777" w:rsidR="005563CE" w:rsidRPr="00946D40" w:rsidRDefault="005563CE" w:rsidP="007E19EE">
            <w:pPr>
              <w:jc w:val="left"/>
            </w:pPr>
            <w:r w:rsidRPr="00946D40">
              <w:t>Nom du service</w:t>
            </w:r>
          </w:p>
        </w:tc>
        <w:tc>
          <w:tcPr>
            <w:tcW w:w="7277" w:type="dxa"/>
            <w:gridSpan w:val="2"/>
          </w:tcPr>
          <w:p w14:paraId="76C7B92E" w14:textId="77777777" w:rsidR="005563CE" w:rsidRPr="001F71A7" w:rsidRDefault="00165C22" w:rsidP="007E19EE">
            <w:pPr>
              <w:cnfStyle w:val="000000000000" w:firstRow="0" w:lastRow="0" w:firstColumn="0" w:lastColumn="0" w:oddVBand="0" w:evenVBand="0" w:oddHBand="0" w:evenHBand="0" w:firstRowFirstColumn="0" w:firstRowLastColumn="0" w:lastRowFirstColumn="0" w:lastRowLastColumn="0"/>
            </w:pPr>
            <w:proofErr w:type="spellStart"/>
            <w:r>
              <w:t>HolidayAttestationService</w:t>
            </w:r>
            <w:proofErr w:type="spellEnd"/>
          </w:p>
        </w:tc>
      </w:tr>
      <w:tr w:rsidR="005563CE" w:rsidRPr="0068421F" w14:paraId="51B9ED54"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221CFDF7" w14:textId="77777777" w:rsidR="005563CE" w:rsidRPr="00946D40" w:rsidRDefault="005563CE" w:rsidP="007E19EE">
            <w:pPr>
              <w:jc w:val="left"/>
            </w:pPr>
            <w:proofErr w:type="spellStart"/>
            <w:r w:rsidRPr="00946D40">
              <w:t>namespace</w:t>
            </w:r>
            <w:proofErr w:type="spellEnd"/>
          </w:p>
        </w:tc>
        <w:tc>
          <w:tcPr>
            <w:tcW w:w="7277" w:type="dxa"/>
            <w:gridSpan w:val="2"/>
          </w:tcPr>
          <w:p w14:paraId="4D47ACB8" w14:textId="0560048F" w:rsidR="005563CE" w:rsidRPr="006778D1" w:rsidRDefault="000A4BFC" w:rsidP="00C725AE">
            <w:pPr>
              <w:cnfStyle w:val="000000000000" w:firstRow="0" w:lastRow="0" w:firstColumn="0" w:lastColumn="0" w:oddVBand="0" w:evenVBand="0" w:oddHBand="0" w:evenHBand="0" w:firstRowFirstColumn="0" w:firstRowLastColumn="0" w:lastRowFirstColumn="0" w:lastRowLastColumn="0"/>
            </w:pPr>
            <w:r w:rsidRPr="00C725AE">
              <w:rPr>
                <w:highlight w:val="white"/>
              </w:rPr>
              <w:t>http://kszbcss.fgov.be/</w:t>
            </w:r>
            <w:r w:rsidR="00C725AE">
              <w:rPr>
                <w:highlight w:val="white"/>
              </w:rPr>
              <w:t>intf</w:t>
            </w:r>
            <w:r w:rsidRPr="00C725AE">
              <w:rPr>
                <w:highlight w:val="white"/>
              </w:rPr>
              <w:t>/HolidayAttestation</w:t>
            </w:r>
            <w:r w:rsidR="00C725AE" w:rsidRPr="00C725AE">
              <w:rPr>
                <w:highlight w:val="white"/>
              </w:rPr>
              <w:t>Service</w:t>
            </w:r>
            <w:r w:rsidRPr="00C725AE">
              <w:rPr>
                <w:highlight w:val="white"/>
              </w:rPr>
              <w:t>/v1</w:t>
            </w:r>
          </w:p>
        </w:tc>
      </w:tr>
      <w:tr w:rsidR="005563CE" w14:paraId="754FEB96" w14:textId="77777777" w:rsidTr="005A0359">
        <w:trPr>
          <w:trHeight w:val="183"/>
        </w:trPr>
        <w:tc>
          <w:tcPr>
            <w:cnfStyle w:val="001000000000" w:firstRow="0" w:lastRow="0" w:firstColumn="1" w:lastColumn="0" w:oddVBand="0" w:evenVBand="0" w:oddHBand="0" w:evenHBand="0" w:firstRowFirstColumn="0" w:firstRowLastColumn="0" w:lastRowFirstColumn="0" w:lastRowLastColumn="0"/>
            <w:tcW w:w="2187" w:type="dxa"/>
          </w:tcPr>
          <w:p w14:paraId="64D28B3A" w14:textId="77777777" w:rsidR="005563CE" w:rsidRPr="00946D40" w:rsidRDefault="005563CE" w:rsidP="007E19EE">
            <w:pPr>
              <w:jc w:val="left"/>
            </w:pPr>
            <w:r>
              <w:t>Opé</w:t>
            </w:r>
            <w:r w:rsidRPr="00946D40">
              <w:t>rations</w:t>
            </w:r>
          </w:p>
        </w:tc>
        <w:tc>
          <w:tcPr>
            <w:tcW w:w="7277" w:type="dxa"/>
            <w:gridSpan w:val="2"/>
          </w:tcPr>
          <w:p w14:paraId="7C34167E" w14:textId="2A8D0B87" w:rsidR="002A33DD" w:rsidRPr="002A33DD" w:rsidRDefault="002A33DD" w:rsidP="00D7436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proofErr w:type="spellStart"/>
            <w:r w:rsidRPr="002A33DD">
              <w:t>consultAttestation</w:t>
            </w:r>
            <w:proofErr w:type="spellEnd"/>
          </w:p>
        </w:tc>
      </w:tr>
      <w:tr w:rsidR="005563CE" w:rsidRPr="00165C22" w14:paraId="368A2E91" w14:textId="77777777" w:rsidTr="005A0359">
        <w:trPr>
          <w:trHeight w:val="269"/>
        </w:trPr>
        <w:tc>
          <w:tcPr>
            <w:cnfStyle w:val="001000000000" w:firstRow="0" w:lastRow="0" w:firstColumn="1" w:lastColumn="0" w:oddVBand="0" w:evenVBand="0" w:oddHBand="0" w:evenHBand="0" w:firstRowFirstColumn="0" w:firstRowLastColumn="0" w:lastRowFirstColumn="0" w:lastRowLastColumn="0"/>
            <w:tcW w:w="2187" w:type="dxa"/>
          </w:tcPr>
          <w:p w14:paraId="160DD799" w14:textId="77777777" w:rsidR="005563CE" w:rsidRPr="00946D40" w:rsidRDefault="005563CE" w:rsidP="007E19EE">
            <w:pPr>
              <w:jc w:val="left"/>
            </w:pPr>
            <w:r w:rsidRPr="00946D40">
              <w:t>SOAP Action</w:t>
            </w:r>
          </w:p>
        </w:tc>
        <w:tc>
          <w:tcPr>
            <w:tcW w:w="7277" w:type="dxa"/>
            <w:gridSpan w:val="2"/>
          </w:tcPr>
          <w:p w14:paraId="2C14D709" w14:textId="51F2EBDF" w:rsidR="005563CE" w:rsidRPr="00165C22" w:rsidRDefault="00165C22" w:rsidP="00566B4E">
            <w:pPr>
              <w:cnfStyle w:val="000000000000" w:firstRow="0" w:lastRow="0" w:firstColumn="0" w:lastColumn="0" w:oddVBand="0" w:evenVBand="0" w:oddHBand="0" w:evenHBand="0" w:firstRowFirstColumn="0" w:firstRowLastColumn="0" w:lastRowFirstColumn="0" w:lastRowLastColumn="0"/>
              <w:rPr>
                <w:lang w:val="en-US"/>
              </w:rPr>
            </w:pPr>
            <w:r w:rsidRPr="00CF1339">
              <w:rPr>
                <w:highlight w:val="white"/>
                <w:lang w:val="en-US"/>
              </w:rPr>
              <w:t>http://</w:t>
            </w:r>
            <w:r w:rsidRPr="00CF1339">
              <w:rPr>
                <w:lang w:val="en-US"/>
              </w:rPr>
              <w:t xml:space="preserve"> kszbcss</w:t>
            </w:r>
            <w:r w:rsidRPr="00CF1339">
              <w:rPr>
                <w:highlight w:val="white"/>
                <w:lang w:val="en-US"/>
              </w:rPr>
              <w:t>.fgov.be/</w:t>
            </w:r>
            <w:r w:rsidR="002606BF">
              <w:rPr>
                <w:highlight w:val="white"/>
                <w:lang w:val="en-US"/>
              </w:rPr>
              <w:t xml:space="preserve"> </w:t>
            </w:r>
            <w:proofErr w:type="spellStart"/>
            <w:r>
              <w:rPr>
                <w:highlight w:val="white"/>
                <w:lang w:val="en-US"/>
              </w:rPr>
              <w:t>HolidayAttestation</w:t>
            </w:r>
            <w:r w:rsidR="00C725AE">
              <w:rPr>
                <w:highlight w:val="white"/>
                <w:lang w:val="en-US"/>
              </w:rPr>
              <w:t>Service</w:t>
            </w:r>
            <w:proofErr w:type="spellEnd"/>
            <w:r w:rsidR="00C725AE">
              <w:rPr>
                <w:lang w:val="en-US"/>
              </w:rPr>
              <w:t>/</w:t>
            </w:r>
            <w:proofErr w:type="spellStart"/>
            <w:r w:rsidR="00095E33" w:rsidRPr="002A33DD">
              <w:t>consultAttestation</w:t>
            </w:r>
            <w:proofErr w:type="spellEnd"/>
          </w:p>
        </w:tc>
      </w:tr>
      <w:tr w:rsidR="005563CE" w:rsidRPr="005563B7" w14:paraId="0F9ECD51"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6E29304A" w14:textId="77777777" w:rsidR="005563CE" w:rsidRPr="00946D40" w:rsidRDefault="005563CE" w:rsidP="007E19EE">
            <w:pPr>
              <w:jc w:val="left"/>
            </w:pPr>
            <w:r w:rsidRPr="00946D40">
              <w:t>Messages</w:t>
            </w:r>
          </w:p>
        </w:tc>
        <w:tc>
          <w:tcPr>
            <w:tcW w:w="7277" w:type="dxa"/>
            <w:gridSpan w:val="2"/>
          </w:tcPr>
          <w:p w14:paraId="3D2E68E4" w14:textId="2752AC45" w:rsidR="001F71A7" w:rsidRDefault="00095E33" w:rsidP="001F71A7">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proofErr w:type="spellStart"/>
            <w:proofErr w:type="gramStart"/>
            <w:r w:rsidRPr="002A33DD">
              <w:t>consultAttestation</w:t>
            </w:r>
            <w:r w:rsidR="001F71A7">
              <w:t>Request</w:t>
            </w:r>
            <w:proofErr w:type="spellEnd"/>
            <w:proofErr w:type="gramEnd"/>
          </w:p>
          <w:p w14:paraId="387ABCC8" w14:textId="4CCCBC54" w:rsidR="001F71A7" w:rsidRDefault="00095E33" w:rsidP="001F71A7">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proofErr w:type="spellStart"/>
            <w:proofErr w:type="gramStart"/>
            <w:r w:rsidRPr="002A33DD">
              <w:t>consultAttestation</w:t>
            </w:r>
            <w:r w:rsidR="001F71A7">
              <w:t>Response</w:t>
            </w:r>
            <w:proofErr w:type="spellEnd"/>
            <w:proofErr w:type="gramEnd"/>
          </w:p>
          <w:p w14:paraId="57A92935" w14:textId="37C2FC64" w:rsidR="005563CE" w:rsidRPr="001F71A7" w:rsidRDefault="00095E33" w:rsidP="001F71A7">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proofErr w:type="spellStart"/>
            <w:r w:rsidRPr="002A33DD">
              <w:t>consultAttestation</w:t>
            </w:r>
            <w:r w:rsidR="001F71A7" w:rsidRPr="001F71A7">
              <w:t>Fault</w:t>
            </w:r>
            <w:proofErr w:type="spellEnd"/>
          </w:p>
        </w:tc>
      </w:tr>
      <w:tr w:rsidR="005563CE" w:rsidRPr="005C6D17" w14:paraId="67E39B25"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5A3767F4" w14:textId="77777777" w:rsidR="005563CE" w:rsidRPr="00946D40" w:rsidRDefault="005563CE" w:rsidP="007E19EE">
            <w:pPr>
              <w:jc w:val="left"/>
              <w:rPr>
                <w:lang w:val="en-US"/>
              </w:rPr>
            </w:pPr>
            <w:proofErr w:type="spellStart"/>
            <w:r w:rsidRPr="00946D40">
              <w:rPr>
                <w:lang w:val="en-US"/>
              </w:rPr>
              <w:t>Protocole</w:t>
            </w:r>
            <w:proofErr w:type="spellEnd"/>
            <w:r w:rsidRPr="00946D40">
              <w:rPr>
                <w:lang w:val="en-US"/>
              </w:rPr>
              <w:t xml:space="preserve"> </w:t>
            </w:r>
            <w:proofErr w:type="spellStart"/>
            <w:r w:rsidRPr="00946D40">
              <w:rPr>
                <w:lang w:val="en-US"/>
              </w:rPr>
              <w:t>réseau</w:t>
            </w:r>
            <w:proofErr w:type="spellEnd"/>
          </w:p>
        </w:tc>
        <w:tc>
          <w:tcPr>
            <w:tcW w:w="7277" w:type="dxa"/>
            <w:gridSpan w:val="2"/>
          </w:tcPr>
          <w:p w14:paraId="1A9BD914" w14:textId="77777777" w:rsidR="005563CE" w:rsidRPr="005C6D17" w:rsidRDefault="001F71A7" w:rsidP="007E19EE">
            <w:pPr>
              <w:cnfStyle w:val="000000000000" w:firstRow="0" w:lastRow="0" w:firstColumn="0" w:lastColumn="0" w:oddVBand="0" w:evenVBand="0" w:oddHBand="0" w:evenHBand="0" w:firstRowFirstColumn="0" w:firstRowLastColumn="0" w:lastRowFirstColumn="0" w:lastRowLastColumn="0"/>
            </w:pPr>
            <w:r w:rsidRPr="005563B7">
              <w:t xml:space="preserve">HTTPS norme TLS </w:t>
            </w:r>
            <w:r>
              <w:t xml:space="preserve">avec une </w:t>
            </w:r>
            <w:r w:rsidRPr="005563B7">
              <w:t>authentification mutuelle</w:t>
            </w:r>
          </w:p>
        </w:tc>
      </w:tr>
      <w:tr w:rsidR="005563CE" w:rsidRPr="005C6D17" w14:paraId="3F7A76D4" w14:textId="77777777" w:rsidTr="005A0359">
        <w:trPr>
          <w:trHeight w:val="153"/>
        </w:trPr>
        <w:tc>
          <w:tcPr>
            <w:cnfStyle w:val="001000000000" w:firstRow="0" w:lastRow="0" w:firstColumn="1" w:lastColumn="0" w:oddVBand="0" w:evenVBand="0" w:oddHBand="0" w:evenHBand="0" w:firstRowFirstColumn="0" w:firstRowLastColumn="0" w:lastRowFirstColumn="0" w:lastRowLastColumn="0"/>
            <w:tcW w:w="2187" w:type="dxa"/>
          </w:tcPr>
          <w:p w14:paraId="21C3D434" w14:textId="77777777" w:rsidR="005563CE" w:rsidRPr="00946D40" w:rsidRDefault="005563CE" w:rsidP="007E19EE">
            <w:pPr>
              <w:jc w:val="left"/>
              <w:rPr>
                <w:lang w:val="en-US"/>
              </w:rPr>
            </w:pPr>
            <w:proofErr w:type="spellStart"/>
            <w:r w:rsidRPr="00EB494D">
              <w:rPr>
                <w:lang w:val="en-US"/>
              </w:rPr>
              <w:t>Sécurité</w:t>
            </w:r>
            <w:proofErr w:type="spellEnd"/>
          </w:p>
        </w:tc>
        <w:tc>
          <w:tcPr>
            <w:tcW w:w="7277" w:type="dxa"/>
            <w:gridSpan w:val="2"/>
          </w:tcPr>
          <w:p w14:paraId="70B088BC" w14:textId="0BF473AC" w:rsidR="001819D2" w:rsidRPr="006778D1" w:rsidRDefault="00AF6A90" w:rsidP="001819D2">
            <w:pPr>
              <w:jc w:val="left"/>
              <w:cnfStyle w:val="000000000000" w:firstRow="0" w:lastRow="0" w:firstColumn="0" w:lastColumn="0" w:oddVBand="0" w:evenVBand="0" w:oddHBand="0" w:evenHBand="0" w:firstRowFirstColumn="0" w:firstRowLastColumn="0" w:lastRowFirstColumn="0" w:lastRowLastColumn="0"/>
              <w:rPr>
                <w:i/>
                <w:highlight w:val="yellow"/>
              </w:rPr>
            </w:pPr>
            <w:r>
              <w:t xml:space="preserve">Certificat serveur de la BCSS : </w:t>
            </w:r>
            <w:hyperlink r:id="rId11" w:history="1">
              <w:r w:rsidR="001819D2" w:rsidRPr="00C46935">
                <w:rPr>
                  <w:rStyle w:val="Hyperlink"/>
                </w:rPr>
                <w:t>https://www.ksz-bcss.fgov.be/sites/default/files/assets/diensten_en_support/20180813_cbss_ssl_server_certificates.zip</w:t>
              </w:r>
            </w:hyperlink>
          </w:p>
        </w:tc>
      </w:tr>
      <w:tr w:rsidR="00AF6A90" w:rsidRPr="005C6D17" w14:paraId="57A63547" w14:textId="77777777" w:rsidTr="005A0359">
        <w:trPr>
          <w:trHeight w:val="250"/>
        </w:trPr>
        <w:tc>
          <w:tcPr>
            <w:cnfStyle w:val="001000000000" w:firstRow="0" w:lastRow="0" w:firstColumn="1" w:lastColumn="0" w:oddVBand="0" w:evenVBand="0" w:oddHBand="0" w:evenHBand="0" w:firstRowFirstColumn="0" w:firstRowLastColumn="0" w:lastRowFirstColumn="0" w:lastRowLastColumn="0"/>
            <w:tcW w:w="2187" w:type="dxa"/>
            <w:vMerge w:val="restart"/>
            <w:vAlign w:val="center"/>
          </w:tcPr>
          <w:p w14:paraId="582D7775" w14:textId="77777777" w:rsidR="00AF6A90" w:rsidRPr="00EB494D" w:rsidRDefault="00AF6A90" w:rsidP="00CE1A58">
            <w:pPr>
              <w:jc w:val="left"/>
            </w:pPr>
            <w:r w:rsidRPr="00EB494D">
              <w:t>Points d’entrée</w:t>
            </w:r>
          </w:p>
        </w:tc>
        <w:tc>
          <w:tcPr>
            <w:tcW w:w="1742" w:type="dxa"/>
          </w:tcPr>
          <w:p w14:paraId="634CB88A" w14:textId="77777777" w:rsidR="00AF6A90" w:rsidRPr="005C6D17" w:rsidRDefault="00AF6A90" w:rsidP="005563CE">
            <w:pPr>
              <w:cnfStyle w:val="000000000000" w:firstRow="0" w:lastRow="0" w:firstColumn="0" w:lastColumn="0" w:oddVBand="0" w:evenVBand="0" w:oddHBand="0" w:evenHBand="0" w:firstRowFirstColumn="0" w:firstRowLastColumn="0" w:lastRowFirstColumn="0" w:lastRowLastColumn="0"/>
            </w:pPr>
            <w:r>
              <w:t>Développement</w:t>
            </w:r>
          </w:p>
        </w:tc>
        <w:tc>
          <w:tcPr>
            <w:tcW w:w="5535" w:type="dxa"/>
          </w:tcPr>
          <w:p w14:paraId="11507BB3" w14:textId="77777777" w:rsidR="00AF6A90" w:rsidRPr="005C6D17" w:rsidRDefault="00AF6A90" w:rsidP="007E19EE">
            <w:pPr>
              <w:cnfStyle w:val="000000000000" w:firstRow="0" w:lastRow="0" w:firstColumn="0" w:lastColumn="0" w:oddVBand="0" w:evenVBand="0" w:oddHBand="0" w:evenHBand="0" w:firstRowFirstColumn="0" w:firstRowLastColumn="0" w:lastRowFirstColumn="0" w:lastRowLastColumn="0"/>
            </w:pPr>
            <w:r>
              <w:t>b2b-test.ksz-bcss.fgov.be</w:t>
            </w:r>
          </w:p>
        </w:tc>
      </w:tr>
      <w:tr w:rsidR="00AF6A90" w:rsidRPr="005C6D17" w14:paraId="034A5DEA" w14:textId="77777777" w:rsidTr="005A0359">
        <w:tc>
          <w:tcPr>
            <w:cnfStyle w:val="001000000000" w:firstRow="0" w:lastRow="0" w:firstColumn="1" w:lastColumn="0" w:oddVBand="0" w:evenVBand="0" w:oddHBand="0" w:evenHBand="0" w:firstRowFirstColumn="0" w:firstRowLastColumn="0" w:lastRowFirstColumn="0" w:lastRowLastColumn="0"/>
            <w:tcW w:w="2187" w:type="dxa"/>
            <w:vMerge/>
          </w:tcPr>
          <w:p w14:paraId="1E56C7ED" w14:textId="77777777" w:rsidR="00AF6A90" w:rsidRPr="00946D40" w:rsidRDefault="00AF6A90" w:rsidP="007E19EE">
            <w:pPr>
              <w:jc w:val="left"/>
            </w:pPr>
          </w:p>
        </w:tc>
        <w:tc>
          <w:tcPr>
            <w:tcW w:w="1742" w:type="dxa"/>
          </w:tcPr>
          <w:p w14:paraId="02408E7E" w14:textId="77777777" w:rsidR="00AF6A90" w:rsidRPr="005C6D17" w:rsidRDefault="00AF6A90" w:rsidP="007E19EE">
            <w:pPr>
              <w:cnfStyle w:val="000000000000" w:firstRow="0" w:lastRow="0" w:firstColumn="0" w:lastColumn="0" w:oddVBand="0" w:evenVBand="0" w:oddHBand="0" w:evenHBand="0" w:firstRowFirstColumn="0" w:firstRowLastColumn="0" w:lastRowFirstColumn="0" w:lastRowLastColumn="0"/>
            </w:pPr>
            <w:r>
              <w:t>Acceptation</w:t>
            </w:r>
          </w:p>
        </w:tc>
        <w:tc>
          <w:tcPr>
            <w:tcW w:w="5535" w:type="dxa"/>
          </w:tcPr>
          <w:p w14:paraId="01A71E84" w14:textId="77777777" w:rsidR="00AF6A90" w:rsidRPr="005C6D17" w:rsidRDefault="00AF6A90" w:rsidP="007E19EE">
            <w:pPr>
              <w:cnfStyle w:val="000000000000" w:firstRow="0" w:lastRow="0" w:firstColumn="0" w:lastColumn="0" w:oddVBand="0" w:evenVBand="0" w:oddHBand="0" w:evenHBand="0" w:firstRowFirstColumn="0" w:firstRowLastColumn="0" w:lastRowFirstColumn="0" w:lastRowLastColumn="0"/>
            </w:pPr>
            <w:r>
              <w:t>b2b-acpt.ksz-bcss.fgov.be</w:t>
            </w:r>
          </w:p>
        </w:tc>
      </w:tr>
      <w:tr w:rsidR="00AF6A90" w:rsidRPr="005C6D17" w14:paraId="31E81323" w14:textId="77777777" w:rsidTr="005A0359">
        <w:tc>
          <w:tcPr>
            <w:cnfStyle w:val="001000000000" w:firstRow="0" w:lastRow="0" w:firstColumn="1" w:lastColumn="0" w:oddVBand="0" w:evenVBand="0" w:oddHBand="0" w:evenHBand="0" w:firstRowFirstColumn="0" w:firstRowLastColumn="0" w:lastRowFirstColumn="0" w:lastRowLastColumn="0"/>
            <w:tcW w:w="2187" w:type="dxa"/>
            <w:vMerge/>
          </w:tcPr>
          <w:p w14:paraId="570187B5" w14:textId="77777777" w:rsidR="00AF6A90" w:rsidRPr="00946D40" w:rsidRDefault="00AF6A90" w:rsidP="007E19EE">
            <w:pPr>
              <w:jc w:val="left"/>
            </w:pPr>
          </w:p>
        </w:tc>
        <w:tc>
          <w:tcPr>
            <w:tcW w:w="1742" w:type="dxa"/>
          </w:tcPr>
          <w:p w14:paraId="70C01030" w14:textId="77777777" w:rsidR="00AF6A90" w:rsidRPr="005C6D17" w:rsidRDefault="00AF6A90" w:rsidP="007E19EE">
            <w:pPr>
              <w:cnfStyle w:val="000000000000" w:firstRow="0" w:lastRow="0" w:firstColumn="0" w:lastColumn="0" w:oddVBand="0" w:evenVBand="0" w:oddHBand="0" w:evenHBand="0" w:firstRowFirstColumn="0" w:firstRowLastColumn="0" w:lastRowFirstColumn="0" w:lastRowLastColumn="0"/>
            </w:pPr>
            <w:r>
              <w:t>Production</w:t>
            </w:r>
          </w:p>
        </w:tc>
        <w:tc>
          <w:tcPr>
            <w:tcW w:w="5535" w:type="dxa"/>
          </w:tcPr>
          <w:p w14:paraId="1339F7E7" w14:textId="77777777" w:rsidR="00AF6A90" w:rsidRPr="005C6D17" w:rsidRDefault="00AF6A90" w:rsidP="007E19EE">
            <w:pPr>
              <w:cnfStyle w:val="000000000000" w:firstRow="0" w:lastRow="0" w:firstColumn="0" w:lastColumn="0" w:oddVBand="0" w:evenVBand="0" w:oddHBand="0" w:evenHBand="0" w:firstRowFirstColumn="0" w:firstRowLastColumn="0" w:lastRowFirstColumn="0" w:lastRowLastColumn="0"/>
            </w:pPr>
            <w:r>
              <w:t>b2b.ksz-bcss.fgov.be</w:t>
            </w:r>
          </w:p>
        </w:tc>
      </w:tr>
      <w:tr w:rsidR="005563CE" w:rsidRPr="005C6D17" w14:paraId="357793D3"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2F3304BA" w14:textId="77777777" w:rsidR="005563CE" w:rsidRPr="00946D40" w:rsidRDefault="005563CE" w:rsidP="007E19EE">
            <w:pPr>
              <w:jc w:val="left"/>
            </w:pPr>
            <w:r w:rsidRPr="00946D40">
              <w:t>port</w:t>
            </w:r>
          </w:p>
        </w:tc>
        <w:tc>
          <w:tcPr>
            <w:tcW w:w="7277" w:type="dxa"/>
            <w:gridSpan w:val="2"/>
          </w:tcPr>
          <w:p w14:paraId="53491355" w14:textId="77777777" w:rsidR="005563CE" w:rsidRPr="005C6D17" w:rsidRDefault="00CE1544" w:rsidP="007E19EE">
            <w:pPr>
              <w:cnfStyle w:val="000000000000" w:firstRow="0" w:lastRow="0" w:firstColumn="0" w:lastColumn="0" w:oddVBand="0" w:evenVBand="0" w:oddHBand="0" w:evenHBand="0" w:firstRowFirstColumn="0" w:firstRowLastColumn="0" w:lastRowFirstColumn="0" w:lastRowLastColumn="0"/>
            </w:pPr>
            <w:r>
              <w:t>4520</w:t>
            </w:r>
          </w:p>
        </w:tc>
      </w:tr>
      <w:tr w:rsidR="008E1071" w:rsidRPr="005C6D17" w14:paraId="4752DC03"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476EC75D" w14:textId="77777777" w:rsidR="008E1071" w:rsidRPr="00946D40" w:rsidRDefault="008E1071" w:rsidP="008E1071">
            <w:pPr>
              <w:jc w:val="left"/>
            </w:pPr>
            <w:r w:rsidRPr="00946D40">
              <w:t>URI</w:t>
            </w:r>
          </w:p>
        </w:tc>
        <w:tc>
          <w:tcPr>
            <w:tcW w:w="7277" w:type="dxa"/>
            <w:gridSpan w:val="2"/>
          </w:tcPr>
          <w:p w14:paraId="7FE32016" w14:textId="75DA637F" w:rsidR="001F55D4" w:rsidRPr="005C6D17" w:rsidRDefault="008E1071" w:rsidP="001F55D4">
            <w:pPr>
              <w:cnfStyle w:val="000000000000" w:firstRow="0" w:lastRow="0" w:firstColumn="0" w:lastColumn="0" w:oddVBand="0" w:evenVBand="0" w:oddHBand="0" w:evenHBand="0" w:firstRowFirstColumn="0" w:firstRowLastColumn="0" w:lastRowFirstColumn="0" w:lastRowLastColumn="0"/>
            </w:pPr>
            <w:r>
              <w:t>/</w:t>
            </w:r>
            <w:proofErr w:type="spellStart"/>
            <w:r>
              <w:rPr>
                <w:highlight w:val="white"/>
                <w:lang w:val="en-US"/>
              </w:rPr>
              <w:t>HolidayAttestationService</w:t>
            </w:r>
            <w:proofErr w:type="spellEnd"/>
            <w:r>
              <w:t>/</w:t>
            </w:r>
            <w:proofErr w:type="spellStart"/>
            <w:r>
              <w:t>consult</w:t>
            </w:r>
            <w:proofErr w:type="spellEnd"/>
          </w:p>
        </w:tc>
      </w:tr>
      <w:tr w:rsidR="008E1071" w:rsidRPr="005C6D17" w14:paraId="7FB2DABE" w14:textId="77777777" w:rsidTr="005A0359">
        <w:tc>
          <w:tcPr>
            <w:cnfStyle w:val="001000000000" w:firstRow="0" w:lastRow="0" w:firstColumn="1" w:lastColumn="0" w:oddVBand="0" w:evenVBand="0" w:oddHBand="0" w:evenHBand="0" w:firstRowFirstColumn="0" w:firstRowLastColumn="0" w:lastRowFirstColumn="0" w:lastRowLastColumn="0"/>
            <w:tcW w:w="2187" w:type="dxa"/>
          </w:tcPr>
          <w:p w14:paraId="72E5DA04" w14:textId="77777777" w:rsidR="008E1071" w:rsidRPr="00946D40" w:rsidRDefault="008E1071" w:rsidP="008E1071">
            <w:pPr>
              <w:jc w:val="left"/>
            </w:pPr>
            <w:r w:rsidRPr="00946D40">
              <w:t>Schéma</w:t>
            </w:r>
          </w:p>
        </w:tc>
        <w:tc>
          <w:tcPr>
            <w:tcW w:w="7277" w:type="dxa"/>
            <w:gridSpan w:val="2"/>
          </w:tcPr>
          <w:p w14:paraId="3C0A4521" w14:textId="436876EE" w:rsidR="00006A9F" w:rsidRPr="00006A9F" w:rsidRDefault="00006A9F" w:rsidP="00006A9F">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06A9F">
              <w:t>HolidayAttestationV1</w:t>
            </w:r>
            <w:r w:rsidRPr="00C32085">
              <w:t>.wsdl</w:t>
            </w:r>
          </w:p>
          <w:p w14:paraId="0054BE49" w14:textId="6AC50B7C" w:rsidR="00006A9F" w:rsidRDefault="00006A9F" w:rsidP="00006A9F">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06A9F">
              <w:t>HolidayAttestationV1</w:t>
            </w:r>
            <w:r>
              <w:t>.xsd</w:t>
            </w:r>
          </w:p>
          <w:p w14:paraId="63C45BC7" w14:textId="20D7195E" w:rsidR="00006A9F" w:rsidRDefault="00006A9F" w:rsidP="00006A9F">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06A9F">
              <w:t>HolidayAttestation</w:t>
            </w:r>
            <w:r>
              <w:t>Types</w:t>
            </w:r>
            <w:r w:rsidRPr="00006A9F">
              <w:t>V1</w:t>
            </w:r>
            <w:r>
              <w:t>.xsd</w:t>
            </w:r>
          </w:p>
          <w:p w14:paraId="76E9BADE" w14:textId="65D2D1B8" w:rsidR="00006A9F" w:rsidRPr="00006A9F" w:rsidRDefault="00006A9F" w:rsidP="00006A9F">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sidRPr="00006A9F">
              <w:t>CommonV3.xsd</w:t>
            </w:r>
          </w:p>
        </w:tc>
      </w:tr>
    </w:tbl>
    <w:p w14:paraId="0B7EB438" w14:textId="19079FB9" w:rsidR="00576A6A" w:rsidRPr="006E0886" w:rsidRDefault="00576A6A" w:rsidP="00576A6A">
      <w:pPr>
        <w:pStyle w:val="Heading1"/>
        <w:rPr>
          <w:lang w:val="fr-BE"/>
        </w:rPr>
      </w:pPr>
      <w:bookmarkStart w:id="18" w:name="_Toc416955893"/>
      <w:bookmarkStart w:id="19" w:name="_Toc524339121"/>
      <w:bookmarkStart w:id="20" w:name="_Toc413917233"/>
      <w:r w:rsidRPr="006E0886">
        <w:rPr>
          <w:lang w:val="fr-BE"/>
        </w:rPr>
        <w:t>Description de la logique métier</w:t>
      </w:r>
      <w:bookmarkEnd w:id="18"/>
      <w:bookmarkEnd w:id="19"/>
    </w:p>
    <w:p w14:paraId="16D4924D" w14:textId="77777777" w:rsidR="00576A6A" w:rsidRPr="00B8591B" w:rsidRDefault="00576A6A" w:rsidP="00576A6A">
      <w:pPr>
        <w:pStyle w:val="Heading2"/>
        <w:rPr>
          <w:lang w:val="fr-BE"/>
        </w:rPr>
      </w:pPr>
      <w:bookmarkStart w:id="21" w:name="_Toc524339122"/>
      <w:r w:rsidRPr="00B8591B">
        <w:rPr>
          <w:lang w:val="fr-BE"/>
        </w:rPr>
        <w:t>Contexte du système</w:t>
      </w:r>
      <w:bookmarkEnd w:id="21"/>
      <w:r w:rsidRPr="00B8591B">
        <w:rPr>
          <w:lang w:val="fr-BE"/>
        </w:rPr>
        <w:t xml:space="preserve"> </w:t>
      </w:r>
    </w:p>
    <w:p w14:paraId="0AFDEE32" w14:textId="5EDCB08C" w:rsidR="005433E4" w:rsidRDefault="001F674C" w:rsidP="005433E4">
      <w:bookmarkStart w:id="22" w:name="_Toc416955898"/>
      <w:r>
        <w:t xml:space="preserve">Le service </w:t>
      </w:r>
      <w:proofErr w:type="spellStart"/>
      <w:r w:rsidRPr="001E1E36">
        <w:rPr>
          <w:i/>
        </w:rPr>
        <w:t>HolidayAttestation</w:t>
      </w:r>
      <w:proofErr w:type="spellEnd"/>
      <w:r>
        <w:t xml:space="preserve"> offert par la BCSS fournit une interface à ses partenaires afin que ceux-ci puissent interroger l’ONVA afin d’obtenir les données d’attestation de vacances annuelles.</w:t>
      </w:r>
    </w:p>
    <w:p w14:paraId="2F6F6376" w14:textId="6B9F2DE7" w:rsidR="001F674C" w:rsidRDefault="001F674C" w:rsidP="005433E4">
      <w:r>
        <w:t xml:space="preserve">Pour se faire, </w:t>
      </w:r>
      <w:r w:rsidR="001E1E36">
        <w:t>une</w:t>
      </w:r>
      <w:r>
        <w:t xml:space="preserve"> opération</w:t>
      </w:r>
      <w:r w:rsidR="001E1E36">
        <w:t xml:space="preserve"> est</w:t>
      </w:r>
      <w:r>
        <w:t xml:space="preserve"> disponible :</w:t>
      </w:r>
    </w:p>
    <w:p w14:paraId="75094AD2" w14:textId="7023A4BE" w:rsidR="00761A50" w:rsidRDefault="001F674C" w:rsidP="00D74364">
      <w:pPr>
        <w:pStyle w:val="ListParagraph"/>
        <w:numPr>
          <w:ilvl w:val="0"/>
          <w:numId w:val="27"/>
        </w:numPr>
      </w:pPr>
      <w:proofErr w:type="spellStart"/>
      <w:proofErr w:type="gramStart"/>
      <w:r w:rsidRPr="002A33DD">
        <w:rPr>
          <w:b/>
          <w:u w:val="single"/>
        </w:rPr>
        <w:t>consultAttestation</w:t>
      </w:r>
      <w:proofErr w:type="spellEnd"/>
      <w:proofErr w:type="gramEnd"/>
      <w:r>
        <w:t xml:space="preserve"> : permet de consulter une attestation de vacances annuelles </w:t>
      </w:r>
      <w:r w:rsidR="00D74364">
        <w:t>soit pour</w:t>
      </w:r>
      <w:r>
        <w:t xml:space="preserve"> un NISS donné</w:t>
      </w:r>
      <w:r w:rsidR="00761A50">
        <w:t xml:space="preserve"> ainsi que l’année de </w:t>
      </w:r>
      <w:r w:rsidR="00761A50" w:rsidRPr="00D74364">
        <w:t>vacances</w:t>
      </w:r>
      <w:r w:rsidR="00D74364" w:rsidRPr="00D74364">
        <w:t xml:space="preserve">, soit </w:t>
      </w:r>
      <w:r w:rsidR="00761A50" w:rsidRPr="00D74364">
        <w:t>pour un</w:t>
      </w:r>
      <w:r w:rsidR="00761A50">
        <w:t xml:space="preserve"> numéro d’attestation et éventuellement son numéro de situation</w:t>
      </w:r>
    </w:p>
    <w:p w14:paraId="2FE07727" w14:textId="33CA63AE" w:rsidR="005433E4" w:rsidRDefault="005433E4" w:rsidP="005433E4"/>
    <w:p w14:paraId="7EB508D1" w14:textId="72EEEDDC" w:rsidR="002A33DD" w:rsidRDefault="002A33DD" w:rsidP="005433E4"/>
    <w:p w14:paraId="195E25B7" w14:textId="7BAA63E6" w:rsidR="0023368C" w:rsidRDefault="0023368C" w:rsidP="00616EC8">
      <w:pPr>
        <w:pStyle w:val="Heading2"/>
        <w:ind w:left="0" w:firstLine="0"/>
      </w:pPr>
      <w:bookmarkStart w:id="23" w:name="_Toc524339123"/>
      <w:proofErr w:type="spellStart"/>
      <w:r>
        <w:lastRenderedPageBreak/>
        <w:t>Diagramme</w:t>
      </w:r>
      <w:proofErr w:type="spellEnd"/>
      <w:r>
        <w:t xml:space="preserve"> </w:t>
      </w:r>
      <w:proofErr w:type="spellStart"/>
      <w:r>
        <w:t>d’activité</w:t>
      </w:r>
      <w:bookmarkEnd w:id="22"/>
      <w:bookmarkEnd w:id="23"/>
      <w:proofErr w:type="spellEnd"/>
    </w:p>
    <w:p w14:paraId="59CE1B92" w14:textId="738D8D8C" w:rsidR="005433E4" w:rsidRDefault="005433E4" w:rsidP="005433E4">
      <w:pPr>
        <w:pStyle w:val="NoSpacing"/>
        <w:jc w:val="center"/>
      </w:pPr>
      <w:r>
        <w:rPr>
          <w:noProof/>
          <w:lang w:eastAsia="fr-BE"/>
        </w:rPr>
        <w:drawing>
          <wp:inline distT="0" distB="0" distL="0" distR="0" wp14:anchorId="187C2108" wp14:editId="5D2677BC">
            <wp:extent cx="6392849" cy="7774046"/>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tivity Diagram.png"/>
                    <pic:cNvPicPr/>
                  </pic:nvPicPr>
                  <pic:blipFill rotWithShape="1">
                    <a:blip r:embed="rId12">
                      <a:extLst>
                        <a:ext uri="{28A0092B-C50C-407E-A947-70E740481C1C}">
                          <a14:useLocalDpi xmlns:a14="http://schemas.microsoft.com/office/drawing/2010/main" val="0"/>
                        </a:ext>
                      </a:extLst>
                    </a:blip>
                    <a:srcRect b="1776"/>
                    <a:stretch/>
                  </pic:blipFill>
                  <pic:spPr bwMode="auto">
                    <a:xfrm>
                      <a:off x="0" y="0"/>
                      <a:ext cx="6398281" cy="7780651"/>
                    </a:xfrm>
                    <a:prstGeom prst="rect">
                      <a:avLst/>
                    </a:prstGeom>
                    <a:ln>
                      <a:noFill/>
                    </a:ln>
                    <a:extLst>
                      <a:ext uri="{53640926-AAD7-44D8-BBD7-CCE9431645EC}">
                        <a14:shadowObscured xmlns:a14="http://schemas.microsoft.com/office/drawing/2010/main"/>
                      </a:ext>
                    </a:extLst>
                  </pic:spPr>
                </pic:pic>
              </a:graphicData>
            </a:graphic>
          </wp:inline>
        </w:drawing>
      </w:r>
    </w:p>
    <w:p w14:paraId="0C17E890" w14:textId="77777777" w:rsidR="00576A6A" w:rsidRPr="000F5326" w:rsidRDefault="00576A6A" w:rsidP="00576A6A">
      <w:pPr>
        <w:pStyle w:val="Heading2"/>
        <w:rPr>
          <w:lang w:val="fr-BE"/>
        </w:rPr>
      </w:pPr>
      <w:bookmarkStart w:id="24" w:name="_Toc413917228"/>
      <w:bookmarkStart w:id="25" w:name="_Toc524339124"/>
      <w:r w:rsidRPr="000F5326">
        <w:rPr>
          <w:lang w:val="fr-BE"/>
        </w:rPr>
        <w:lastRenderedPageBreak/>
        <w:t>Description des messages échangés</w:t>
      </w:r>
      <w:bookmarkEnd w:id="24"/>
      <w:bookmarkEnd w:id="25"/>
    </w:p>
    <w:p w14:paraId="0C418BD2" w14:textId="74E7B80D" w:rsidR="00326E92" w:rsidRPr="00827EB4" w:rsidRDefault="0076761A" w:rsidP="00B31F6E">
      <w:pPr>
        <w:pStyle w:val="Heading3"/>
      </w:pPr>
      <w:bookmarkStart w:id="26" w:name="_Toc524339125"/>
      <w:proofErr w:type="spellStart"/>
      <w:proofErr w:type="gramStart"/>
      <w:r>
        <w:t>consultAttestation</w:t>
      </w:r>
      <w:bookmarkEnd w:id="26"/>
      <w:proofErr w:type="spellEnd"/>
      <w:proofErr w:type="gramEnd"/>
    </w:p>
    <w:p w14:paraId="499DB0E9" w14:textId="3E699275" w:rsidR="00C93855" w:rsidRDefault="00845310" w:rsidP="00B31F6E">
      <w:pPr>
        <w:pStyle w:val="Heading4"/>
      </w:pPr>
      <w:bookmarkStart w:id="27" w:name="_Toc524339126"/>
      <w:r>
        <w:t>Requête</w:t>
      </w:r>
      <w:bookmarkEnd w:id="27"/>
    </w:p>
    <w:p w14:paraId="3E494FBF" w14:textId="77777777" w:rsidR="00E205BB" w:rsidRDefault="00E205BB" w:rsidP="00E205BB">
      <w:pPr>
        <w:spacing w:after="0"/>
        <w:jc w:val="left"/>
      </w:pPr>
      <w:r>
        <w:t xml:space="preserve">La requête contient l’organisation qui fait appel au Web Service et sera identifié par les éléments </w:t>
      </w:r>
    </w:p>
    <w:p w14:paraId="1D852423" w14:textId="77777777" w:rsidR="00E205BB" w:rsidRPr="00003F3A" w:rsidRDefault="00E205BB" w:rsidP="00E205BB">
      <w:pPr>
        <w:spacing w:after="0"/>
        <w:jc w:val="left"/>
        <w:rPr>
          <w:rFonts w:ascii="Courier New" w:hAnsi="Courier New" w:cs="Courier New"/>
          <w:lang w:val="en-US"/>
        </w:rPr>
      </w:pPr>
      <w:r>
        <w:t> </w:t>
      </w:r>
      <w:r w:rsidRPr="00003F3A">
        <w:rPr>
          <w:lang w:val="en-US"/>
        </w:rPr>
        <w:t>[</w:t>
      </w:r>
      <w:proofErr w:type="spellStart"/>
      <w:proofErr w:type="gramStart"/>
      <w:r w:rsidRPr="00003F3A">
        <w:rPr>
          <w:rFonts w:ascii="Courier New" w:hAnsi="Courier New" w:cs="Courier New"/>
          <w:lang w:val="en-US"/>
        </w:rPr>
        <w:t>informationCustomer</w:t>
      </w:r>
      <w:proofErr w:type="spellEnd"/>
      <w:r w:rsidRPr="00003F3A">
        <w:rPr>
          <w:rFonts w:ascii="Courier New" w:hAnsi="Courier New" w:cs="Courier New"/>
          <w:lang w:val="en-US"/>
        </w:rPr>
        <w:t>/</w:t>
      </w:r>
      <w:proofErr w:type="spellStart"/>
      <w:r w:rsidRPr="00003F3A">
        <w:rPr>
          <w:rFonts w:ascii="Courier New" w:hAnsi="Courier New" w:cs="Courier New"/>
          <w:lang w:val="en-US"/>
        </w:rPr>
        <w:t>customerIdentification</w:t>
      </w:r>
      <w:proofErr w:type="spellEnd"/>
      <w:r w:rsidRPr="00003F3A">
        <w:rPr>
          <w:rFonts w:ascii="Courier New" w:hAnsi="Courier New" w:cs="Courier New"/>
          <w:lang w:val="en-US"/>
        </w:rPr>
        <w:t>/sector</w:t>
      </w:r>
      <w:proofErr w:type="gramEnd"/>
      <w:r w:rsidRPr="00003F3A">
        <w:rPr>
          <w:rFonts w:ascii="Courier New" w:hAnsi="Courier New" w:cs="Courier New"/>
          <w:lang w:val="en-US"/>
        </w:rPr>
        <w:t xml:space="preserve"> et </w:t>
      </w:r>
      <w:proofErr w:type="spellStart"/>
      <w:r w:rsidRPr="00003F3A">
        <w:rPr>
          <w:rFonts w:ascii="Courier New" w:hAnsi="Courier New" w:cs="Courier New"/>
          <w:lang w:val="en-US"/>
        </w:rPr>
        <w:t>informationCustomer</w:t>
      </w:r>
      <w:proofErr w:type="spellEnd"/>
      <w:r w:rsidRPr="00003F3A">
        <w:rPr>
          <w:rFonts w:ascii="Courier New" w:hAnsi="Courier New" w:cs="Courier New"/>
          <w:lang w:val="en-US"/>
        </w:rPr>
        <w:t>/</w:t>
      </w:r>
      <w:proofErr w:type="spellStart"/>
      <w:r w:rsidRPr="00003F3A">
        <w:rPr>
          <w:rFonts w:ascii="Courier New" w:hAnsi="Courier New" w:cs="Courier New"/>
          <w:lang w:val="en-US"/>
        </w:rPr>
        <w:t>customerIdentification</w:t>
      </w:r>
      <w:proofErr w:type="spellEnd"/>
      <w:r w:rsidRPr="00003F3A">
        <w:rPr>
          <w:rFonts w:ascii="Courier New" w:hAnsi="Courier New" w:cs="Courier New"/>
          <w:lang w:val="en-US"/>
        </w:rPr>
        <w:t xml:space="preserve">/institution] </w:t>
      </w:r>
    </w:p>
    <w:p w14:paraId="17C80CB6" w14:textId="77777777" w:rsidR="00E205BB" w:rsidRDefault="00E205BB" w:rsidP="00E205BB">
      <w:pPr>
        <w:spacing w:after="0"/>
        <w:jc w:val="left"/>
        <w:rPr>
          <w:rFonts w:ascii="Courier New" w:hAnsi="Courier New" w:cs="Courier New"/>
        </w:rPr>
      </w:pPr>
      <w:proofErr w:type="gramStart"/>
      <w:r w:rsidRPr="005632B4">
        <w:t>ou</w:t>
      </w:r>
      <w:proofErr w:type="gramEnd"/>
      <w:r>
        <w:rPr>
          <w:rFonts w:ascii="Courier New" w:hAnsi="Courier New" w:cs="Courier New"/>
        </w:rPr>
        <w:t xml:space="preserve"> </w:t>
      </w:r>
    </w:p>
    <w:p w14:paraId="709C6C38" w14:textId="77777777" w:rsidR="00E205BB" w:rsidRDefault="00E205BB" w:rsidP="00E205BB">
      <w:pPr>
        <w:spacing w:after="0"/>
        <w:jc w:val="left"/>
        <w:rPr>
          <w:rFonts w:ascii="Courier New" w:hAnsi="Courier New" w:cs="Courier New"/>
        </w:rPr>
      </w:pPr>
      <w:r>
        <w:rPr>
          <w:rFonts w:ascii="Courier New" w:hAnsi="Courier New" w:cs="Courier New"/>
        </w:rPr>
        <w:t>[</w:t>
      </w:r>
      <w:proofErr w:type="spellStart"/>
      <w:proofErr w:type="gramStart"/>
      <w:r w:rsidRPr="00EB494D">
        <w:rPr>
          <w:rFonts w:ascii="Courier New" w:hAnsi="Courier New" w:cs="Courier New"/>
        </w:rPr>
        <w:t>informationCustomer</w:t>
      </w:r>
      <w:proofErr w:type="spellEnd"/>
      <w:proofErr w:type="gramEnd"/>
      <w:r w:rsidRPr="00EB494D">
        <w:rPr>
          <w:rFonts w:ascii="Courier New" w:hAnsi="Courier New" w:cs="Courier New"/>
        </w:rPr>
        <w:t>/</w:t>
      </w:r>
      <w:proofErr w:type="spellStart"/>
      <w:r w:rsidRPr="00EB494D">
        <w:rPr>
          <w:rFonts w:ascii="Courier New" w:hAnsi="Courier New" w:cs="Courier New"/>
        </w:rPr>
        <w:t>customerIdentification</w:t>
      </w:r>
      <w:proofErr w:type="spellEnd"/>
      <w:r w:rsidRPr="00EB494D">
        <w:rPr>
          <w:rFonts w:ascii="Courier New" w:hAnsi="Courier New" w:cs="Courier New"/>
        </w:rPr>
        <w:t>/</w:t>
      </w:r>
      <w:proofErr w:type="spellStart"/>
      <w:r>
        <w:rPr>
          <w:rFonts w:ascii="Courier New" w:hAnsi="Courier New" w:cs="Courier New"/>
        </w:rPr>
        <w:t>cbeNumber</w:t>
      </w:r>
      <w:proofErr w:type="spellEnd"/>
      <w:r>
        <w:rPr>
          <w:rFonts w:ascii="Courier New" w:hAnsi="Courier New" w:cs="Courier New"/>
        </w:rPr>
        <w:t xml:space="preserve">], </w:t>
      </w:r>
    </w:p>
    <w:p w14:paraId="3BF092D6" w14:textId="77777777" w:rsidR="00E205BB" w:rsidRDefault="00E205BB" w:rsidP="00E205BB">
      <w:pPr>
        <w:spacing w:after="0"/>
        <w:jc w:val="left"/>
        <w:rPr>
          <w:rFonts w:cs="Courier New"/>
        </w:rPr>
      </w:pPr>
    </w:p>
    <w:p w14:paraId="173DE433" w14:textId="77777777" w:rsidR="00E205BB" w:rsidRDefault="00E205BB" w:rsidP="00E205BB">
      <w:pPr>
        <w:rPr>
          <w:rFonts w:cs="Courier New"/>
        </w:rPr>
      </w:pPr>
      <w:r w:rsidRPr="00F504B7">
        <w:rPr>
          <w:rFonts w:cs="Courier New"/>
        </w:rPr>
        <w:t xml:space="preserve">Et </w:t>
      </w:r>
      <w:r>
        <w:rPr>
          <w:rFonts w:cs="Courier New"/>
        </w:rPr>
        <w:t>le cadre réglementaire [</w:t>
      </w:r>
      <w:proofErr w:type="spellStart"/>
      <w:r>
        <w:rPr>
          <w:rFonts w:ascii="Courier New" w:hAnsi="Courier New" w:cs="Courier New"/>
        </w:rPr>
        <w:t>legalContext</w:t>
      </w:r>
      <w:proofErr w:type="spellEnd"/>
      <w:r>
        <w:rPr>
          <w:rFonts w:ascii="Courier New" w:hAnsi="Courier New" w:cs="Courier New"/>
        </w:rPr>
        <w:t>]</w:t>
      </w:r>
      <w:r w:rsidRPr="00F718E2">
        <w:rPr>
          <w:rFonts w:cs="Courier New"/>
        </w:rPr>
        <w:t xml:space="preserve"> lui permettant d’accéder au service</w:t>
      </w:r>
      <w:r>
        <w:rPr>
          <w:rFonts w:ascii="Courier New" w:hAnsi="Courier New" w:cs="Courier New"/>
        </w:rPr>
        <w:t xml:space="preserve"> </w:t>
      </w:r>
      <w:r w:rsidRPr="0071751E">
        <w:rPr>
          <w:rFonts w:cs="Courier New"/>
        </w:rPr>
        <w:t>ainsi que le</w:t>
      </w:r>
      <w:r>
        <w:rPr>
          <w:rFonts w:cs="Courier New"/>
        </w:rPr>
        <w:t>s</w:t>
      </w:r>
      <w:r w:rsidRPr="0071751E">
        <w:rPr>
          <w:rFonts w:cs="Courier New"/>
        </w:rPr>
        <w:t xml:space="preserve"> </w:t>
      </w:r>
      <w:r>
        <w:rPr>
          <w:rFonts w:cs="Courier New"/>
        </w:rPr>
        <w:t>paramètres propres à la requête.</w:t>
      </w:r>
    </w:p>
    <w:p w14:paraId="3C6844CE" w14:textId="1B8A9F6B" w:rsidR="00E205BB" w:rsidRPr="00427719" w:rsidRDefault="00E205BB" w:rsidP="00E205BB">
      <w:pPr>
        <w:jc w:val="left"/>
        <w:rPr>
          <w:rFonts w:cs="Courier New"/>
        </w:rPr>
      </w:pPr>
      <w:r>
        <w:rPr>
          <w:rFonts w:cs="Courier New"/>
        </w:rPr>
        <w:t xml:space="preserve">L’élément </w:t>
      </w:r>
      <w:r>
        <w:rPr>
          <w:rFonts w:ascii="Courier New" w:hAnsi="Courier New" w:cs="Courier New"/>
        </w:rPr>
        <w:t>[</w:t>
      </w:r>
      <w:proofErr w:type="spellStart"/>
      <w:r>
        <w:rPr>
          <w:rFonts w:ascii="Courier New" w:hAnsi="Courier New" w:cs="Courier New"/>
        </w:rPr>
        <w:t>informationCBSS</w:t>
      </w:r>
      <w:proofErr w:type="spellEnd"/>
      <w:r>
        <w:rPr>
          <w:rFonts w:ascii="Courier New" w:hAnsi="Courier New" w:cs="Courier New"/>
        </w:rPr>
        <w:t>]</w:t>
      </w:r>
      <w:r>
        <w:rPr>
          <w:rFonts w:cs="Courier New"/>
        </w:rPr>
        <w:t>n’est pas nécessaire et sera complété par la BCSS lors</w:t>
      </w:r>
      <w:r w:rsidR="00307ADE">
        <w:rPr>
          <w:rFonts w:cs="Courier New"/>
        </w:rPr>
        <w:t xml:space="preserve"> du traitement</w:t>
      </w:r>
      <w:r>
        <w:rPr>
          <w:rFonts w:cs="Courier New"/>
        </w:rPr>
        <w:t xml:space="preserve"> de la requête.</w:t>
      </w:r>
    </w:p>
    <w:p w14:paraId="041CFA74" w14:textId="45E2D454" w:rsidR="003A1579" w:rsidRPr="003A1579" w:rsidRDefault="00E205BB" w:rsidP="003C6778">
      <w:pPr>
        <w:jc w:val="center"/>
      </w:pPr>
      <w:r>
        <w:rPr>
          <w:noProof/>
          <w:lang w:eastAsia="fr-BE"/>
        </w:rPr>
        <w:drawing>
          <wp:inline distT="0" distB="0" distL="0" distR="0" wp14:anchorId="29F880F2" wp14:editId="560EB986">
            <wp:extent cx="4367217" cy="2337684"/>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request.png"/>
                    <pic:cNvPicPr/>
                  </pic:nvPicPr>
                  <pic:blipFill rotWithShape="1">
                    <a:blip r:embed="rId13">
                      <a:extLst>
                        <a:ext uri="{28A0092B-C50C-407E-A947-70E740481C1C}">
                          <a14:useLocalDpi xmlns:a14="http://schemas.microsoft.com/office/drawing/2010/main" val="0"/>
                        </a:ext>
                      </a:extLst>
                    </a:blip>
                    <a:srcRect b="8636"/>
                    <a:stretch/>
                  </pic:blipFill>
                  <pic:spPr bwMode="auto">
                    <a:xfrm>
                      <a:off x="0" y="0"/>
                      <a:ext cx="4393800" cy="2351914"/>
                    </a:xfrm>
                    <a:prstGeom prst="rect">
                      <a:avLst/>
                    </a:prstGeom>
                    <a:ln>
                      <a:noFill/>
                    </a:ln>
                    <a:extLst>
                      <a:ext uri="{53640926-AAD7-44D8-BBD7-CCE9431645EC}">
                        <a14:shadowObscured xmlns:a14="http://schemas.microsoft.com/office/drawing/2010/main"/>
                      </a:ext>
                    </a:extLst>
                  </pic:spPr>
                </pic:pic>
              </a:graphicData>
            </a:graphic>
          </wp:inline>
        </w:drawing>
      </w:r>
    </w:p>
    <w:p w14:paraId="0ED9E3DF" w14:textId="77777777" w:rsidR="00E43213" w:rsidRPr="00E43213" w:rsidRDefault="00E43213" w:rsidP="00E43213">
      <w:pPr>
        <w:pStyle w:val="Heading5"/>
      </w:pPr>
      <w:r w:rsidRPr="00E43213">
        <w:lastRenderedPageBreak/>
        <w:t>Identification du partenaire [</w:t>
      </w:r>
      <w:proofErr w:type="spellStart"/>
      <w:r w:rsidRPr="00E43213">
        <w:t>informationCustomer</w:t>
      </w:r>
      <w:proofErr w:type="spellEnd"/>
      <w:r w:rsidRPr="00E43213">
        <w:t>]</w:t>
      </w:r>
    </w:p>
    <w:p w14:paraId="4198A845" w14:textId="39B38522" w:rsidR="00C93855" w:rsidRDefault="00C93855" w:rsidP="004B732D">
      <w:pPr>
        <w:jc w:val="center"/>
      </w:pPr>
      <w:r>
        <w:rPr>
          <w:noProof/>
          <w:lang w:eastAsia="fr-BE"/>
        </w:rPr>
        <w:drawing>
          <wp:inline distT="0" distB="0" distL="0" distR="0" wp14:anchorId="73625BDF" wp14:editId="11179887">
            <wp:extent cx="5410506" cy="2894274"/>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ustom.png"/>
                    <pic:cNvPicPr/>
                  </pic:nvPicPr>
                  <pic:blipFill>
                    <a:blip r:embed="rId14">
                      <a:extLst>
                        <a:ext uri="{28A0092B-C50C-407E-A947-70E740481C1C}">
                          <a14:useLocalDpi xmlns:a14="http://schemas.microsoft.com/office/drawing/2010/main" val="0"/>
                        </a:ext>
                      </a:extLst>
                    </a:blip>
                    <a:stretch>
                      <a:fillRect/>
                    </a:stretch>
                  </pic:blipFill>
                  <pic:spPr>
                    <a:xfrm>
                      <a:off x="0" y="0"/>
                      <a:ext cx="5425376" cy="2902229"/>
                    </a:xfrm>
                    <a:prstGeom prst="rect">
                      <a:avLst/>
                    </a:prstGeom>
                  </pic:spPr>
                </pic:pic>
              </a:graphicData>
            </a:graphic>
          </wp:inline>
        </w:drawing>
      </w:r>
    </w:p>
    <w:p w14:paraId="187C3FCD" w14:textId="194EC84C" w:rsidR="00C93855" w:rsidRDefault="00C93855" w:rsidP="00C93855">
      <w:r>
        <w:t xml:space="preserve">L’élément </w:t>
      </w:r>
      <w:proofErr w:type="spellStart"/>
      <w:r w:rsidRPr="00F814AD">
        <w:rPr>
          <w:b/>
          <w:i/>
        </w:rPr>
        <w:t>informationCustomer</w:t>
      </w:r>
      <w:proofErr w:type="spellEnd"/>
      <w:r>
        <w:t xml:space="preserve"> est fourni par le client en vue de s’identifier au niveau métier en fournissant son identification soit au niveau du réseau de la sécurité sociale, soit au niveau entreprise. Il peut contenir des références temporelles et métier.</w:t>
      </w:r>
    </w:p>
    <w:p w14:paraId="71A8620D" w14:textId="77777777" w:rsidR="00C93855" w:rsidRDefault="00C93855" w:rsidP="00C93855">
      <w:r>
        <w:t xml:space="preserve">L’identification de l’institution est définie dans un message: </w:t>
      </w:r>
    </w:p>
    <w:p w14:paraId="63C690F8" w14:textId="77777777" w:rsidR="00C93855" w:rsidRDefault="00C93855" w:rsidP="00C93855">
      <w:pPr>
        <w:pStyle w:val="ListParagraph"/>
        <w:numPr>
          <w:ilvl w:val="0"/>
          <w:numId w:val="14"/>
        </w:numPr>
      </w:pPr>
      <w:proofErr w:type="gramStart"/>
      <w:r>
        <w:t>soit</w:t>
      </w:r>
      <w:proofErr w:type="gramEnd"/>
      <w:r>
        <w:t xml:space="preserve"> à l’aide de la combinaison secteur/institution pour les institutions au sein de la sécurité sociale</w:t>
      </w:r>
    </w:p>
    <w:p w14:paraId="53B46ADC" w14:textId="77777777" w:rsidR="00C93855" w:rsidRPr="00A47966" w:rsidRDefault="00C93855" w:rsidP="00C93855">
      <w:pPr>
        <w:pStyle w:val="ListParagraph"/>
        <w:numPr>
          <w:ilvl w:val="0"/>
          <w:numId w:val="14"/>
        </w:numPr>
      </w:pPr>
      <w:proofErr w:type="gramStart"/>
      <w:r>
        <w:t>soit</w:t>
      </w:r>
      <w:proofErr w:type="gramEnd"/>
      <w:r>
        <w:t xml:space="preserve"> à l’aide du numéro BCE pour les institutions ne faisant pas partie de la sécurité sociale ou encore pour les institutions pour lesquelles ce numéro BCE offre une valeur ajoutée en plus de l'utilisation du secteur/de l’institution</w:t>
      </w:r>
    </w:p>
    <w:p w14:paraId="4DF36CBB" w14:textId="77777777" w:rsidR="00C93855" w:rsidRDefault="00C93855" w:rsidP="00E43213">
      <w:pPr>
        <w:pStyle w:val="Heading5"/>
      </w:pPr>
      <w:r>
        <w:t>Contexte légal de l’appel [</w:t>
      </w:r>
      <w:proofErr w:type="spellStart"/>
      <w:r w:rsidRPr="00A47966">
        <w:rPr>
          <w:rFonts w:ascii="Courier New" w:hAnsi="Courier New" w:cs="Courier New"/>
        </w:rPr>
        <w:t>legalContext</w:t>
      </w:r>
      <w:proofErr w:type="spellEnd"/>
      <w:r>
        <w:t>]</w:t>
      </w:r>
    </w:p>
    <w:p w14:paraId="0E9F26A4" w14:textId="56C5ADF3" w:rsidR="00C93855" w:rsidRDefault="00C93855" w:rsidP="00C93855">
      <w:r>
        <w:t xml:space="preserve">L’élément </w:t>
      </w:r>
      <w:proofErr w:type="spellStart"/>
      <w:r>
        <w:rPr>
          <w:b/>
          <w:i/>
        </w:rPr>
        <w:t>legalContext</w:t>
      </w:r>
      <w:proofErr w:type="spellEnd"/>
      <w:r>
        <w:t xml:space="preserve"> permet de définir dans quel cadre légal la requête</w:t>
      </w:r>
      <w:r w:rsidR="00307ADE">
        <w:t xml:space="preserve"> est émise</w:t>
      </w:r>
      <w:r>
        <w:t>.</w:t>
      </w:r>
    </w:p>
    <w:p w14:paraId="0A9A19DA" w14:textId="77777777" w:rsidR="00C93855" w:rsidRPr="006C23D9" w:rsidRDefault="00DF4621" w:rsidP="00E43213">
      <w:pPr>
        <w:pStyle w:val="Heading5"/>
      </w:pPr>
      <w:r>
        <w:t>Numéro d’identification à la sécurité sociale</w:t>
      </w:r>
      <w:r w:rsidR="00C93855" w:rsidRPr="006C23D9">
        <w:t xml:space="preserve"> [</w:t>
      </w:r>
      <w:proofErr w:type="spellStart"/>
      <w:r w:rsidR="00C93855" w:rsidRPr="006C23D9">
        <w:t>ssin</w:t>
      </w:r>
      <w:proofErr w:type="spellEnd"/>
      <w:r w:rsidR="00C93855" w:rsidRPr="006C23D9">
        <w:t>]</w:t>
      </w:r>
    </w:p>
    <w:p w14:paraId="54DE837B" w14:textId="12B78C07" w:rsidR="00C93855" w:rsidRDefault="00C93855" w:rsidP="00C93855">
      <w:r>
        <w:t>Il s’agit de l’identification au sein de la sécurité sociale du travailleur.</w:t>
      </w:r>
    </w:p>
    <w:tbl>
      <w:tblPr>
        <w:tblStyle w:val="BCSSTable"/>
        <w:tblW w:w="0" w:type="auto"/>
        <w:jc w:val="center"/>
        <w:tblLook w:val="04A0" w:firstRow="1" w:lastRow="0" w:firstColumn="1" w:lastColumn="0" w:noHBand="0" w:noVBand="1"/>
      </w:tblPr>
      <w:tblGrid>
        <w:gridCol w:w="5637"/>
      </w:tblGrid>
      <w:tr w:rsidR="00C93855" w14:paraId="4140A1DA" w14:textId="77777777" w:rsidTr="007E19E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37" w:type="dxa"/>
          </w:tcPr>
          <w:p w14:paraId="7766E3DE" w14:textId="77777777" w:rsidR="00C93855" w:rsidRDefault="00C93855" w:rsidP="007E19EE">
            <w:pPr>
              <w:pStyle w:val="Default"/>
              <w:jc w:val="left"/>
              <w:rPr>
                <w:sz w:val="22"/>
                <w:szCs w:val="22"/>
              </w:rPr>
            </w:pPr>
            <w:r w:rsidRPr="008D1346">
              <w:rPr>
                <w:color w:val="FFFFFF" w:themeColor="background1"/>
                <w:sz w:val="22"/>
                <w:szCs w:val="22"/>
              </w:rPr>
              <w:t>SSIN</w:t>
            </w:r>
          </w:p>
        </w:tc>
      </w:tr>
      <w:tr w:rsidR="00C93855" w14:paraId="4C8C74FA" w14:textId="77777777" w:rsidTr="007E19EE">
        <w:trPr>
          <w:jc w:val="center"/>
        </w:trPr>
        <w:tc>
          <w:tcPr>
            <w:cnfStyle w:val="001000000000" w:firstRow="0" w:lastRow="0" w:firstColumn="1" w:lastColumn="0" w:oddVBand="0" w:evenVBand="0" w:oddHBand="0" w:evenHBand="0" w:firstRowFirstColumn="0" w:firstRowLastColumn="0" w:lastRowFirstColumn="0" w:lastRowLastColumn="0"/>
            <w:tcW w:w="5637" w:type="dxa"/>
          </w:tcPr>
          <w:p w14:paraId="678DF8BE" w14:textId="77777777" w:rsidR="00C93855" w:rsidRPr="006B09D7" w:rsidRDefault="00C93855" w:rsidP="007E19EE">
            <w:pPr>
              <w:pStyle w:val="Default"/>
              <w:rPr>
                <w:b w:val="0"/>
              </w:rPr>
            </w:pPr>
            <w:r w:rsidRPr="006B09D7">
              <w:rPr>
                <w:b w:val="0"/>
                <w:color w:val="auto"/>
                <w:sz w:val="22"/>
                <w:szCs w:val="22"/>
              </w:rPr>
              <w:t xml:space="preserve">Format [0-9]{11} et règle modulo 97 d’un numéro national </w:t>
            </w:r>
          </w:p>
        </w:tc>
      </w:tr>
    </w:tbl>
    <w:p w14:paraId="3D9E3143" w14:textId="5B43B9E5" w:rsidR="003C6778" w:rsidRDefault="003C6778" w:rsidP="003C6778">
      <w:pPr>
        <w:pStyle w:val="NoSpacing"/>
      </w:pPr>
    </w:p>
    <w:p w14:paraId="503F61AE" w14:textId="102B10A2" w:rsidR="003C6778" w:rsidRDefault="003C6778" w:rsidP="003C6778">
      <w:pPr>
        <w:pStyle w:val="Heading5"/>
      </w:pPr>
      <w:r>
        <w:t>Critères de recherche [</w:t>
      </w:r>
      <w:proofErr w:type="spellStart"/>
      <w:r>
        <w:t>criteria</w:t>
      </w:r>
      <w:proofErr w:type="spellEnd"/>
      <w:r>
        <w:t>]</w:t>
      </w:r>
    </w:p>
    <w:p w14:paraId="20D5C5A5" w14:textId="169BB6BF" w:rsidR="003C6778" w:rsidRDefault="003C6778" w:rsidP="003C6778">
      <w:pPr>
        <w:pStyle w:val="NoSpacing"/>
      </w:pPr>
      <w:r>
        <w:t xml:space="preserve">L’élément </w:t>
      </w:r>
      <w:proofErr w:type="spellStart"/>
      <w:r w:rsidRPr="003C6778">
        <w:rPr>
          <w:b/>
          <w:i/>
        </w:rPr>
        <w:t>criteria</w:t>
      </w:r>
      <w:proofErr w:type="spellEnd"/>
      <w:r>
        <w:t xml:space="preserve"> permet </w:t>
      </w:r>
      <w:r w:rsidR="00722263">
        <w:t>à l’utilisateur de réaliser, au choix, une consultation des attestations de vacances sur base :</w:t>
      </w:r>
    </w:p>
    <w:p w14:paraId="66DB2850" w14:textId="77777777" w:rsidR="003C6778" w:rsidRDefault="003C6778" w:rsidP="003C6778">
      <w:pPr>
        <w:pStyle w:val="NoSpacing"/>
      </w:pPr>
    </w:p>
    <w:p w14:paraId="637CB857" w14:textId="2DC68B68" w:rsidR="003C6778" w:rsidRDefault="00722263" w:rsidP="003C6778">
      <w:pPr>
        <w:pStyle w:val="NoSpacing"/>
        <w:numPr>
          <w:ilvl w:val="0"/>
          <w:numId w:val="28"/>
        </w:numPr>
      </w:pPr>
      <w:r>
        <w:t>Soit, des i</w:t>
      </w:r>
      <w:r w:rsidR="003C6778">
        <w:t>nformations du travailleur : NISS et année de vacance</w:t>
      </w:r>
      <w:r w:rsidR="00307ADE">
        <w:t>s</w:t>
      </w:r>
    </w:p>
    <w:p w14:paraId="0218A0F9" w14:textId="3EBAC6E1" w:rsidR="003C6778" w:rsidRDefault="00722263" w:rsidP="003C6778">
      <w:pPr>
        <w:pStyle w:val="NoSpacing"/>
        <w:numPr>
          <w:ilvl w:val="0"/>
          <w:numId w:val="28"/>
        </w:numPr>
      </w:pPr>
      <w:r>
        <w:t>Soit, des i</w:t>
      </w:r>
      <w:r w:rsidR="003C6778">
        <w:t xml:space="preserve">nformations de l’attestation : numéro d’attestation et numéro de </w:t>
      </w:r>
      <w:r w:rsidR="006839C9">
        <w:t>version</w:t>
      </w:r>
      <w:r w:rsidR="003C6778">
        <w:t xml:space="preserve"> de celle-ci </w:t>
      </w:r>
    </w:p>
    <w:p w14:paraId="440C1A97" w14:textId="77777777" w:rsidR="003C6778" w:rsidRDefault="003C6778" w:rsidP="003C6778">
      <w:pPr>
        <w:pStyle w:val="NoSpacing"/>
      </w:pPr>
    </w:p>
    <w:p w14:paraId="1F64EFEB" w14:textId="29414AA1" w:rsidR="003C6778" w:rsidRDefault="001819D2" w:rsidP="003C6778">
      <w:pPr>
        <w:pStyle w:val="NoSpacing"/>
        <w:jc w:val="center"/>
      </w:pPr>
      <w:r>
        <w:rPr>
          <w:noProof/>
          <w:lang w:eastAsia="fr-BE"/>
        </w:rPr>
        <w:drawing>
          <wp:inline distT="0" distB="0" distL="0" distR="0" wp14:anchorId="48D8C6D3" wp14:editId="0DD72B2D">
            <wp:extent cx="4874796" cy="2735885"/>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iteria.png"/>
                    <pic:cNvPicPr/>
                  </pic:nvPicPr>
                  <pic:blipFill rotWithShape="1">
                    <a:blip r:embed="rId15">
                      <a:extLst>
                        <a:ext uri="{28A0092B-C50C-407E-A947-70E740481C1C}">
                          <a14:useLocalDpi xmlns:a14="http://schemas.microsoft.com/office/drawing/2010/main" val="0"/>
                        </a:ext>
                      </a:extLst>
                    </a:blip>
                    <a:srcRect b="5976"/>
                    <a:stretch/>
                  </pic:blipFill>
                  <pic:spPr bwMode="auto">
                    <a:xfrm>
                      <a:off x="0" y="0"/>
                      <a:ext cx="4879686" cy="2738629"/>
                    </a:xfrm>
                    <a:prstGeom prst="rect">
                      <a:avLst/>
                    </a:prstGeom>
                    <a:ln>
                      <a:noFill/>
                    </a:ln>
                    <a:extLst>
                      <a:ext uri="{53640926-AAD7-44D8-BBD7-CCE9431645EC}">
                        <a14:shadowObscured xmlns:a14="http://schemas.microsoft.com/office/drawing/2010/main"/>
                      </a:ext>
                    </a:extLst>
                  </pic:spPr>
                </pic:pic>
              </a:graphicData>
            </a:graphic>
          </wp:inline>
        </w:drawing>
      </w:r>
    </w:p>
    <w:p w14:paraId="7E54D4C5" w14:textId="77777777" w:rsidR="003C6778" w:rsidRDefault="003C6778" w:rsidP="003C6778">
      <w:pPr>
        <w:pStyle w:val="NoSpacing"/>
      </w:pPr>
    </w:p>
    <w:tbl>
      <w:tblPr>
        <w:tblStyle w:val="BCSSTable"/>
        <w:tblW w:w="0" w:type="auto"/>
        <w:jc w:val="center"/>
        <w:tblLook w:val="04A0" w:firstRow="1" w:lastRow="0" w:firstColumn="1" w:lastColumn="0" w:noHBand="0" w:noVBand="1"/>
      </w:tblPr>
      <w:tblGrid>
        <w:gridCol w:w="706"/>
        <w:gridCol w:w="2185"/>
        <w:gridCol w:w="4674"/>
      </w:tblGrid>
      <w:tr w:rsidR="003C6778" w14:paraId="193956E3" w14:textId="77777777" w:rsidTr="00762CF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gridSpan w:val="2"/>
          </w:tcPr>
          <w:p w14:paraId="177397EF" w14:textId="77777777" w:rsidR="003C6778" w:rsidRDefault="003C6778" w:rsidP="00762CF9">
            <w:r>
              <w:t>Elément</w:t>
            </w:r>
          </w:p>
        </w:tc>
        <w:tc>
          <w:tcPr>
            <w:tcW w:w="4674" w:type="dxa"/>
          </w:tcPr>
          <w:p w14:paraId="489863CC" w14:textId="77777777" w:rsidR="003C6778" w:rsidRDefault="003C6778" w:rsidP="00762CF9">
            <w:pPr>
              <w:jc w:val="left"/>
              <w:cnfStyle w:val="100000000000" w:firstRow="1" w:lastRow="0" w:firstColumn="0" w:lastColumn="0" w:oddVBand="0" w:evenVBand="0" w:oddHBand="0" w:evenHBand="0" w:firstRowFirstColumn="0" w:firstRowLastColumn="0" w:lastRowFirstColumn="0" w:lastRowLastColumn="0"/>
            </w:pPr>
            <w:r>
              <w:t>Description</w:t>
            </w:r>
          </w:p>
        </w:tc>
      </w:tr>
      <w:tr w:rsidR="003C6778" w14:paraId="08E491B4" w14:textId="77777777" w:rsidTr="00762CF9">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14:paraId="47C70AC5" w14:textId="1EDACE18" w:rsidR="003C6778" w:rsidRPr="00786AD0" w:rsidRDefault="003C6778" w:rsidP="00762CF9">
            <w:pPr>
              <w:jc w:val="left"/>
            </w:pPr>
            <w:proofErr w:type="spellStart"/>
            <w:r>
              <w:t>worker</w:t>
            </w:r>
            <w:proofErr w:type="spellEnd"/>
          </w:p>
        </w:tc>
        <w:tc>
          <w:tcPr>
            <w:tcW w:w="4674" w:type="dxa"/>
            <w:vAlign w:val="center"/>
          </w:tcPr>
          <w:p w14:paraId="39F50C45" w14:textId="4351420D" w:rsidR="003C6778" w:rsidRDefault="00722263" w:rsidP="00762CF9">
            <w:pPr>
              <w:cnfStyle w:val="000000000000" w:firstRow="0" w:lastRow="0" w:firstColumn="0" w:lastColumn="0" w:oddVBand="0" w:evenVBand="0" w:oddHBand="0" w:evenHBand="0" w:firstRowFirstColumn="0" w:firstRowLastColumn="0" w:lastRowFirstColumn="0" w:lastRowLastColumn="0"/>
            </w:pPr>
            <w:r>
              <w:t>Critères liés à un travailleur</w:t>
            </w:r>
          </w:p>
        </w:tc>
      </w:tr>
      <w:tr w:rsidR="003C6778" w14:paraId="50D287B8" w14:textId="77777777" w:rsidTr="00762CF9">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43B669AD" w14:textId="77777777" w:rsidR="003C6778" w:rsidRPr="00786AD0" w:rsidRDefault="003C6778" w:rsidP="00762CF9"/>
        </w:tc>
        <w:tc>
          <w:tcPr>
            <w:tcW w:w="2185" w:type="dxa"/>
          </w:tcPr>
          <w:p w14:paraId="4800F008" w14:textId="2B9F665D" w:rsidR="003C6778" w:rsidRPr="00786AD0" w:rsidRDefault="00722263" w:rsidP="00762CF9">
            <w:pPr>
              <w:cnfStyle w:val="000000000000" w:firstRow="0" w:lastRow="0" w:firstColumn="0" w:lastColumn="0" w:oddVBand="0" w:evenVBand="0" w:oddHBand="0" w:evenHBand="0" w:firstRowFirstColumn="0" w:firstRowLastColumn="0" w:lastRowFirstColumn="0" w:lastRowLastColumn="0"/>
              <w:rPr>
                <w:b/>
              </w:rPr>
            </w:pPr>
            <w:proofErr w:type="spellStart"/>
            <w:r>
              <w:rPr>
                <w:b/>
              </w:rPr>
              <w:t>Ssin</w:t>
            </w:r>
            <w:proofErr w:type="spellEnd"/>
          </w:p>
        </w:tc>
        <w:tc>
          <w:tcPr>
            <w:tcW w:w="4674" w:type="dxa"/>
          </w:tcPr>
          <w:p w14:paraId="6705491B" w14:textId="7C2B1B57" w:rsidR="003C6778" w:rsidRDefault="00722263" w:rsidP="00762CF9">
            <w:pPr>
              <w:cnfStyle w:val="000000000000" w:firstRow="0" w:lastRow="0" w:firstColumn="0" w:lastColumn="0" w:oddVBand="0" w:evenVBand="0" w:oddHBand="0" w:evenHBand="0" w:firstRowFirstColumn="0" w:firstRowLastColumn="0" w:lastRowFirstColumn="0" w:lastRowLastColumn="0"/>
            </w:pPr>
            <w:r>
              <w:t>NISS du travailleur</w:t>
            </w:r>
          </w:p>
        </w:tc>
      </w:tr>
      <w:tr w:rsidR="003C6778" w14:paraId="088C9565" w14:textId="77777777" w:rsidTr="00762CF9">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37AD81CD" w14:textId="77777777" w:rsidR="003C6778" w:rsidRPr="00786AD0" w:rsidRDefault="003C6778" w:rsidP="00762CF9"/>
        </w:tc>
        <w:tc>
          <w:tcPr>
            <w:tcW w:w="2185" w:type="dxa"/>
          </w:tcPr>
          <w:p w14:paraId="165954CA" w14:textId="1FF7DA9D" w:rsidR="003C6778" w:rsidRPr="00786AD0" w:rsidRDefault="00722263" w:rsidP="00762CF9">
            <w:pPr>
              <w:cnfStyle w:val="000000000000" w:firstRow="0" w:lastRow="0" w:firstColumn="0" w:lastColumn="0" w:oddVBand="0" w:evenVBand="0" w:oddHBand="0" w:evenHBand="0" w:firstRowFirstColumn="0" w:firstRowLastColumn="0" w:lastRowFirstColumn="0" w:lastRowLastColumn="0"/>
              <w:rPr>
                <w:b/>
              </w:rPr>
            </w:pPr>
            <w:proofErr w:type="spellStart"/>
            <w:r>
              <w:rPr>
                <w:b/>
              </w:rPr>
              <w:t>holidayYear</w:t>
            </w:r>
            <w:proofErr w:type="spellEnd"/>
          </w:p>
        </w:tc>
        <w:tc>
          <w:tcPr>
            <w:tcW w:w="4674" w:type="dxa"/>
          </w:tcPr>
          <w:p w14:paraId="5004BB8E" w14:textId="584062B7" w:rsidR="003C6778" w:rsidRDefault="00722263" w:rsidP="00762CF9">
            <w:pP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 xml:space="preserve">Année de vacances (et non </w:t>
            </w:r>
            <w:r w:rsidR="00307ADE">
              <w:rPr>
                <w:rFonts w:cs="Arial"/>
                <w:szCs w:val="20"/>
              </w:rPr>
              <w:t>l’</w:t>
            </w:r>
            <w:r>
              <w:rPr>
                <w:rFonts w:cs="Arial"/>
                <w:szCs w:val="20"/>
              </w:rPr>
              <w:t>année d’exercice)</w:t>
            </w:r>
          </w:p>
          <w:p w14:paraId="2C88D5A3" w14:textId="77777777" w:rsidR="00B51F57" w:rsidRDefault="00B51F57" w:rsidP="00B51F57">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Valeur minimale : 2004</w:t>
            </w:r>
          </w:p>
          <w:p w14:paraId="7C168F83" w14:textId="5FDAD46E" w:rsidR="007F1DE8" w:rsidRPr="00B51F57" w:rsidRDefault="00B51F57" w:rsidP="00B51F57">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Valeur maximale : année en cours</w:t>
            </w:r>
            <w:r w:rsidR="007F1DE8" w:rsidRPr="00B51F57">
              <w:rPr>
                <w:rFonts w:cs="Arial"/>
                <w:szCs w:val="20"/>
              </w:rPr>
              <w:t xml:space="preserve"> </w:t>
            </w:r>
          </w:p>
        </w:tc>
      </w:tr>
      <w:tr w:rsidR="003C6778" w14:paraId="1044A812" w14:textId="77777777" w:rsidTr="00762CF9">
        <w:trPr>
          <w:jc w:val="center"/>
        </w:trPr>
        <w:tc>
          <w:tcPr>
            <w:cnfStyle w:val="001000000000" w:firstRow="0" w:lastRow="0" w:firstColumn="1" w:lastColumn="0" w:oddVBand="0" w:evenVBand="0" w:oddHBand="0" w:evenHBand="0" w:firstRowFirstColumn="0" w:firstRowLastColumn="0" w:lastRowFirstColumn="0" w:lastRowLastColumn="0"/>
            <w:tcW w:w="2891" w:type="dxa"/>
            <w:gridSpan w:val="2"/>
            <w:tcBorders>
              <w:bottom w:val="nil"/>
            </w:tcBorders>
            <w:vAlign w:val="center"/>
          </w:tcPr>
          <w:p w14:paraId="04CE617A" w14:textId="351120ED" w:rsidR="003C6778" w:rsidRPr="00786AD0" w:rsidRDefault="00722263" w:rsidP="00762CF9">
            <w:pPr>
              <w:jc w:val="left"/>
            </w:pPr>
            <w:r>
              <w:t>attestation</w:t>
            </w:r>
          </w:p>
        </w:tc>
        <w:tc>
          <w:tcPr>
            <w:tcW w:w="4674" w:type="dxa"/>
            <w:vAlign w:val="center"/>
          </w:tcPr>
          <w:p w14:paraId="7C7E31AD" w14:textId="7471B0D0" w:rsidR="003C6778" w:rsidRDefault="00722263" w:rsidP="00762CF9">
            <w:pPr>
              <w:cnfStyle w:val="000000000000" w:firstRow="0" w:lastRow="0" w:firstColumn="0" w:lastColumn="0" w:oddVBand="0" w:evenVBand="0" w:oddHBand="0" w:evenHBand="0" w:firstRowFirstColumn="0" w:firstRowLastColumn="0" w:lastRowFirstColumn="0" w:lastRowLastColumn="0"/>
            </w:pPr>
            <w:r>
              <w:t>Critères liés à une attestation spécifique</w:t>
            </w:r>
          </w:p>
        </w:tc>
      </w:tr>
      <w:tr w:rsidR="003C6778" w14:paraId="5BEDD5F4" w14:textId="77777777" w:rsidTr="00762CF9">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34F07582" w14:textId="77777777" w:rsidR="003C6778" w:rsidRPr="00786AD0" w:rsidRDefault="003C6778" w:rsidP="00762CF9"/>
        </w:tc>
        <w:tc>
          <w:tcPr>
            <w:tcW w:w="2185" w:type="dxa"/>
          </w:tcPr>
          <w:p w14:paraId="07D8D432" w14:textId="1A14B435" w:rsidR="003C6778" w:rsidRPr="00786AD0" w:rsidRDefault="00722263" w:rsidP="00E205BB">
            <w:pPr>
              <w:cnfStyle w:val="000000000000" w:firstRow="0" w:lastRow="0" w:firstColumn="0" w:lastColumn="0" w:oddVBand="0" w:evenVBand="0" w:oddHBand="0" w:evenHBand="0" w:firstRowFirstColumn="0" w:firstRowLastColumn="0" w:lastRowFirstColumn="0" w:lastRowLastColumn="0"/>
              <w:rPr>
                <w:b/>
              </w:rPr>
            </w:pPr>
            <w:proofErr w:type="spellStart"/>
            <w:r>
              <w:rPr>
                <w:b/>
              </w:rPr>
              <w:t>attestation</w:t>
            </w:r>
            <w:r w:rsidR="00E205BB">
              <w:rPr>
                <w:b/>
              </w:rPr>
              <w:t>Id</w:t>
            </w:r>
            <w:proofErr w:type="spellEnd"/>
          </w:p>
        </w:tc>
        <w:tc>
          <w:tcPr>
            <w:tcW w:w="4674" w:type="dxa"/>
          </w:tcPr>
          <w:p w14:paraId="75AB60EE" w14:textId="77777777" w:rsidR="003C6778" w:rsidRDefault="00722263" w:rsidP="00762CF9">
            <w:pPr>
              <w:cnfStyle w:val="000000000000" w:firstRow="0" w:lastRow="0" w:firstColumn="0" w:lastColumn="0" w:oddVBand="0" w:evenVBand="0" w:oddHBand="0" w:evenHBand="0" w:firstRowFirstColumn="0" w:firstRowLastColumn="0" w:lastRowFirstColumn="0" w:lastRowLastColumn="0"/>
            </w:pPr>
            <w:r>
              <w:t>Identifiant de l’attestation</w:t>
            </w:r>
          </w:p>
          <w:p w14:paraId="24513F15" w14:textId="488E5DA9" w:rsidR="00782378" w:rsidRDefault="00782378" w:rsidP="00762CF9">
            <w:pPr>
              <w:cnfStyle w:val="000000000000" w:firstRow="0" w:lastRow="0" w:firstColumn="0" w:lastColumn="0" w:oddVBand="0" w:evenVBand="0" w:oddHBand="0" w:evenHBand="0" w:firstRowFirstColumn="0" w:firstRowLastColumn="0" w:lastRowFirstColumn="0" w:lastRowLastColumn="0"/>
            </w:pPr>
            <w:r>
              <w:t>La structure de ce numéro est détaillée en annexe du document (</w:t>
            </w:r>
            <w:hyperlink w:anchor="_Structure_du_numéro" w:history="1">
              <w:r w:rsidRPr="00782378">
                <w:rPr>
                  <w:rStyle w:val="Hyperlink"/>
                </w:rPr>
                <w:t>voir partie annexe</w:t>
              </w:r>
            </w:hyperlink>
            <w:r>
              <w:t>)</w:t>
            </w:r>
          </w:p>
        </w:tc>
      </w:tr>
      <w:tr w:rsidR="003C6778" w14:paraId="5BBBFC0B" w14:textId="77777777" w:rsidTr="00762CF9">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4E35DCDD" w14:textId="77777777" w:rsidR="003C6778" w:rsidRPr="00786AD0" w:rsidRDefault="003C6778" w:rsidP="00762CF9"/>
        </w:tc>
        <w:tc>
          <w:tcPr>
            <w:tcW w:w="2185" w:type="dxa"/>
          </w:tcPr>
          <w:p w14:paraId="0366E15B" w14:textId="2E0332F6" w:rsidR="003C6778" w:rsidRPr="00786AD0" w:rsidRDefault="009F535A" w:rsidP="00E205BB">
            <w:pPr>
              <w:cnfStyle w:val="000000000000" w:firstRow="0" w:lastRow="0" w:firstColumn="0" w:lastColumn="0" w:oddVBand="0" w:evenVBand="0" w:oddHBand="0" w:evenHBand="0" w:firstRowFirstColumn="0" w:firstRowLastColumn="0" w:lastRowFirstColumn="0" w:lastRowLastColumn="0"/>
              <w:rPr>
                <w:b/>
              </w:rPr>
            </w:pPr>
            <w:proofErr w:type="spellStart"/>
            <w:r>
              <w:rPr>
                <w:b/>
              </w:rPr>
              <w:t>attestation</w:t>
            </w:r>
            <w:r w:rsidR="00E205BB">
              <w:rPr>
                <w:b/>
              </w:rPr>
              <w:t>Version</w:t>
            </w:r>
            <w:proofErr w:type="spellEnd"/>
          </w:p>
        </w:tc>
        <w:tc>
          <w:tcPr>
            <w:tcW w:w="4674" w:type="dxa"/>
          </w:tcPr>
          <w:p w14:paraId="1CE01616" w14:textId="4E92D93C" w:rsidR="003C6778" w:rsidRDefault="00722263" w:rsidP="00762CF9">
            <w:pPr>
              <w:cnfStyle w:val="000000000000" w:firstRow="0" w:lastRow="0" w:firstColumn="0" w:lastColumn="0" w:oddVBand="0" w:evenVBand="0" w:oddHBand="0" w:evenHBand="0" w:firstRowFirstColumn="0" w:firstRowLastColumn="0" w:lastRowFirstColumn="0" w:lastRowLastColumn="0"/>
            </w:pPr>
            <w:r>
              <w:t>Numéro de version de l’attestation</w:t>
            </w:r>
          </w:p>
        </w:tc>
      </w:tr>
    </w:tbl>
    <w:p w14:paraId="43708080" w14:textId="77777777" w:rsidR="00326E92" w:rsidRDefault="00326E92" w:rsidP="00326E92">
      <w:pPr>
        <w:pStyle w:val="NoSpacing"/>
      </w:pPr>
    </w:p>
    <w:p w14:paraId="267220E1" w14:textId="77777777" w:rsidR="00E1557C" w:rsidRDefault="00E1557C" w:rsidP="00B31F6E">
      <w:pPr>
        <w:pStyle w:val="Heading4"/>
        <w:sectPr w:rsidR="00E1557C">
          <w:pgSz w:w="12240" w:h="15840"/>
          <w:pgMar w:top="1440" w:right="1440" w:bottom="1440" w:left="1440" w:header="708" w:footer="708" w:gutter="0"/>
          <w:cols w:space="708"/>
          <w:docGrid w:linePitch="360"/>
        </w:sectPr>
      </w:pPr>
    </w:p>
    <w:p w14:paraId="4DFE74A2" w14:textId="126ACE1E" w:rsidR="00C93855" w:rsidRDefault="00E43213" w:rsidP="00B31F6E">
      <w:pPr>
        <w:pStyle w:val="Heading4"/>
      </w:pPr>
      <w:bookmarkStart w:id="28" w:name="_Toc524339127"/>
      <w:r>
        <w:lastRenderedPageBreak/>
        <w:t>Réponse</w:t>
      </w:r>
      <w:bookmarkEnd w:id="28"/>
    </w:p>
    <w:p w14:paraId="0BCEF5A8" w14:textId="217A14EF" w:rsidR="00E43213" w:rsidRDefault="00E43213" w:rsidP="00E43213">
      <w:bookmarkStart w:id="29" w:name="_Toc413917226"/>
      <w:r>
        <w:t>La réponse reprend les é</w:t>
      </w:r>
      <w:r w:rsidR="00307ADE">
        <w:t xml:space="preserve">léments de la requête, complété </w:t>
      </w:r>
      <w:r>
        <w:t xml:space="preserve">par l’élément </w:t>
      </w:r>
      <w:r w:rsidRPr="0071751E">
        <w:rPr>
          <w:rFonts w:ascii="Courier New" w:hAnsi="Courier New" w:cs="Courier New"/>
        </w:rPr>
        <w:t>[</w:t>
      </w:r>
      <w:proofErr w:type="spellStart"/>
      <w:r w:rsidRPr="0071751E">
        <w:rPr>
          <w:rFonts w:ascii="Courier New" w:hAnsi="Courier New" w:cs="Courier New"/>
        </w:rPr>
        <w:t>informationCBSS</w:t>
      </w:r>
      <w:proofErr w:type="spellEnd"/>
      <w:r w:rsidRPr="0071751E">
        <w:rPr>
          <w:rFonts w:ascii="Courier New" w:hAnsi="Courier New" w:cs="Courier New"/>
        </w:rPr>
        <w:t>]</w:t>
      </w:r>
      <w:r>
        <w:t xml:space="preserve"> qui fournit un ticket identifiant le message ainsi que les </w:t>
      </w:r>
      <w:proofErr w:type="spellStart"/>
      <w:r>
        <w:t>timestamps</w:t>
      </w:r>
      <w:proofErr w:type="spellEnd"/>
      <w:r>
        <w:t xml:space="preserve"> requête/réponse, l’élément </w:t>
      </w:r>
      <w:r w:rsidRPr="000754A9">
        <w:rPr>
          <w:rFonts w:ascii="Courier New" w:hAnsi="Courier New" w:cs="Courier New"/>
        </w:rPr>
        <w:t>[</w:t>
      </w:r>
      <w:proofErr w:type="spellStart"/>
      <w:r w:rsidRPr="000754A9">
        <w:rPr>
          <w:rFonts w:ascii="Courier New" w:hAnsi="Courier New" w:cs="Courier New"/>
        </w:rPr>
        <w:t>status</w:t>
      </w:r>
      <w:proofErr w:type="spellEnd"/>
      <w:r w:rsidRPr="000754A9">
        <w:rPr>
          <w:rFonts w:ascii="Courier New" w:hAnsi="Courier New" w:cs="Courier New"/>
        </w:rPr>
        <w:t>]</w:t>
      </w:r>
      <w:r>
        <w:t xml:space="preserve"> qui qualifie le traitement. L’élément </w:t>
      </w:r>
      <w:r>
        <w:rPr>
          <w:rFonts w:ascii="Courier New" w:hAnsi="Courier New" w:cs="Courier New"/>
        </w:rPr>
        <w:t>[</w:t>
      </w:r>
      <w:proofErr w:type="spellStart"/>
      <w:r>
        <w:rPr>
          <w:rFonts w:ascii="Courier New" w:hAnsi="Courier New" w:cs="Courier New"/>
        </w:rPr>
        <w:t>ssin</w:t>
      </w:r>
      <w:proofErr w:type="spellEnd"/>
      <w:r w:rsidRPr="000754A9">
        <w:rPr>
          <w:rFonts w:ascii="Courier New" w:hAnsi="Courier New" w:cs="Courier New"/>
        </w:rPr>
        <w:t>]</w:t>
      </w:r>
      <w:r>
        <w:t xml:space="preserve"> contient le SSIN final</w:t>
      </w:r>
      <w:r>
        <w:rPr>
          <w:rStyle w:val="FootnoteReference"/>
        </w:rPr>
        <w:footnoteReference w:id="1"/>
      </w:r>
      <w:r>
        <w:t xml:space="preserve"> avec lequel la requête au fournisseur a été réalisée.  Dans le cas où des données sont trouvées chez le fournisseur, la réponse contiendra un élément </w:t>
      </w:r>
      <w:r w:rsidRPr="000754A9">
        <w:rPr>
          <w:rFonts w:ascii="Courier New" w:hAnsi="Courier New" w:cs="Courier New"/>
        </w:rPr>
        <w:t>[</w:t>
      </w:r>
      <w:proofErr w:type="spellStart"/>
      <w:r w:rsidR="00E511E4">
        <w:rPr>
          <w:rFonts w:ascii="Courier New" w:hAnsi="Courier New" w:cs="Courier New"/>
        </w:rPr>
        <w:t>result</w:t>
      </w:r>
      <w:proofErr w:type="spellEnd"/>
      <w:r w:rsidRPr="000754A9">
        <w:rPr>
          <w:rFonts w:ascii="Courier New" w:hAnsi="Courier New" w:cs="Courier New"/>
        </w:rPr>
        <w:t>]</w:t>
      </w:r>
      <w:r w:rsidRPr="000754A9">
        <w:rPr>
          <w:rFonts w:cs="Courier New"/>
        </w:rPr>
        <w:t xml:space="preserve"> reprenant</w:t>
      </w:r>
      <w:r>
        <w:rPr>
          <w:rFonts w:ascii="Courier New" w:hAnsi="Courier New" w:cs="Courier New"/>
        </w:rPr>
        <w:t xml:space="preserve"> </w:t>
      </w:r>
      <w:r>
        <w:t>la partie métier du service.</w:t>
      </w:r>
    </w:p>
    <w:p w14:paraId="6381D509" w14:textId="10E9D095" w:rsidR="00782378" w:rsidRDefault="0053180A" w:rsidP="00E43213">
      <w:r>
        <w:rPr>
          <w:noProof/>
          <w:lang w:eastAsia="fr-BE"/>
        </w:rPr>
        <w:drawing>
          <wp:inline distT="0" distB="0" distL="0" distR="0" wp14:anchorId="74F3A7B6" wp14:editId="6A9D382F">
            <wp:extent cx="5943600" cy="5271714"/>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oliday-response.png"/>
                    <pic:cNvPicPr/>
                  </pic:nvPicPr>
                  <pic:blipFill rotWithShape="1">
                    <a:blip r:embed="rId16">
                      <a:extLst>
                        <a:ext uri="{28A0092B-C50C-407E-A947-70E740481C1C}">
                          <a14:useLocalDpi xmlns:a14="http://schemas.microsoft.com/office/drawing/2010/main" val="0"/>
                        </a:ext>
                      </a:extLst>
                    </a:blip>
                    <a:srcRect b="3320"/>
                    <a:stretch/>
                  </pic:blipFill>
                  <pic:spPr bwMode="auto">
                    <a:xfrm>
                      <a:off x="0" y="0"/>
                      <a:ext cx="5943600" cy="5271714"/>
                    </a:xfrm>
                    <a:prstGeom prst="rect">
                      <a:avLst/>
                    </a:prstGeom>
                    <a:ln>
                      <a:noFill/>
                    </a:ln>
                    <a:extLst>
                      <a:ext uri="{53640926-AAD7-44D8-BBD7-CCE9431645EC}">
                        <a14:shadowObscured xmlns:a14="http://schemas.microsoft.com/office/drawing/2010/main"/>
                      </a:ext>
                    </a:extLst>
                  </pic:spPr>
                </pic:pic>
              </a:graphicData>
            </a:graphic>
          </wp:inline>
        </w:drawing>
      </w:r>
      <w:bookmarkStart w:id="30" w:name="_GoBack"/>
      <w:bookmarkEnd w:id="30"/>
    </w:p>
    <w:bookmarkEnd w:id="29"/>
    <w:p w14:paraId="28D67F16" w14:textId="77777777" w:rsidR="00E43213" w:rsidRDefault="00E43213" w:rsidP="00E43213">
      <w:pPr>
        <w:pStyle w:val="Heading5"/>
      </w:pPr>
      <w:r>
        <w:lastRenderedPageBreak/>
        <w:t>Identification de la BCSS [</w:t>
      </w:r>
      <w:proofErr w:type="spellStart"/>
      <w:r w:rsidRPr="00A47966">
        <w:rPr>
          <w:rFonts w:ascii="Courier New" w:hAnsi="Courier New" w:cs="Courier New"/>
        </w:rPr>
        <w:t>informationCBSS</w:t>
      </w:r>
      <w:proofErr w:type="spellEnd"/>
      <w:r>
        <w:t>]</w:t>
      </w:r>
    </w:p>
    <w:p w14:paraId="47D63C18" w14:textId="77777777" w:rsidR="00E43213" w:rsidRDefault="00E43213" w:rsidP="00E43213">
      <w:pPr>
        <w:jc w:val="center"/>
      </w:pPr>
      <w:r>
        <w:rPr>
          <w:noProof/>
          <w:lang w:eastAsia="fr-BE"/>
        </w:rPr>
        <w:drawing>
          <wp:inline distT="0" distB="0" distL="0" distR="0" wp14:anchorId="3601ABB3" wp14:editId="0BAD61A4">
            <wp:extent cx="3236181" cy="1532928"/>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CBSS.png"/>
                    <pic:cNvPicPr/>
                  </pic:nvPicPr>
                  <pic:blipFill>
                    <a:blip r:embed="rId17">
                      <a:extLst>
                        <a:ext uri="{28A0092B-C50C-407E-A947-70E740481C1C}">
                          <a14:useLocalDpi xmlns:a14="http://schemas.microsoft.com/office/drawing/2010/main" val="0"/>
                        </a:ext>
                      </a:extLst>
                    </a:blip>
                    <a:stretch>
                      <a:fillRect/>
                    </a:stretch>
                  </pic:blipFill>
                  <pic:spPr>
                    <a:xfrm>
                      <a:off x="0" y="0"/>
                      <a:ext cx="3249699" cy="1539331"/>
                    </a:xfrm>
                    <a:prstGeom prst="rect">
                      <a:avLst/>
                    </a:prstGeom>
                  </pic:spPr>
                </pic:pic>
              </a:graphicData>
            </a:graphic>
          </wp:inline>
        </w:drawing>
      </w:r>
    </w:p>
    <w:p w14:paraId="00CC3B0A" w14:textId="77777777" w:rsidR="00E43213" w:rsidRPr="00A47966" w:rsidRDefault="00E43213" w:rsidP="00E43213">
      <w:r>
        <w:t xml:space="preserve">L’élément </w:t>
      </w:r>
      <w:proofErr w:type="spellStart"/>
      <w:r>
        <w:rPr>
          <w:b/>
          <w:i/>
        </w:rPr>
        <w:t>informationCBSS</w:t>
      </w:r>
      <w:proofErr w:type="spellEnd"/>
      <w:r>
        <w:t xml:space="preserve">, facultatif en requête, est complété par la BCSS et dispose de diverses informations nécessaires au </w:t>
      </w:r>
      <w:proofErr w:type="spellStart"/>
      <w:r>
        <w:t>logging</w:t>
      </w:r>
      <w:proofErr w:type="spellEnd"/>
      <w:r>
        <w:t xml:space="preserve"> et au support.</w:t>
      </w:r>
    </w:p>
    <w:p w14:paraId="0BE0EC9B" w14:textId="7E03C5D2" w:rsidR="00E43213" w:rsidRPr="00E43213" w:rsidRDefault="00E43213" w:rsidP="00E43213">
      <w:pPr>
        <w:pStyle w:val="Heading5"/>
      </w:pPr>
      <w:r>
        <w:t>Statut de la réponse [</w:t>
      </w:r>
      <w:proofErr w:type="spellStart"/>
      <w:r>
        <w:t>status</w:t>
      </w:r>
      <w:proofErr w:type="spellEnd"/>
      <w:r>
        <w:t>]</w:t>
      </w:r>
    </w:p>
    <w:p w14:paraId="35CD454A" w14:textId="77777777" w:rsidR="00C93855" w:rsidRDefault="00C93855" w:rsidP="00C93855">
      <w:pPr>
        <w:jc w:val="center"/>
      </w:pPr>
      <w:r>
        <w:rPr>
          <w:noProof/>
          <w:lang w:eastAsia="fr-BE"/>
        </w:rPr>
        <w:drawing>
          <wp:inline distT="0" distB="0" distL="0" distR="0" wp14:anchorId="4E80AFF3" wp14:editId="60C9CBEC">
            <wp:extent cx="3760967" cy="331558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us.png"/>
                    <pic:cNvPicPr/>
                  </pic:nvPicPr>
                  <pic:blipFill>
                    <a:blip r:embed="rId18">
                      <a:extLst>
                        <a:ext uri="{28A0092B-C50C-407E-A947-70E740481C1C}">
                          <a14:useLocalDpi xmlns:a14="http://schemas.microsoft.com/office/drawing/2010/main" val="0"/>
                        </a:ext>
                      </a:extLst>
                    </a:blip>
                    <a:stretch>
                      <a:fillRect/>
                    </a:stretch>
                  </pic:blipFill>
                  <pic:spPr>
                    <a:xfrm>
                      <a:off x="0" y="0"/>
                      <a:ext cx="3770295" cy="3323812"/>
                    </a:xfrm>
                    <a:prstGeom prst="rect">
                      <a:avLst/>
                    </a:prstGeom>
                  </pic:spPr>
                </pic:pic>
              </a:graphicData>
            </a:graphic>
          </wp:inline>
        </w:drawing>
      </w:r>
    </w:p>
    <w:p w14:paraId="1EE80AF1" w14:textId="77777777" w:rsidR="00C93855" w:rsidRDefault="00C93855" w:rsidP="00C93855">
      <w:r>
        <w:t xml:space="preserve">L’élément </w:t>
      </w:r>
      <w:proofErr w:type="spellStart"/>
      <w:r>
        <w:rPr>
          <w:b/>
          <w:i/>
        </w:rPr>
        <w:t>status</w:t>
      </w:r>
      <w:proofErr w:type="spellEnd"/>
      <w:r>
        <w:rPr>
          <w:b/>
          <w:i/>
        </w:rPr>
        <w:t xml:space="preserve"> </w:t>
      </w:r>
      <w:r>
        <w:t>est présent dans chaque réponse de la BCSS et représente le statut global du traitement de la requête. Il est constitué des éléments :</w:t>
      </w:r>
    </w:p>
    <w:p w14:paraId="46F877F9" w14:textId="77777777" w:rsidR="00C93855" w:rsidRDefault="00C93855" w:rsidP="00C93855">
      <w:pPr>
        <w:pStyle w:val="ListParagraph"/>
        <w:numPr>
          <w:ilvl w:val="0"/>
          <w:numId w:val="15"/>
        </w:numPr>
      </w:pPr>
      <w:proofErr w:type="gramStart"/>
      <w:r>
        <w:rPr>
          <w:i/>
        </w:rPr>
        <w:t>value</w:t>
      </w:r>
      <w:proofErr w:type="gramEnd"/>
      <w:r>
        <w:rPr>
          <w:i/>
        </w:rPr>
        <w:t> </w:t>
      </w:r>
      <w:r>
        <w:t>: énumération donnant une indication générale sur le statut de la réponse. 3 valeurs sont possibles :</w:t>
      </w:r>
    </w:p>
    <w:tbl>
      <w:tblPr>
        <w:tblStyle w:val="BCSSTable2"/>
        <w:tblW w:w="0" w:type="auto"/>
        <w:jc w:val="center"/>
        <w:tblLook w:val="04A0" w:firstRow="1" w:lastRow="0" w:firstColumn="1" w:lastColumn="0" w:noHBand="0" w:noVBand="1"/>
      </w:tblPr>
      <w:tblGrid>
        <w:gridCol w:w="2030"/>
        <w:gridCol w:w="4788"/>
      </w:tblGrid>
      <w:tr w:rsidR="00C93855" w14:paraId="4F56A01E" w14:textId="77777777" w:rsidTr="007E19E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30" w:type="dxa"/>
          </w:tcPr>
          <w:p w14:paraId="451F5CAE" w14:textId="77777777" w:rsidR="00C93855" w:rsidRDefault="00C93855" w:rsidP="007E19EE">
            <w:pPr>
              <w:pStyle w:val="ListParagraph"/>
              <w:ind w:left="0"/>
            </w:pPr>
            <w:r>
              <w:t>Valeur</w:t>
            </w:r>
          </w:p>
        </w:tc>
        <w:tc>
          <w:tcPr>
            <w:tcW w:w="4788" w:type="dxa"/>
          </w:tcPr>
          <w:p w14:paraId="5F335527" w14:textId="77777777" w:rsidR="00C93855" w:rsidRDefault="00C93855" w:rsidP="007E19EE">
            <w:pPr>
              <w:pStyle w:val="ListParagraph"/>
              <w:ind w:left="0"/>
              <w:cnfStyle w:val="100000000000" w:firstRow="1" w:lastRow="0" w:firstColumn="0" w:lastColumn="0" w:oddVBand="0" w:evenVBand="0" w:oddHBand="0" w:evenHBand="0" w:firstRowFirstColumn="0" w:firstRowLastColumn="0" w:lastRowFirstColumn="0" w:lastRowLastColumn="0"/>
            </w:pPr>
            <w:r>
              <w:t>Description</w:t>
            </w:r>
          </w:p>
        </w:tc>
      </w:tr>
      <w:tr w:rsidR="00C93855" w14:paraId="09887E21" w14:textId="77777777"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14:paraId="49498EC4" w14:textId="77777777" w:rsidR="00C93855" w:rsidRDefault="00C93855" w:rsidP="007E19EE">
            <w:pPr>
              <w:pStyle w:val="ListParagraph"/>
              <w:ind w:left="0"/>
            </w:pPr>
            <w:r>
              <w:t>DATA_FOUND</w:t>
            </w:r>
          </w:p>
        </w:tc>
        <w:tc>
          <w:tcPr>
            <w:tcW w:w="4788" w:type="dxa"/>
          </w:tcPr>
          <w:p w14:paraId="25F6D650" w14:textId="77777777" w:rsidR="00C93855" w:rsidRDefault="00C93855" w:rsidP="007E19EE">
            <w:pPr>
              <w:pStyle w:val="Default"/>
              <w:cnfStyle w:val="000000000000" w:firstRow="0" w:lastRow="0" w:firstColumn="0" w:lastColumn="0" w:oddVBand="0" w:evenVBand="0" w:oddHBand="0" w:evenHBand="0" w:firstRowFirstColumn="0" w:firstRowLastColumn="0" w:lastRowFirstColumn="0" w:lastRowLastColumn="0"/>
            </w:pPr>
            <w:r>
              <w:rPr>
                <w:sz w:val="22"/>
                <w:szCs w:val="22"/>
              </w:rPr>
              <w:t>Le traitement s’est déroulé avec succès.</w:t>
            </w:r>
          </w:p>
        </w:tc>
      </w:tr>
      <w:tr w:rsidR="00C93855" w14:paraId="5DF25E78" w14:textId="77777777"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14:paraId="545B5AE7" w14:textId="77777777" w:rsidR="00C93855" w:rsidRDefault="00C93855" w:rsidP="007E19EE">
            <w:pPr>
              <w:pStyle w:val="ListParagraph"/>
              <w:ind w:left="0"/>
            </w:pPr>
            <w:r>
              <w:t>NO_DATA_FOUND</w:t>
            </w:r>
          </w:p>
        </w:tc>
        <w:tc>
          <w:tcPr>
            <w:tcW w:w="4788" w:type="dxa"/>
          </w:tcPr>
          <w:p w14:paraId="4FBB427C" w14:textId="77777777" w:rsidR="00C93855" w:rsidRPr="009700B3" w:rsidRDefault="00C93855" w:rsidP="007E19E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700B3">
              <w:rPr>
                <w:rFonts w:ascii="Calibri" w:hAnsi="Calibri" w:cs="Calibri"/>
                <w:color w:val="000000"/>
              </w:rPr>
              <w:t>Le traitement s’est déroulé mais l’information attendue n’a pas été complètement reçue</w:t>
            </w:r>
            <w:r>
              <w:rPr>
                <w:rFonts w:ascii="Calibri" w:hAnsi="Calibri" w:cs="Calibri"/>
                <w:color w:val="000000"/>
              </w:rPr>
              <w:t>.</w:t>
            </w:r>
          </w:p>
        </w:tc>
      </w:tr>
      <w:tr w:rsidR="00C93855" w14:paraId="5A8413D9" w14:textId="77777777" w:rsidTr="007E19EE">
        <w:trPr>
          <w:jc w:val="center"/>
        </w:trPr>
        <w:tc>
          <w:tcPr>
            <w:cnfStyle w:val="001000000000" w:firstRow="0" w:lastRow="0" w:firstColumn="1" w:lastColumn="0" w:oddVBand="0" w:evenVBand="0" w:oddHBand="0" w:evenHBand="0" w:firstRowFirstColumn="0" w:firstRowLastColumn="0" w:lastRowFirstColumn="0" w:lastRowLastColumn="0"/>
            <w:tcW w:w="2030" w:type="dxa"/>
          </w:tcPr>
          <w:p w14:paraId="361F101D" w14:textId="77777777" w:rsidR="00C93855" w:rsidRDefault="00C93855" w:rsidP="007E19EE">
            <w:pPr>
              <w:pStyle w:val="ListParagraph"/>
              <w:ind w:left="0"/>
            </w:pPr>
            <w:r>
              <w:t>NO_RESULT</w:t>
            </w:r>
          </w:p>
        </w:tc>
        <w:tc>
          <w:tcPr>
            <w:tcW w:w="4788" w:type="dxa"/>
          </w:tcPr>
          <w:p w14:paraId="60B9FF4D" w14:textId="77777777" w:rsidR="00C93855" w:rsidRPr="009700B3" w:rsidRDefault="00C93855" w:rsidP="007E19EE">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9700B3">
              <w:rPr>
                <w:rFonts w:ascii="Calibri" w:hAnsi="Calibri" w:cs="Calibri"/>
                <w:color w:val="000000"/>
              </w:rPr>
              <w:t>Le traitement ne s’est pas déroulé avec succès. Aucune information n’a pu être reçue.</w:t>
            </w:r>
          </w:p>
        </w:tc>
      </w:tr>
    </w:tbl>
    <w:p w14:paraId="17FA54BC" w14:textId="77777777" w:rsidR="00C93855" w:rsidRDefault="00C93855" w:rsidP="00C93855">
      <w:pPr>
        <w:pStyle w:val="ListParagraph"/>
      </w:pPr>
    </w:p>
    <w:p w14:paraId="79916F29" w14:textId="77777777" w:rsidR="00C93855" w:rsidRDefault="00C93855" w:rsidP="00C93855">
      <w:pPr>
        <w:pStyle w:val="ListParagraph"/>
        <w:numPr>
          <w:ilvl w:val="0"/>
          <w:numId w:val="15"/>
        </w:numPr>
      </w:pPr>
      <w:r>
        <w:rPr>
          <w:i/>
        </w:rPr>
        <w:t>code</w:t>
      </w:r>
      <w:r w:rsidRPr="00F32252">
        <w:t xml:space="preserve"> : </w:t>
      </w:r>
      <w:r>
        <w:t xml:space="preserve">plus précis que l’élément </w:t>
      </w:r>
      <w:r>
        <w:rPr>
          <w:i/>
        </w:rPr>
        <w:t>value</w:t>
      </w:r>
      <w:r>
        <w:t xml:space="preserve">, ce champ contient un </w:t>
      </w:r>
      <w:hyperlink w:anchor="_Codes_du_statut" w:history="1">
        <w:r w:rsidRPr="002D07EE">
          <w:rPr>
            <w:rStyle w:val="Hyperlink"/>
          </w:rPr>
          <w:t>code business</w:t>
        </w:r>
      </w:hyperlink>
      <w:r>
        <w:t xml:space="preserve"> propre au service.</w:t>
      </w:r>
    </w:p>
    <w:p w14:paraId="5B6260F1" w14:textId="77777777" w:rsidR="00C93855" w:rsidRDefault="00C93855" w:rsidP="00C93855">
      <w:pPr>
        <w:pStyle w:val="ListParagraph"/>
        <w:numPr>
          <w:ilvl w:val="0"/>
          <w:numId w:val="15"/>
        </w:numPr>
      </w:pPr>
      <w:proofErr w:type="gramStart"/>
      <w:r>
        <w:rPr>
          <w:i/>
        </w:rPr>
        <w:t>description</w:t>
      </w:r>
      <w:proofErr w:type="gramEnd"/>
      <w:r>
        <w:rPr>
          <w:i/>
        </w:rPr>
        <w:t> </w:t>
      </w:r>
      <w:r>
        <w:t xml:space="preserve">: cet élément donne une explication sur la signification du champ </w:t>
      </w:r>
      <w:r>
        <w:rPr>
          <w:i/>
        </w:rPr>
        <w:t>code</w:t>
      </w:r>
    </w:p>
    <w:p w14:paraId="682DF0DD" w14:textId="59C98500" w:rsidR="00C93855" w:rsidRDefault="00C93855" w:rsidP="00C93855">
      <w:pPr>
        <w:pStyle w:val="ListParagraph"/>
        <w:numPr>
          <w:ilvl w:val="0"/>
          <w:numId w:val="15"/>
        </w:numPr>
      </w:pPr>
      <w:proofErr w:type="gramStart"/>
      <w:r>
        <w:rPr>
          <w:i/>
        </w:rPr>
        <w:t>information</w:t>
      </w:r>
      <w:proofErr w:type="gramEnd"/>
      <w:r>
        <w:rPr>
          <w:i/>
        </w:rPr>
        <w:t> </w:t>
      </w:r>
      <w:r w:rsidRPr="00F32252">
        <w:t>:</w:t>
      </w:r>
      <w:r>
        <w:t xml:space="preserve"> cet élément est rempli dans le cas où davantage d’informations doivent être ajoutées dans le statut afin d’avoir une explication complémentaire</w:t>
      </w:r>
    </w:p>
    <w:p w14:paraId="5EA5FFCA" w14:textId="524F3266" w:rsidR="001F1144" w:rsidRDefault="00782378" w:rsidP="00782378">
      <w:pPr>
        <w:pStyle w:val="Heading5"/>
      </w:pPr>
      <w:r>
        <w:t>Statut du NISS [</w:t>
      </w:r>
      <w:proofErr w:type="spellStart"/>
      <w:r>
        <w:t>ssin</w:t>
      </w:r>
      <w:proofErr w:type="spellEnd"/>
      <w:r>
        <w:t>]</w:t>
      </w:r>
    </w:p>
    <w:p w14:paraId="434D61A6" w14:textId="0489A005" w:rsidR="00782378" w:rsidRPr="00782378" w:rsidRDefault="00782378" w:rsidP="00782378">
      <w:r>
        <w:t xml:space="preserve">L’élément </w:t>
      </w:r>
      <w:proofErr w:type="spellStart"/>
      <w:r>
        <w:t>ssin</w:t>
      </w:r>
      <w:proofErr w:type="spellEnd"/>
      <w:r>
        <w:t xml:space="preserve"> reprend les informations relatives au statut du NISS pour lequel a lieu la consultation.</w:t>
      </w:r>
    </w:p>
    <w:p w14:paraId="3888BD40" w14:textId="63E8439C" w:rsidR="001F1144" w:rsidRDefault="00782378" w:rsidP="00782378">
      <w:pPr>
        <w:jc w:val="center"/>
      </w:pPr>
      <w:r>
        <w:rPr>
          <w:noProof/>
          <w:lang w:eastAsia="fr-BE"/>
        </w:rPr>
        <w:drawing>
          <wp:inline distT="0" distB="0" distL="0" distR="0" wp14:anchorId="6076B061" wp14:editId="4AD51D4D">
            <wp:extent cx="3450866" cy="11318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sin.png"/>
                    <pic:cNvPicPr/>
                  </pic:nvPicPr>
                  <pic:blipFill rotWithShape="1">
                    <a:blip r:embed="rId19">
                      <a:extLst>
                        <a:ext uri="{28A0092B-C50C-407E-A947-70E740481C1C}">
                          <a14:useLocalDpi xmlns:a14="http://schemas.microsoft.com/office/drawing/2010/main" val="0"/>
                        </a:ext>
                      </a:extLst>
                    </a:blip>
                    <a:srcRect b="17678"/>
                    <a:stretch/>
                  </pic:blipFill>
                  <pic:spPr bwMode="auto">
                    <a:xfrm>
                      <a:off x="0" y="0"/>
                      <a:ext cx="3478956" cy="1141098"/>
                    </a:xfrm>
                    <a:prstGeom prst="rect">
                      <a:avLst/>
                    </a:prstGeom>
                    <a:ln>
                      <a:noFill/>
                    </a:ln>
                    <a:extLst>
                      <a:ext uri="{53640926-AAD7-44D8-BBD7-CCE9431645EC}">
                        <a14:shadowObscured xmlns:a14="http://schemas.microsoft.com/office/drawing/2010/main"/>
                      </a:ext>
                    </a:extLst>
                  </pic:spPr>
                </pic:pic>
              </a:graphicData>
            </a:graphic>
          </wp:inline>
        </w:drawing>
      </w:r>
    </w:p>
    <w:tbl>
      <w:tblPr>
        <w:tblStyle w:val="BCSSTable"/>
        <w:tblW w:w="9463" w:type="dxa"/>
        <w:jc w:val="center"/>
        <w:tblLook w:val="04A0" w:firstRow="1" w:lastRow="0" w:firstColumn="1" w:lastColumn="0" w:noHBand="0" w:noVBand="1"/>
      </w:tblPr>
      <w:tblGrid>
        <w:gridCol w:w="706"/>
        <w:gridCol w:w="1328"/>
        <w:gridCol w:w="857"/>
        <w:gridCol w:w="6572"/>
      </w:tblGrid>
      <w:tr w:rsidR="00782378" w14:paraId="730532DE" w14:textId="77777777" w:rsidTr="00F21B8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34" w:type="dxa"/>
            <w:gridSpan w:val="2"/>
          </w:tcPr>
          <w:p w14:paraId="3288773F" w14:textId="77777777" w:rsidR="00782378" w:rsidRDefault="00782378" w:rsidP="0053180A">
            <w:r>
              <w:t>Elément</w:t>
            </w:r>
          </w:p>
        </w:tc>
        <w:tc>
          <w:tcPr>
            <w:tcW w:w="7429" w:type="dxa"/>
            <w:gridSpan w:val="2"/>
          </w:tcPr>
          <w:p w14:paraId="3853698E" w14:textId="77777777" w:rsidR="00782378" w:rsidRDefault="00782378" w:rsidP="0053180A">
            <w:pPr>
              <w:jc w:val="left"/>
              <w:cnfStyle w:val="100000000000" w:firstRow="1" w:lastRow="0" w:firstColumn="0" w:lastColumn="0" w:oddVBand="0" w:evenVBand="0" w:oddHBand="0" w:evenHBand="0" w:firstRowFirstColumn="0" w:firstRowLastColumn="0" w:lastRowFirstColumn="0" w:lastRowLastColumn="0"/>
            </w:pPr>
            <w:r>
              <w:t>Description</w:t>
            </w:r>
          </w:p>
        </w:tc>
      </w:tr>
      <w:tr w:rsidR="00F21B8D" w14:paraId="532610D5" w14:textId="77777777" w:rsidTr="00F21B8D">
        <w:trPr>
          <w:jc w:val="center"/>
        </w:trPr>
        <w:tc>
          <w:tcPr>
            <w:cnfStyle w:val="001000000000" w:firstRow="0" w:lastRow="0" w:firstColumn="1" w:lastColumn="0" w:oddVBand="0" w:evenVBand="0" w:oddHBand="0" w:evenHBand="0" w:firstRowFirstColumn="0" w:firstRowLastColumn="0" w:lastRowFirstColumn="0" w:lastRowLastColumn="0"/>
            <w:tcW w:w="2891" w:type="dxa"/>
            <w:gridSpan w:val="3"/>
            <w:tcBorders>
              <w:bottom w:val="nil"/>
            </w:tcBorders>
            <w:vAlign w:val="center"/>
          </w:tcPr>
          <w:p w14:paraId="36D5A3CD" w14:textId="0123C8D8" w:rsidR="00F21B8D" w:rsidRPr="00786AD0" w:rsidRDefault="00F21B8D" w:rsidP="0053180A">
            <w:pPr>
              <w:jc w:val="left"/>
            </w:pPr>
            <w:proofErr w:type="spellStart"/>
            <w:r>
              <w:t>ssin</w:t>
            </w:r>
            <w:proofErr w:type="spellEnd"/>
          </w:p>
        </w:tc>
        <w:tc>
          <w:tcPr>
            <w:tcW w:w="6572" w:type="dxa"/>
            <w:vAlign w:val="center"/>
          </w:tcPr>
          <w:p w14:paraId="04DCBB3B" w14:textId="77777777" w:rsidR="00F21B8D" w:rsidRDefault="00F21B8D" w:rsidP="00FA7C84">
            <w:pPr>
              <w:cnfStyle w:val="000000000000" w:firstRow="0" w:lastRow="0" w:firstColumn="0" w:lastColumn="0" w:oddVBand="0" w:evenVBand="0" w:oddHBand="0" w:evenHBand="0" w:firstRowFirstColumn="0" w:firstRowLastColumn="0" w:lastRowFirstColumn="0" w:lastRowLastColumn="0"/>
            </w:pPr>
            <w:r>
              <w:t>NISS utilisé pour la consultation</w:t>
            </w:r>
            <w:r w:rsidR="00FA7C84">
              <w:t>. Celui-ci peut être :</w:t>
            </w:r>
          </w:p>
          <w:p w14:paraId="0842ED51" w14:textId="08E0E1B9" w:rsidR="00FA7C84" w:rsidRDefault="003950F5" w:rsidP="00FA7C84">
            <w:pPr>
              <w:pStyle w:val="ListParagraph"/>
              <w:numPr>
                <w:ilvl w:val="0"/>
                <w:numId w:val="37"/>
              </w:numPr>
              <w:cnfStyle w:val="000000000000" w:firstRow="0" w:lastRow="0" w:firstColumn="0" w:lastColumn="0" w:oddVBand="0" w:evenVBand="0" w:oddHBand="0" w:evenHBand="0" w:firstRowFirstColumn="0" w:firstRowLastColumn="0" w:lastRowFirstColumn="0" w:lastRowLastColumn="0"/>
            </w:pPr>
            <w:r>
              <w:t>Le</w:t>
            </w:r>
            <w:r w:rsidR="00FA7C84">
              <w:t xml:space="preserve"> NISS utilisé dans la requête</w:t>
            </w:r>
          </w:p>
          <w:p w14:paraId="3CF9B874" w14:textId="463AD9B2" w:rsidR="00FA7C84" w:rsidRPr="00FA7C84" w:rsidRDefault="003950F5" w:rsidP="00FA7C84">
            <w:pPr>
              <w:pStyle w:val="ListParagraph"/>
              <w:numPr>
                <w:ilvl w:val="0"/>
                <w:numId w:val="37"/>
              </w:numPr>
              <w:cnfStyle w:val="000000000000" w:firstRow="0" w:lastRow="0" w:firstColumn="0" w:lastColumn="0" w:oddVBand="0" w:evenVBand="0" w:oddHBand="0" w:evenHBand="0" w:firstRowFirstColumn="0" w:firstRowLastColumn="0" w:lastRowFirstColumn="0" w:lastRowLastColumn="0"/>
            </w:pPr>
            <w:r>
              <w:t>L</w:t>
            </w:r>
            <w:r w:rsidR="00FA7C84">
              <w:t>e NISS remplaçant le NISS de la requête</w:t>
            </w:r>
          </w:p>
        </w:tc>
      </w:tr>
      <w:tr w:rsidR="00F21B8D" w14:paraId="42F42610" w14:textId="77777777" w:rsidTr="00F21B8D">
        <w:trPr>
          <w:jc w:val="center"/>
        </w:trPr>
        <w:tc>
          <w:tcPr>
            <w:cnfStyle w:val="001000000000" w:firstRow="0" w:lastRow="0" w:firstColumn="1" w:lastColumn="0" w:oddVBand="0" w:evenVBand="0" w:oddHBand="0" w:evenHBand="0" w:firstRowFirstColumn="0" w:firstRowLastColumn="0" w:lastRowFirstColumn="0" w:lastRowLastColumn="0"/>
            <w:tcW w:w="706" w:type="dxa"/>
            <w:vMerge w:val="restart"/>
            <w:tcBorders>
              <w:top w:val="nil"/>
            </w:tcBorders>
          </w:tcPr>
          <w:p w14:paraId="76609B49" w14:textId="77777777" w:rsidR="00F21B8D" w:rsidRPr="00786AD0" w:rsidRDefault="00F21B8D" w:rsidP="0053180A"/>
        </w:tc>
        <w:tc>
          <w:tcPr>
            <w:tcW w:w="2185" w:type="dxa"/>
            <w:gridSpan w:val="2"/>
          </w:tcPr>
          <w:p w14:paraId="73322C8A" w14:textId="4F81D322" w:rsidR="00F21B8D" w:rsidRPr="00F21B8D" w:rsidRDefault="00F21B8D" w:rsidP="0053180A">
            <w:pPr>
              <w:cnfStyle w:val="000000000000" w:firstRow="0" w:lastRow="0" w:firstColumn="0" w:lastColumn="0" w:oddVBand="0" w:evenVBand="0" w:oddHBand="0" w:evenHBand="0" w:firstRowFirstColumn="0" w:firstRowLastColumn="0" w:lastRowFirstColumn="0" w:lastRowLastColumn="0"/>
              <w:rPr>
                <w:b/>
              </w:rPr>
            </w:pPr>
            <w:r w:rsidRPr="00F21B8D">
              <w:rPr>
                <w:b/>
              </w:rPr>
              <w:t>@</w:t>
            </w:r>
            <w:proofErr w:type="spellStart"/>
            <w:r w:rsidRPr="00F21B8D">
              <w:rPr>
                <w:b/>
              </w:rPr>
              <w:t>cancelled</w:t>
            </w:r>
            <w:proofErr w:type="spellEnd"/>
          </w:p>
        </w:tc>
        <w:tc>
          <w:tcPr>
            <w:tcW w:w="6572" w:type="dxa"/>
          </w:tcPr>
          <w:p w14:paraId="66E38F0F" w14:textId="254BE628" w:rsidR="00F21B8D" w:rsidRDefault="00F21B8D" w:rsidP="0053180A">
            <w:pPr>
              <w:cnfStyle w:val="000000000000" w:firstRow="0" w:lastRow="0" w:firstColumn="0" w:lastColumn="0" w:oddVBand="0" w:evenVBand="0" w:oddHBand="0" w:evenHBand="0" w:firstRowFirstColumn="0" w:firstRowLastColumn="0" w:lastRowFirstColumn="0" w:lastRowLastColumn="0"/>
            </w:pPr>
            <w:proofErr w:type="spellStart"/>
            <w:r>
              <w:t>True</w:t>
            </w:r>
            <w:proofErr w:type="spellEnd"/>
            <w:r>
              <w:t xml:space="preserve"> si le NISS utilisé est annulé</w:t>
            </w:r>
          </w:p>
        </w:tc>
      </w:tr>
      <w:tr w:rsidR="00F21B8D" w14:paraId="3DF8909B" w14:textId="77777777" w:rsidTr="00F21B8D">
        <w:trPr>
          <w:jc w:val="center"/>
        </w:trPr>
        <w:tc>
          <w:tcPr>
            <w:cnfStyle w:val="001000000000" w:firstRow="0" w:lastRow="0" w:firstColumn="1" w:lastColumn="0" w:oddVBand="0" w:evenVBand="0" w:oddHBand="0" w:evenHBand="0" w:firstRowFirstColumn="0" w:firstRowLastColumn="0" w:lastRowFirstColumn="0" w:lastRowLastColumn="0"/>
            <w:tcW w:w="706" w:type="dxa"/>
            <w:vMerge/>
            <w:tcBorders>
              <w:top w:val="nil"/>
            </w:tcBorders>
          </w:tcPr>
          <w:p w14:paraId="2B651811" w14:textId="77777777" w:rsidR="00F21B8D" w:rsidRPr="00786AD0" w:rsidRDefault="00F21B8D" w:rsidP="0053180A"/>
        </w:tc>
        <w:tc>
          <w:tcPr>
            <w:tcW w:w="2185" w:type="dxa"/>
            <w:gridSpan w:val="2"/>
          </w:tcPr>
          <w:p w14:paraId="60591F5D" w14:textId="268A3A1C" w:rsidR="00F21B8D" w:rsidRPr="00F21B8D" w:rsidRDefault="00F21B8D" w:rsidP="0053180A">
            <w:pPr>
              <w:cnfStyle w:val="000000000000" w:firstRow="0" w:lastRow="0" w:firstColumn="0" w:lastColumn="0" w:oddVBand="0" w:evenVBand="0" w:oddHBand="0" w:evenHBand="0" w:firstRowFirstColumn="0" w:firstRowLastColumn="0" w:lastRowFirstColumn="0" w:lastRowLastColumn="0"/>
              <w:rPr>
                <w:b/>
              </w:rPr>
            </w:pPr>
            <w:r w:rsidRPr="00F21B8D">
              <w:rPr>
                <w:b/>
              </w:rPr>
              <w:t>@replaces</w:t>
            </w:r>
          </w:p>
        </w:tc>
        <w:tc>
          <w:tcPr>
            <w:tcW w:w="6572" w:type="dxa"/>
          </w:tcPr>
          <w:p w14:paraId="00079555" w14:textId="6F6E70B8" w:rsidR="00F21B8D" w:rsidRPr="00F21B8D" w:rsidRDefault="00FA7C84" w:rsidP="00F21B8D">
            <w:pP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NISS remplacé (correspond au NISS utilisé par l’utilisateur dans sa requête)</w:t>
            </w:r>
            <w:r w:rsidR="00F21B8D" w:rsidRPr="00F21B8D">
              <w:rPr>
                <w:rFonts w:cs="Arial"/>
                <w:szCs w:val="20"/>
              </w:rPr>
              <w:t xml:space="preserve"> </w:t>
            </w:r>
          </w:p>
        </w:tc>
      </w:tr>
    </w:tbl>
    <w:p w14:paraId="318D3F56" w14:textId="77777777" w:rsidR="001F1144" w:rsidRPr="001F1144" w:rsidRDefault="001F1144" w:rsidP="00782378">
      <w:pPr>
        <w:pStyle w:val="NoSpacing"/>
      </w:pPr>
    </w:p>
    <w:p w14:paraId="2300272B" w14:textId="237952F3" w:rsidR="004B732D" w:rsidRDefault="00F62235" w:rsidP="00762CF9">
      <w:pPr>
        <w:pStyle w:val="Heading5"/>
      </w:pPr>
      <w:r>
        <w:t>Informations détaillée de</w:t>
      </w:r>
      <w:r w:rsidR="00762CF9">
        <w:t xml:space="preserve"> l’attestation [</w:t>
      </w:r>
      <w:proofErr w:type="spellStart"/>
      <w:r w:rsidR="00762CF9">
        <w:t>attestationI</w:t>
      </w:r>
      <w:r>
        <w:t>nformation</w:t>
      </w:r>
      <w:proofErr w:type="spellEnd"/>
      <w:r w:rsidR="00762CF9">
        <w:t>]</w:t>
      </w:r>
    </w:p>
    <w:p w14:paraId="33BBE3AA" w14:textId="6D9D6D14" w:rsidR="00762CF9" w:rsidRPr="00762CF9" w:rsidRDefault="00762CF9" w:rsidP="00762CF9">
      <w:r>
        <w:t>L’</w:t>
      </w:r>
      <w:proofErr w:type="spellStart"/>
      <w:r>
        <w:t>élement</w:t>
      </w:r>
      <w:proofErr w:type="spellEnd"/>
      <w:r>
        <w:t xml:space="preserve"> </w:t>
      </w:r>
      <w:proofErr w:type="spellStart"/>
      <w:r w:rsidRPr="006A1B6A">
        <w:rPr>
          <w:b/>
          <w:i/>
        </w:rPr>
        <w:t>attestationI</w:t>
      </w:r>
      <w:r w:rsidR="006839C9">
        <w:rPr>
          <w:b/>
          <w:i/>
        </w:rPr>
        <w:t>nformation</w:t>
      </w:r>
      <w:proofErr w:type="spellEnd"/>
      <w:r>
        <w:t xml:space="preserve"> reprend toutes les informations propres à l’identification</w:t>
      </w:r>
      <w:r w:rsidR="00145EC9">
        <w:t xml:space="preserve"> et l’état</w:t>
      </w:r>
      <w:r>
        <w:t xml:space="preserve"> d’une attestation.</w:t>
      </w:r>
    </w:p>
    <w:p w14:paraId="6B6CEC68" w14:textId="30020684" w:rsidR="00762CF9" w:rsidRDefault="0053495F" w:rsidP="002037E2">
      <w:pPr>
        <w:jc w:val="center"/>
      </w:pPr>
      <w:r>
        <w:rPr>
          <w:noProof/>
          <w:lang w:eastAsia="fr-BE"/>
        </w:rPr>
        <w:drawing>
          <wp:inline distT="0" distB="0" distL="0" distR="0" wp14:anchorId="58C0D0F4" wp14:editId="387EC1E9">
            <wp:extent cx="3593714" cy="2052611"/>
            <wp:effectExtent l="0" t="0" r="6985" b="508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estationIdentification.png"/>
                    <pic:cNvPicPr/>
                  </pic:nvPicPr>
                  <pic:blipFill rotWithShape="1">
                    <a:blip r:embed="rId20">
                      <a:extLst>
                        <a:ext uri="{28A0092B-C50C-407E-A947-70E740481C1C}">
                          <a14:useLocalDpi xmlns:a14="http://schemas.microsoft.com/office/drawing/2010/main" val="0"/>
                        </a:ext>
                      </a:extLst>
                    </a:blip>
                    <a:srcRect b="10581"/>
                    <a:stretch/>
                  </pic:blipFill>
                  <pic:spPr bwMode="auto">
                    <a:xfrm>
                      <a:off x="0" y="0"/>
                      <a:ext cx="3621981" cy="2068756"/>
                    </a:xfrm>
                    <a:prstGeom prst="rect">
                      <a:avLst/>
                    </a:prstGeom>
                    <a:ln>
                      <a:noFill/>
                    </a:ln>
                    <a:extLst>
                      <a:ext uri="{53640926-AAD7-44D8-BBD7-CCE9431645EC}">
                        <a14:shadowObscured xmlns:a14="http://schemas.microsoft.com/office/drawing/2010/main"/>
                      </a:ext>
                    </a:extLst>
                  </pic:spPr>
                </pic:pic>
              </a:graphicData>
            </a:graphic>
          </wp:inline>
        </w:drawing>
      </w:r>
    </w:p>
    <w:tbl>
      <w:tblPr>
        <w:tblStyle w:val="BCSSTable"/>
        <w:tblW w:w="9463" w:type="dxa"/>
        <w:jc w:val="center"/>
        <w:tblLook w:val="04A0" w:firstRow="1" w:lastRow="0" w:firstColumn="1" w:lastColumn="0" w:noHBand="0" w:noVBand="1"/>
      </w:tblPr>
      <w:tblGrid>
        <w:gridCol w:w="2034"/>
        <w:gridCol w:w="7429"/>
      </w:tblGrid>
      <w:tr w:rsidR="00762CF9" w14:paraId="72B764EC" w14:textId="77777777" w:rsidTr="008766C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34" w:type="dxa"/>
          </w:tcPr>
          <w:p w14:paraId="66E0109A" w14:textId="77777777" w:rsidR="00762CF9" w:rsidRDefault="00762CF9" w:rsidP="00762CF9">
            <w:r>
              <w:t>Elément</w:t>
            </w:r>
          </w:p>
        </w:tc>
        <w:tc>
          <w:tcPr>
            <w:tcW w:w="7429" w:type="dxa"/>
          </w:tcPr>
          <w:p w14:paraId="3CE9DC5B" w14:textId="77777777" w:rsidR="00762CF9" w:rsidRDefault="00762CF9" w:rsidP="00762CF9">
            <w:pPr>
              <w:jc w:val="left"/>
              <w:cnfStyle w:val="100000000000" w:firstRow="1" w:lastRow="0" w:firstColumn="0" w:lastColumn="0" w:oddVBand="0" w:evenVBand="0" w:oddHBand="0" w:evenHBand="0" w:firstRowFirstColumn="0" w:firstRowLastColumn="0" w:lastRowFirstColumn="0" w:lastRowLastColumn="0"/>
            </w:pPr>
            <w:r>
              <w:t>Description</w:t>
            </w:r>
          </w:p>
        </w:tc>
      </w:tr>
      <w:tr w:rsidR="002037E2" w14:paraId="3253D2ED" w14:textId="77777777" w:rsidTr="008766C6">
        <w:trPr>
          <w:jc w:val="center"/>
        </w:trPr>
        <w:tc>
          <w:tcPr>
            <w:cnfStyle w:val="001000000000" w:firstRow="0" w:lastRow="0" w:firstColumn="1" w:lastColumn="0" w:oddVBand="0" w:evenVBand="0" w:oddHBand="0" w:evenHBand="0" w:firstRowFirstColumn="0" w:firstRowLastColumn="0" w:lastRowFirstColumn="0" w:lastRowLastColumn="0"/>
            <w:tcW w:w="2034" w:type="dxa"/>
            <w:tcBorders>
              <w:bottom w:val="nil"/>
            </w:tcBorders>
            <w:vAlign w:val="center"/>
          </w:tcPr>
          <w:p w14:paraId="208E114D" w14:textId="5B480038" w:rsidR="002037E2" w:rsidRPr="00786AD0" w:rsidRDefault="002037E2" w:rsidP="00F62235">
            <w:pPr>
              <w:jc w:val="left"/>
            </w:pPr>
            <w:proofErr w:type="spellStart"/>
            <w:r>
              <w:t>attestation</w:t>
            </w:r>
            <w:r w:rsidR="00F62235">
              <w:t>Id</w:t>
            </w:r>
            <w:proofErr w:type="spellEnd"/>
          </w:p>
        </w:tc>
        <w:tc>
          <w:tcPr>
            <w:tcW w:w="7429" w:type="dxa"/>
          </w:tcPr>
          <w:p w14:paraId="053A8D85" w14:textId="2F0A9FCF" w:rsidR="002037E2" w:rsidRDefault="002037E2" w:rsidP="002037E2">
            <w:pPr>
              <w:cnfStyle w:val="000000000000" w:firstRow="0" w:lastRow="0" w:firstColumn="0" w:lastColumn="0" w:oddVBand="0" w:evenVBand="0" w:oddHBand="0" w:evenHBand="0" w:firstRowFirstColumn="0" w:firstRowLastColumn="0" w:lastRowFirstColumn="0" w:lastRowLastColumn="0"/>
            </w:pPr>
            <w:r>
              <w:t>Identifiant de l’attestation</w:t>
            </w:r>
          </w:p>
        </w:tc>
      </w:tr>
      <w:tr w:rsidR="002037E2" w14:paraId="53C33446" w14:textId="77777777" w:rsidTr="008766C6">
        <w:trPr>
          <w:jc w:val="center"/>
        </w:trPr>
        <w:tc>
          <w:tcPr>
            <w:cnfStyle w:val="001000000000" w:firstRow="0" w:lastRow="0" w:firstColumn="1" w:lastColumn="0" w:oddVBand="0" w:evenVBand="0" w:oddHBand="0" w:evenHBand="0" w:firstRowFirstColumn="0" w:firstRowLastColumn="0" w:lastRowFirstColumn="0" w:lastRowLastColumn="0"/>
            <w:tcW w:w="2034" w:type="dxa"/>
            <w:tcBorders>
              <w:bottom w:val="single" w:sz="4" w:space="0" w:color="A6A6A6" w:themeColor="background1" w:themeShade="A6"/>
            </w:tcBorders>
            <w:vAlign w:val="center"/>
          </w:tcPr>
          <w:p w14:paraId="54CF9CFF" w14:textId="73B95B28" w:rsidR="002037E2" w:rsidRPr="00786AD0" w:rsidRDefault="00F62235" w:rsidP="002037E2">
            <w:pPr>
              <w:jc w:val="left"/>
            </w:pPr>
            <w:proofErr w:type="spellStart"/>
            <w:r>
              <w:t>attestationVersion</w:t>
            </w:r>
            <w:proofErr w:type="spellEnd"/>
          </w:p>
        </w:tc>
        <w:tc>
          <w:tcPr>
            <w:tcW w:w="7429" w:type="dxa"/>
          </w:tcPr>
          <w:p w14:paraId="3BC6C6BE" w14:textId="45A181D2" w:rsidR="002037E2" w:rsidRDefault="002037E2" w:rsidP="002037E2">
            <w:pPr>
              <w:cnfStyle w:val="000000000000" w:firstRow="0" w:lastRow="0" w:firstColumn="0" w:lastColumn="0" w:oddVBand="0" w:evenVBand="0" w:oddHBand="0" w:evenHBand="0" w:firstRowFirstColumn="0" w:firstRowLastColumn="0" w:lastRowFirstColumn="0" w:lastRowLastColumn="0"/>
            </w:pPr>
            <w:r>
              <w:t>Numéro de version de l’attestation</w:t>
            </w:r>
          </w:p>
        </w:tc>
      </w:tr>
      <w:tr w:rsidR="00762CF9" w14:paraId="01054840" w14:textId="77777777" w:rsidTr="008766C6">
        <w:trPr>
          <w:jc w:val="center"/>
        </w:trPr>
        <w:tc>
          <w:tcPr>
            <w:cnfStyle w:val="001000000000" w:firstRow="0" w:lastRow="0" w:firstColumn="1" w:lastColumn="0" w:oddVBand="0" w:evenVBand="0" w:oddHBand="0" w:evenHBand="0" w:firstRowFirstColumn="0" w:firstRowLastColumn="0" w:lastRowFirstColumn="0" w:lastRowLastColumn="0"/>
            <w:tcW w:w="2034" w:type="dxa"/>
            <w:vAlign w:val="center"/>
          </w:tcPr>
          <w:p w14:paraId="4585DDAC" w14:textId="3DEDC91C" w:rsidR="00762CF9" w:rsidRPr="00786AD0" w:rsidRDefault="00F62235" w:rsidP="00762CF9">
            <w:pPr>
              <w:jc w:val="left"/>
            </w:pPr>
            <w:proofErr w:type="spellStart"/>
            <w:r>
              <w:lastRenderedPageBreak/>
              <w:t>attestationS</w:t>
            </w:r>
            <w:r w:rsidR="00762CF9">
              <w:t>tatus</w:t>
            </w:r>
            <w:proofErr w:type="spellEnd"/>
          </w:p>
        </w:tc>
        <w:tc>
          <w:tcPr>
            <w:tcW w:w="7429" w:type="dxa"/>
            <w:vAlign w:val="center"/>
          </w:tcPr>
          <w:p w14:paraId="489971A9" w14:textId="77777777" w:rsidR="00762CF9" w:rsidRDefault="002037E2" w:rsidP="00762CF9">
            <w:pPr>
              <w:cnfStyle w:val="000000000000" w:firstRow="0" w:lastRow="0" w:firstColumn="0" w:lastColumn="0" w:oddVBand="0" w:evenVBand="0" w:oddHBand="0" w:evenHBand="0" w:firstRowFirstColumn="0" w:firstRowLastColumn="0" w:lastRowFirstColumn="0" w:lastRowLastColumn="0"/>
            </w:pPr>
            <w:r>
              <w:t>Statut de l’attestation. Celle-ci est une énumération qui ne pourra avoir que les valeurs suivantes :</w:t>
            </w:r>
          </w:p>
          <w:p w14:paraId="4B938812" w14:textId="68CEA76A" w:rsidR="002037E2" w:rsidRDefault="00E205BB" w:rsidP="002037E2">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CREATION</w:t>
            </w:r>
          </w:p>
          <w:p w14:paraId="23ECF624" w14:textId="7FAE6FA7" w:rsidR="00950D54" w:rsidRDefault="00145EC9" w:rsidP="00950D54">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MODIFI</w:t>
            </w:r>
            <w:r w:rsidR="00E205BB">
              <w:t>CATION</w:t>
            </w:r>
          </w:p>
          <w:p w14:paraId="3B95E880" w14:textId="73E1C467" w:rsidR="002037E2" w:rsidRPr="002037E2" w:rsidRDefault="002037E2" w:rsidP="00E205BB">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CANCEL</w:t>
            </w:r>
            <w:r w:rsidR="00E205BB">
              <w:t>LATION</w:t>
            </w:r>
          </w:p>
        </w:tc>
      </w:tr>
      <w:tr w:rsidR="00EB0497" w14:paraId="221FC198" w14:textId="77777777" w:rsidTr="008766C6">
        <w:tblPrEx>
          <w:jc w:val="left"/>
        </w:tblPrEx>
        <w:tc>
          <w:tcPr>
            <w:cnfStyle w:val="001000000000" w:firstRow="0" w:lastRow="0" w:firstColumn="1" w:lastColumn="0" w:oddVBand="0" w:evenVBand="0" w:oddHBand="0" w:evenHBand="0" w:firstRowFirstColumn="0" w:firstRowLastColumn="0" w:lastRowFirstColumn="0" w:lastRowLastColumn="0"/>
            <w:tcW w:w="2034" w:type="dxa"/>
          </w:tcPr>
          <w:p w14:paraId="388F3680" w14:textId="77777777" w:rsidR="00EB0497" w:rsidRPr="00786AD0" w:rsidRDefault="00EB0497" w:rsidP="00AD3BAD">
            <w:pPr>
              <w:jc w:val="left"/>
            </w:pPr>
            <w:proofErr w:type="spellStart"/>
            <w:r>
              <w:t>holidayYear</w:t>
            </w:r>
            <w:proofErr w:type="spellEnd"/>
          </w:p>
        </w:tc>
        <w:tc>
          <w:tcPr>
            <w:tcW w:w="7429" w:type="dxa"/>
          </w:tcPr>
          <w:p w14:paraId="692A9840" w14:textId="567B20FB" w:rsidR="00EB0497" w:rsidRPr="002037E2" w:rsidRDefault="00EB0497" w:rsidP="00AD3BAD">
            <w:pP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 xml:space="preserve">Année de vacances (et non </w:t>
            </w:r>
            <w:r w:rsidR="00307ADE">
              <w:rPr>
                <w:rFonts w:cs="Arial"/>
                <w:szCs w:val="20"/>
              </w:rPr>
              <w:t>l’</w:t>
            </w:r>
            <w:r>
              <w:rPr>
                <w:rFonts w:cs="Arial"/>
                <w:szCs w:val="20"/>
              </w:rPr>
              <w:t>année d’exercice)</w:t>
            </w:r>
            <w:r w:rsidR="00A13A42">
              <w:rPr>
                <w:rFonts w:cs="Arial"/>
                <w:szCs w:val="20"/>
              </w:rPr>
              <w:t xml:space="preserve"> sur laquelle porte l’attestation</w:t>
            </w:r>
          </w:p>
        </w:tc>
      </w:tr>
      <w:tr w:rsidR="002037E2" w14:paraId="20F6DFB4" w14:textId="77777777" w:rsidTr="008766C6">
        <w:trPr>
          <w:jc w:val="center"/>
        </w:trPr>
        <w:tc>
          <w:tcPr>
            <w:cnfStyle w:val="001000000000" w:firstRow="0" w:lastRow="0" w:firstColumn="1" w:lastColumn="0" w:oddVBand="0" w:evenVBand="0" w:oddHBand="0" w:evenHBand="0" w:firstRowFirstColumn="0" w:firstRowLastColumn="0" w:lastRowFirstColumn="0" w:lastRowLastColumn="0"/>
            <w:tcW w:w="2034" w:type="dxa"/>
            <w:tcBorders>
              <w:bottom w:val="single" w:sz="4" w:space="0" w:color="A6A6A6" w:themeColor="background1" w:themeShade="A6"/>
            </w:tcBorders>
            <w:vAlign w:val="center"/>
          </w:tcPr>
          <w:p w14:paraId="2A01057E" w14:textId="3DB138DB" w:rsidR="002037E2" w:rsidRDefault="002037E2" w:rsidP="00762CF9">
            <w:pPr>
              <w:jc w:val="left"/>
            </w:pPr>
            <w:proofErr w:type="spellStart"/>
            <w:r>
              <w:t>creationDate</w:t>
            </w:r>
            <w:proofErr w:type="spellEnd"/>
          </w:p>
        </w:tc>
        <w:tc>
          <w:tcPr>
            <w:tcW w:w="7429" w:type="dxa"/>
            <w:vAlign w:val="center"/>
          </w:tcPr>
          <w:p w14:paraId="043C863F" w14:textId="779D4709" w:rsidR="002037E2" w:rsidRDefault="002037E2" w:rsidP="00762CF9">
            <w:pPr>
              <w:cnfStyle w:val="000000000000" w:firstRow="0" w:lastRow="0" w:firstColumn="0" w:lastColumn="0" w:oddVBand="0" w:evenVBand="0" w:oddHBand="0" w:evenHBand="0" w:firstRowFirstColumn="0" w:firstRowLastColumn="0" w:lastRowFirstColumn="0" w:lastRowLastColumn="0"/>
            </w:pPr>
            <w:r>
              <w:t>Date à laquelle l’attestation a été créée</w:t>
            </w:r>
          </w:p>
        </w:tc>
      </w:tr>
    </w:tbl>
    <w:p w14:paraId="306CDE06" w14:textId="400258EA" w:rsidR="00762CF9" w:rsidRDefault="00762CF9" w:rsidP="00762CF9">
      <w:pPr>
        <w:pStyle w:val="Heading5"/>
      </w:pPr>
      <w:r>
        <w:t>Identification du travailleur [</w:t>
      </w:r>
      <w:proofErr w:type="spellStart"/>
      <w:r>
        <w:t>worker</w:t>
      </w:r>
      <w:proofErr w:type="spellEnd"/>
      <w:r>
        <w:t>]</w:t>
      </w:r>
    </w:p>
    <w:p w14:paraId="3519E7DE" w14:textId="01CB94D9" w:rsidR="00762CF9" w:rsidRDefault="00762CF9" w:rsidP="00762CF9">
      <w:pPr>
        <w:jc w:val="center"/>
      </w:pPr>
      <w:r>
        <w:rPr>
          <w:noProof/>
          <w:lang w:eastAsia="fr-BE"/>
        </w:rPr>
        <w:drawing>
          <wp:inline distT="0" distB="0" distL="0" distR="0" wp14:anchorId="7A19E7D9" wp14:editId="1F4B7F09">
            <wp:extent cx="3388764" cy="962107"/>
            <wp:effectExtent l="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ker_data.png"/>
                    <pic:cNvPicPr/>
                  </pic:nvPicPr>
                  <pic:blipFill rotWithShape="1">
                    <a:blip r:embed="rId21">
                      <a:extLst>
                        <a:ext uri="{28A0092B-C50C-407E-A947-70E740481C1C}">
                          <a14:useLocalDpi xmlns:a14="http://schemas.microsoft.com/office/drawing/2010/main" val="0"/>
                        </a:ext>
                      </a:extLst>
                    </a:blip>
                    <a:srcRect b="18942"/>
                    <a:stretch/>
                  </pic:blipFill>
                  <pic:spPr bwMode="auto">
                    <a:xfrm>
                      <a:off x="0" y="0"/>
                      <a:ext cx="3429021" cy="973536"/>
                    </a:xfrm>
                    <a:prstGeom prst="rect">
                      <a:avLst/>
                    </a:prstGeom>
                    <a:ln>
                      <a:noFill/>
                    </a:ln>
                    <a:extLst>
                      <a:ext uri="{53640926-AAD7-44D8-BBD7-CCE9431645EC}">
                        <a14:shadowObscured xmlns:a14="http://schemas.microsoft.com/office/drawing/2010/main"/>
                      </a:ext>
                    </a:extLst>
                  </pic:spPr>
                </pic:pic>
              </a:graphicData>
            </a:graphic>
          </wp:inline>
        </w:drawing>
      </w:r>
    </w:p>
    <w:tbl>
      <w:tblPr>
        <w:tblStyle w:val="BCSSTable"/>
        <w:tblW w:w="8100" w:type="dxa"/>
        <w:jc w:val="center"/>
        <w:tblLook w:val="04A0" w:firstRow="1" w:lastRow="0" w:firstColumn="1" w:lastColumn="0" w:noHBand="0" w:noVBand="1"/>
      </w:tblPr>
      <w:tblGrid>
        <w:gridCol w:w="1528"/>
        <w:gridCol w:w="6572"/>
      </w:tblGrid>
      <w:tr w:rsidR="002037E2" w14:paraId="15A4BCEA" w14:textId="77777777" w:rsidTr="002E22A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28" w:type="dxa"/>
          </w:tcPr>
          <w:p w14:paraId="0F26C89D" w14:textId="77777777" w:rsidR="002037E2" w:rsidRDefault="002037E2" w:rsidP="000A4BFC">
            <w:r>
              <w:t>Elément</w:t>
            </w:r>
          </w:p>
        </w:tc>
        <w:tc>
          <w:tcPr>
            <w:tcW w:w="6572" w:type="dxa"/>
          </w:tcPr>
          <w:p w14:paraId="5DEAD971" w14:textId="77777777" w:rsidR="002037E2" w:rsidRDefault="002037E2" w:rsidP="000A4BFC">
            <w:pPr>
              <w:jc w:val="left"/>
              <w:cnfStyle w:val="100000000000" w:firstRow="1" w:lastRow="0" w:firstColumn="0" w:lastColumn="0" w:oddVBand="0" w:evenVBand="0" w:oddHBand="0" w:evenHBand="0" w:firstRowFirstColumn="0" w:firstRowLastColumn="0" w:lastRowFirstColumn="0" w:lastRowLastColumn="0"/>
            </w:pPr>
            <w:r>
              <w:t>Description</w:t>
            </w:r>
          </w:p>
        </w:tc>
      </w:tr>
      <w:tr w:rsidR="002037E2" w14:paraId="06142514" w14:textId="77777777" w:rsidTr="002E22A2">
        <w:trPr>
          <w:jc w:val="center"/>
        </w:trPr>
        <w:tc>
          <w:tcPr>
            <w:cnfStyle w:val="001000000000" w:firstRow="0" w:lastRow="0" w:firstColumn="1" w:lastColumn="0" w:oddVBand="0" w:evenVBand="0" w:oddHBand="0" w:evenHBand="0" w:firstRowFirstColumn="0" w:firstRowLastColumn="0" w:lastRowFirstColumn="0" w:lastRowLastColumn="0"/>
            <w:tcW w:w="1528" w:type="dxa"/>
            <w:tcBorders>
              <w:bottom w:val="nil"/>
            </w:tcBorders>
            <w:vAlign w:val="center"/>
          </w:tcPr>
          <w:p w14:paraId="6BF00FF5" w14:textId="5A8910BB" w:rsidR="002037E2" w:rsidRPr="00786AD0" w:rsidRDefault="002037E2" w:rsidP="000A4BFC">
            <w:pPr>
              <w:jc w:val="left"/>
            </w:pPr>
            <w:proofErr w:type="spellStart"/>
            <w:r>
              <w:t>ssin</w:t>
            </w:r>
            <w:proofErr w:type="spellEnd"/>
          </w:p>
        </w:tc>
        <w:tc>
          <w:tcPr>
            <w:tcW w:w="6572" w:type="dxa"/>
          </w:tcPr>
          <w:p w14:paraId="73A1179F" w14:textId="26302518" w:rsidR="002037E2" w:rsidRDefault="002037E2" w:rsidP="000A4BFC">
            <w:pPr>
              <w:cnfStyle w:val="000000000000" w:firstRow="0" w:lastRow="0" w:firstColumn="0" w:lastColumn="0" w:oddVBand="0" w:evenVBand="0" w:oddHBand="0" w:evenHBand="0" w:firstRowFirstColumn="0" w:firstRowLastColumn="0" w:lastRowFirstColumn="0" w:lastRowLastColumn="0"/>
            </w:pPr>
            <w:r>
              <w:t>NISS du travailleur</w:t>
            </w:r>
          </w:p>
        </w:tc>
      </w:tr>
      <w:tr w:rsidR="002037E2" w14:paraId="785C91CA" w14:textId="77777777" w:rsidTr="002E22A2">
        <w:trPr>
          <w:jc w:val="center"/>
        </w:trPr>
        <w:tc>
          <w:tcPr>
            <w:cnfStyle w:val="001000000000" w:firstRow="0" w:lastRow="0" w:firstColumn="1" w:lastColumn="0" w:oddVBand="0" w:evenVBand="0" w:oddHBand="0" w:evenHBand="0" w:firstRowFirstColumn="0" w:firstRowLastColumn="0" w:lastRowFirstColumn="0" w:lastRowLastColumn="0"/>
            <w:tcW w:w="1528" w:type="dxa"/>
            <w:vAlign w:val="center"/>
          </w:tcPr>
          <w:p w14:paraId="6595D6F8" w14:textId="2AC6828B" w:rsidR="002037E2" w:rsidRPr="00786AD0" w:rsidRDefault="002037E2" w:rsidP="000A4BFC">
            <w:pPr>
              <w:jc w:val="left"/>
            </w:pPr>
            <w:proofErr w:type="spellStart"/>
            <w:r>
              <w:t>contractType</w:t>
            </w:r>
            <w:proofErr w:type="spellEnd"/>
          </w:p>
        </w:tc>
        <w:tc>
          <w:tcPr>
            <w:tcW w:w="6572" w:type="dxa"/>
            <w:vAlign w:val="center"/>
          </w:tcPr>
          <w:p w14:paraId="4064E560" w14:textId="04AFB869" w:rsidR="002037E2" w:rsidRDefault="002037E2" w:rsidP="000A4BFC">
            <w:pPr>
              <w:cnfStyle w:val="000000000000" w:firstRow="0" w:lastRow="0" w:firstColumn="0" w:lastColumn="0" w:oddVBand="0" w:evenVBand="0" w:oddHBand="0" w:evenHBand="0" w:firstRowFirstColumn="0" w:firstRowLastColumn="0" w:lastRowFirstColumn="0" w:lastRowLastColumn="0"/>
            </w:pPr>
            <w:r>
              <w:t>Type de contrat. Celui-ci est une énumération qui ne pourra avoir que les valeurs suivantes :</w:t>
            </w:r>
          </w:p>
          <w:p w14:paraId="79C06252" w14:textId="05C89D14" w:rsidR="002037E2" w:rsidRDefault="002037E2" w:rsidP="000A4BFC">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FULL_TIME</w:t>
            </w:r>
            <w:r w:rsidR="002E22A2">
              <w:t xml:space="preserve"> pour un travailleur à temps plein</w:t>
            </w:r>
          </w:p>
          <w:p w14:paraId="19FF75F2" w14:textId="4CC95191" w:rsidR="002037E2" w:rsidRPr="002037E2" w:rsidRDefault="002037E2" w:rsidP="002037E2">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t>PARTIAL_TIME</w:t>
            </w:r>
            <w:r w:rsidR="002E22A2">
              <w:t xml:space="preserve"> pour un travailleur à temps partiel</w:t>
            </w:r>
          </w:p>
        </w:tc>
      </w:tr>
    </w:tbl>
    <w:p w14:paraId="4273D73C" w14:textId="7443F819" w:rsidR="004279C8" w:rsidRDefault="004279C8" w:rsidP="004279C8">
      <w:pPr>
        <w:pStyle w:val="Heading5"/>
      </w:pPr>
      <w:r>
        <w:t>Détail du pécule des vacances légales [</w:t>
      </w:r>
      <w:proofErr w:type="spellStart"/>
      <w:r>
        <w:t>legalHolidays</w:t>
      </w:r>
      <w:proofErr w:type="spellEnd"/>
      <w:r>
        <w:t>]</w:t>
      </w:r>
    </w:p>
    <w:p w14:paraId="6E91C440" w14:textId="6857DFDF" w:rsidR="006A1B6A" w:rsidRPr="006A1B6A" w:rsidRDefault="006A1B6A" w:rsidP="006A1B6A">
      <w:r>
        <w:t xml:space="preserve">L’élément </w:t>
      </w:r>
      <w:proofErr w:type="spellStart"/>
      <w:r w:rsidRPr="006A1B6A">
        <w:rPr>
          <w:b/>
          <w:i/>
        </w:rPr>
        <w:t>legalHolidays</w:t>
      </w:r>
      <w:proofErr w:type="spellEnd"/>
      <w:r>
        <w:t xml:space="preserve"> reprend toutes les informations relatives au pécule octroyé dans le cadre des vacances légales.</w:t>
      </w:r>
    </w:p>
    <w:p w14:paraId="602226C6" w14:textId="14706A32" w:rsidR="004279C8" w:rsidRDefault="00CE5F19" w:rsidP="004279C8">
      <w:pPr>
        <w:jc w:val="center"/>
      </w:pPr>
      <w:r>
        <w:rPr>
          <w:noProof/>
          <w:lang w:eastAsia="fr-BE"/>
        </w:rPr>
        <w:drawing>
          <wp:inline distT="0" distB="0" distL="0" distR="0" wp14:anchorId="37A6CAF1" wp14:editId="7C86C27A">
            <wp:extent cx="3355451" cy="17614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egalHolidat$.png"/>
                    <pic:cNvPicPr/>
                  </pic:nvPicPr>
                  <pic:blipFill rotWithShape="1">
                    <a:blip r:embed="rId22">
                      <a:extLst>
                        <a:ext uri="{28A0092B-C50C-407E-A947-70E740481C1C}">
                          <a14:useLocalDpi xmlns:a14="http://schemas.microsoft.com/office/drawing/2010/main" val="0"/>
                        </a:ext>
                      </a:extLst>
                    </a:blip>
                    <a:srcRect b="9735"/>
                    <a:stretch/>
                  </pic:blipFill>
                  <pic:spPr bwMode="auto">
                    <a:xfrm>
                      <a:off x="0" y="0"/>
                      <a:ext cx="3376542" cy="1772502"/>
                    </a:xfrm>
                    <a:prstGeom prst="rect">
                      <a:avLst/>
                    </a:prstGeom>
                    <a:ln>
                      <a:noFill/>
                    </a:ln>
                    <a:extLst>
                      <a:ext uri="{53640926-AAD7-44D8-BBD7-CCE9431645EC}">
                        <a14:shadowObscured xmlns:a14="http://schemas.microsoft.com/office/drawing/2010/main"/>
                      </a:ext>
                    </a:extLst>
                  </pic:spPr>
                </pic:pic>
              </a:graphicData>
            </a:graphic>
          </wp:inline>
        </w:drawing>
      </w:r>
    </w:p>
    <w:tbl>
      <w:tblPr>
        <w:tblStyle w:val="BCSSTable"/>
        <w:tblW w:w="0" w:type="auto"/>
        <w:jc w:val="center"/>
        <w:tblLook w:val="04A0" w:firstRow="1" w:lastRow="0" w:firstColumn="1" w:lastColumn="0" w:noHBand="0" w:noVBand="1"/>
      </w:tblPr>
      <w:tblGrid>
        <w:gridCol w:w="2891"/>
        <w:gridCol w:w="4674"/>
      </w:tblGrid>
      <w:tr w:rsidR="004279C8" w14:paraId="11DD7E94" w14:textId="77777777" w:rsidTr="000A4BF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tcPr>
          <w:p w14:paraId="6B47BA91" w14:textId="77777777" w:rsidR="004279C8" w:rsidRDefault="004279C8" w:rsidP="000A4BFC">
            <w:r>
              <w:t>Elément</w:t>
            </w:r>
          </w:p>
        </w:tc>
        <w:tc>
          <w:tcPr>
            <w:tcW w:w="4674" w:type="dxa"/>
          </w:tcPr>
          <w:p w14:paraId="39CD3E58" w14:textId="77777777" w:rsidR="004279C8" w:rsidRDefault="004279C8" w:rsidP="000A4BFC">
            <w:pPr>
              <w:jc w:val="left"/>
              <w:cnfStyle w:val="100000000000" w:firstRow="1" w:lastRow="0" w:firstColumn="0" w:lastColumn="0" w:oddVBand="0" w:evenVBand="0" w:oddHBand="0" w:evenHBand="0" w:firstRowFirstColumn="0" w:firstRowLastColumn="0" w:lastRowFirstColumn="0" w:lastRowLastColumn="0"/>
            </w:pPr>
            <w:r>
              <w:t>Description</w:t>
            </w:r>
          </w:p>
        </w:tc>
      </w:tr>
      <w:tr w:rsidR="004279C8" w14:paraId="0CE7B416" w14:textId="77777777" w:rsidTr="000A4BFC">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nil"/>
            </w:tcBorders>
            <w:vAlign w:val="center"/>
          </w:tcPr>
          <w:p w14:paraId="794DA79D" w14:textId="0C085C51" w:rsidR="004279C8" w:rsidRPr="00786AD0" w:rsidRDefault="006A1B6A" w:rsidP="000A4BFC">
            <w:pPr>
              <w:jc w:val="left"/>
            </w:pPr>
            <w:proofErr w:type="spellStart"/>
            <w:r>
              <w:t>singleHolidaySavings</w:t>
            </w:r>
            <w:proofErr w:type="spellEnd"/>
          </w:p>
        </w:tc>
        <w:tc>
          <w:tcPr>
            <w:tcW w:w="4674" w:type="dxa"/>
          </w:tcPr>
          <w:p w14:paraId="3324268D" w14:textId="4A7FDE7B" w:rsidR="001A35ED" w:rsidRDefault="001A35ED" w:rsidP="000A4BFC">
            <w:pPr>
              <w:cnfStyle w:val="000000000000" w:firstRow="0" w:lastRow="0" w:firstColumn="0" w:lastColumn="0" w:oddVBand="0" w:evenVBand="0" w:oddHBand="0" w:evenHBand="0" w:firstRowFirstColumn="0" w:firstRowLastColumn="0" w:lastRowFirstColumn="0" w:lastRowLastColumn="0"/>
            </w:pPr>
            <w:r>
              <w:t xml:space="preserve">Montant du simple pécule de vacances exprimé en </w:t>
            </w:r>
            <w:proofErr w:type="spellStart"/>
            <w:r>
              <w:t>eurocents</w:t>
            </w:r>
            <w:proofErr w:type="spellEnd"/>
          </w:p>
        </w:tc>
      </w:tr>
      <w:tr w:rsidR="004279C8" w14:paraId="0880F024" w14:textId="77777777" w:rsidTr="000A4BFC">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6A6A6" w:themeColor="background1" w:themeShade="A6"/>
            </w:tcBorders>
            <w:vAlign w:val="center"/>
          </w:tcPr>
          <w:p w14:paraId="2FF460B2" w14:textId="07CFF81D" w:rsidR="004279C8" w:rsidRPr="00786AD0" w:rsidRDefault="006A1B6A" w:rsidP="000A4BFC">
            <w:pPr>
              <w:jc w:val="left"/>
            </w:pPr>
            <w:proofErr w:type="spellStart"/>
            <w:r>
              <w:t>doubleHolidaySavings</w:t>
            </w:r>
            <w:proofErr w:type="spellEnd"/>
          </w:p>
        </w:tc>
        <w:tc>
          <w:tcPr>
            <w:tcW w:w="4674" w:type="dxa"/>
          </w:tcPr>
          <w:p w14:paraId="4D2E690D" w14:textId="70AADD0E" w:rsidR="004279C8" w:rsidRDefault="001A35ED" w:rsidP="001A35ED">
            <w:pPr>
              <w:cnfStyle w:val="000000000000" w:firstRow="0" w:lastRow="0" w:firstColumn="0" w:lastColumn="0" w:oddVBand="0" w:evenVBand="0" w:oddHBand="0" w:evenHBand="0" w:firstRowFirstColumn="0" w:firstRowLastColumn="0" w:lastRowFirstColumn="0" w:lastRowLastColumn="0"/>
            </w:pPr>
            <w:r>
              <w:t xml:space="preserve">Montant du double pécule </w:t>
            </w:r>
            <w:r w:rsidR="00AD0B58">
              <w:t xml:space="preserve">de vacances exprimé en </w:t>
            </w:r>
            <w:proofErr w:type="spellStart"/>
            <w:r w:rsidR="00AD0B58">
              <w:t>eurocents</w:t>
            </w:r>
            <w:proofErr w:type="spellEnd"/>
          </w:p>
        </w:tc>
      </w:tr>
      <w:tr w:rsidR="004279C8" w14:paraId="58707F8F" w14:textId="77777777" w:rsidTr="006A1B6A">
        <w:trPr>
          <w:jc w:val="center"/>
        </w:trPr>
        <w:tc>
          <w:tcPr>
            <w:cnfStyle w:val="001000000000" w:firstRow="0" w:lastRow="0" w:firstColumn="1" w:lastColumn="0" w:oddVBand="0" w:evenVBand="0" w:oddHBand="0" w:evenHBand="0" w:firstRowFirstColumn="0" w:firstRowLastColumn="0" w:lastRowFirstColumn="0" w:lastRowLastColumn="0"/>
            <w:tcW w:w="2891" w:type="dxa"/>
            <w:vAlign w:val="center"/>
          </w:tcPr>
          <w:p w14:paraId="55895571" w14:textId="5837A068" w:rsidR="004279C8" w:rsidRPr="00786AD0" w:rsidRDefault="006A1B6A" w:rsidP="000A4BFC">
            <w:pPr>
              <w:jc w:val="left"/>
            </w:pPr>
            <w:proofErr w:type="spellStart"/>
            <w:r>
              <w:t>numberOfDays</w:t>
            </w:r>
            <w:proofErr w:type="spellEnd"/>
          </w:p>
        </w:tc>
        <w:tc>
          <w:tcPr>
            <w:tcW w:w="4674" w:type="dxa"/>
            <w:vAlign w:val="center"/>
          </w:tcPr>
          <w:p w14:paraId="109FAB04" w14:textId="0D1D1121" w:rsidR="004279C8" w:rsidRPr="002037E2" w:rsidRDefault="001A35ED" w:rsidP="000A4BFC">
            <w:pP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Nombre de jours de vacances légales exprimés en centièmes de jours</w:t>
            </w:r>
          </w:p>
        </w:tc>
      </w:tr>
    </w:tbl>
    <w:p w14:paraId="05BFAA12" w14:textId="77777777" w:rsidR="004279C8" w:rsidRPr="004279C8" w:rsidRDefault="004279C8" w:rsidP="004279C8">
      <w:pPr>
        <w:jc w:val="center"/>
      </w:pPr>
    </w:p>
    <w:p w14:paraId="77550C61" w14:textId="166DCF59" w:rsidR="004279C8" w:rsidRDefault="004279C8" w:rsidP="004279C8">
      <w:pPr>
        <w:pStyle w:val="Heading5"/>
      </w:pPr>
      <w:r>
        <w:lastRenderedPageBreak/>
        <w:t>Détail du pécule des vacances conventionnelles [</w:t>
      </w:r>
      <w:proofErr w:type="spellStart"/>
      <w:r>
        <w:t>treatyHolidays</w:t>
      </w:r>
      <w:proofErr w:type="spellEnd"/>
      <w:r>
        <w:t>]</w:t>
      </w:r>
    </w:p>
    <w:p w14:paraId="0DB844AE" w14:textId="0F324FDE" w:rsidR="006A1B6A" w:rsidRPr="006A1B6A" w:rsidRDefault="006A1B6A" w:rsidP="006A1B6A">
      <w:r>
        <w:t xml:space="preserve">L’élément </w:t>
      </w:r>
      <w:proofErr w:type="spellStart"/>
      <w:r>
        <w:rPr>
          <w:b/>
          <w:i/>
        </w:rPr>
        <w:t>treaty</w:t>
      </w:r>
      <w:r w:rsidRPr="006A1B6A">
        <w:rPr>
          <w:b/>
          <w:i/>
        </w:rPr>
        <w:t>Holidays</w:t>
      </w:r>
      <w:proofErr w:type="spellEnd"/>
      <w:r>
        <w:t xml:space="preserve"> reprend toutes les informations relatives au pécule octroyé dans le cadre des vacances conventionnelles (vacances CTT Convention Collective de Travail).</w:t>
      </w:r>
    </w:p>
    <w:p w14:paraId="0E20F876" w14:textId="398A74A5" w:rsidR="004279C8" w:rsidRDefault="00CE5F19" w:rsidP="004279C8">
      <w:pPr>
        <w:jc w:val="center"/>
      </w:pPr>
      <w:r>
        <w:rPr>
          <w:noProof/>
          <w:lang w:eastAsia="fr-BE"/>
        </w:rPr>
        <w:drawing>
          <wp:inline distT="0" distB="0" distL="0" distR="0" wp14:anchorId="0FA9B756" wp14:editId="300E76C6">
            <wp:extent cx="3617843" cy="1223605"/>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eatyHoliday.png"/>
                    <pic:cNvPicPr/>
                  </pic:nvPicPr>
                  <pic:blipFill rotWithShape="1">
                    <a:blip r:embed="rId23">
                      <a:extLst>
                        <a:ext uri="{28A0092B-C50C-407E-A947-70E740481C1C}">
                          <a14:useLocalDpi xmlns:a14="http://schemas.microsoft.com/office/drawing/2010/main" val="0"/>
                        </a:ext>
                      </a:extLst>
                    </a:blip>
                    <a:srcRect b="14038"/>
                    <a:stretch/>
                  </pic:blipFill>
                  <pic:spPr bwMode="auto">
                    <a:xfrm>
                      <a:off x="0" y="0"/>
                      <a:ext cx="3626309" cy="1226468"/>
                    </a:xfrm>
                    <a:prstGeom prst="rect">
                      <a:avLst/>
                    </a:prstGeom>
                    <a:ln>
                      <a:noFill/>
                    </a:ln>
                    <a:extLst>
                      <a:ext uri="{53640926-AAD7-44D8-BBD7-CCE9431645EC}">
                        <a14:shadowObscured xmlns:a14="http://schemas.microsoft.com/office/drawing/2010/main"/>
                      </a:ext>
                    </a:extLst>
                  </pic:spPr>
                </pic:pic>
              </a:graphicData>
            </a:graphic>
          </wp:inline>
        </w:drawing>
      </w:r>
    </w:p>
    <w:tbl>
      <w:tblPr>
        <w:tblStyle w:val="BCSSTable"/>
        <w:tblW w:w="0" w:type="auto"/>
        <w:jc w:val="center"/>
        <w:tblLook w:val="04A0" w:firstRow="1" w:lastRow="0" w:firstColumn="1" w:lastColumn="0" w:noHBand="0" w:noVBand="1"/>
      </w:tblPr>
      <w:tblGrid>
        <w:gridCol w:w="2891"/>
        <w:gridCol w:w="4674"/>
      </w:tblGrid>
      <w:tr w:rsidR="004279C8" w14:paraId="0234574A" w14:textId="77777777" w:rsidTr="000A4BF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91" w:type="dxa"/>
          </w:tcPr>
          <w:p w14:paraId="5D7B1F90" w14:textId="77777777" w:rsidR="004279C8" w:rsidRDefault="004279C8" w:rsidP="000A4BFC">
            <w:r>
              <w:t>Elément</w:t>
            </w:r>
          </w:p>
        </w:tc>
        <w:tc>
          <w:tcPr>
            <w:tcW w:w="4674" w:type="dxa"/>
          </w:tcPr>
          <w:p w14:paraId="5776C36F" w14:textId="77777777" w:rsidR="004279C8" w:rsidRDefault="004279C8" w:rsidP="000A4BFC">
            <w:pPr>
              <w:jc w:val="left"/>
              <w:cnfStyle w:val="100000000000" w:firstRow="1" w:lastRow="0" w:firstColumn="0" w:lastColumn="0" w:oddVBand="0" w:evenVBand="0" w:oddHBand="0" w:evenHBand="0" w:firstRowFirstColumn="0" w:firstRowLastColumn="0" w:lastRowFirstColumn="0" w:lastRowLastColumn="0"/>
            </w:pPr>
            <w:r>
              <w:t>Description</w:t>
            </w:r>
          </w:p>
        </w:tc>
      </w:tr>
      <w:tr w:rsidR="004279C8" w14:paraId="7B2EFD93" w14:textId="77777777" w:rsidTr="000A4BFC">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nil"/>
            </w:tcBorders>
            <w:vAlign w:val="center"/>
          </w:tcPr>
          <w:p w14:paraId="2D055CD1" w14:textId="46C2E36B" w:rsidR="004279C8" w:rsidRPr="00786AD0" w:rsidRDefault="006A1B6A" w:rsidP="000A4BFC">
            <w:pPr>
              <w:jc w:val="left"/>
            </w:pPr>
            <w:proofErr w:type="spellStart"/>
            <w:r>
              <w:t>holidaySavings</w:t>
            </w:r>
            <w:proofErr w:type="spellEnd"/>
          </w:p>
        </w:tc>
        <w:tc>
          <w:tcPr>
            <w:tcW w:w="4674" w:type="dxa"/>
          </w:tcPr>
          <w:p w14:paraId="41C69AD7" w14:textId="2A939A9A" w:rsidR="004279C8" w:rsidRDefault="009F5210" w:rsidP="009F5210">
            <w:pPr>
              <w:cnfStyle w:val="000000000000" w:firstRow="0" w:lastRow="0" w:firstColumn="0" w:lastColumn="0" w:oddVBand="0" w:evenVBand="0" w:oddHBand="0" w:evenHBand="0" w:firstRowFirstColumn="0" w:firstRowLastColumn="0" w:lastRowFirstColumn="0" w:lastRowLastColumn="0"/>
            </w:pPr>
            <w:r>
              <w:t xml:space="preserve">Montant du pécule de vacances exprimé en </w:t>
            </w:r>
            <w:proofErr w:type="spellStart"/>
            <w:r>
              <w:t>eurocents</w:t>
            </w:r>
            <w:proofErr w:type="spellEnd"/>
          </w:p>
        </w:tc>
      </w:tr>
      <w:tr w:rsidR="009F5210" w14:paraId="794F9DF6" w14:textId="77777777" w:rsidTr="000A4BFC">
        <w:trPr>
          <w:jc w:val="center"/>
        </w:trPr>
        <w:tc>
          <w:tcPr>
            <w:cnfStyle w:val="001000000000" w:firstRow="0" w:lastRow="0" w:firstColumn="1" w:lastColumn="0" w:oddVBand="0" w:evenVBand="0" w:oddHBand="0" w:evenHBand="0" w:firstRowFirstColumn="0" w:firstRowLastColumn="0" w:lastRowFirstColumn="0" w:lastRowLastColumn="0"/>
            <w:tcW w:w="2891" w:type="dxa"/>
            <w:tcBorders>
              <w:bottom w:val="single" w:sz="4" w:space="0" w:color="A6A6A6" w:themeColor="background1" w:themeShade="A6"/>
            </w:tcBorders>
            <w:vAlign w:val="center"/>
          </w:tcPr>
          <w:p w14:paraId="54C2D794" w14:textId="4DA949A2" w:rsidR="009F5210" w:rsidRPr="00786AD0" w:rsidRDefault="009F5210" w:rsidP="009F5210">
            <w:pPr>
              <w:jc w:val="left"/>
            </w:pPr>
            <w:proofErr w:type="spellStart"/>
            <w:r>
              <w:t>numberOfDays</w:t>
            </w:r>
            <w:proofErr w:type="spellEnd"/>
          </w:p>
        </w:tc>
        <w:tc>
          <w:tcPr>
            <w:tcW w:w="4674" w:type="dxa"/>
            <w:vAlign w:val="center"/>
          </w:tcPr>
          <w:p w14:paraId="51D52740" w14:textId="78395094" w:rsidR="009F5210" w:rsidRDefault="009F5210" w:rsidP="0055288C">
            <w:pPr>
              <w:cnfStyle w:val="000000000000" w:firstRow="0" w:lastRow="0" w:firstColumn="0" w:lastColumn="0" w:oddVBand="0" w:evenVBand="0" w:oddHBand="0" w:evenHBand="0" w:firstRowFirstColumn="0" w:firstRowLastColumn="0" w:lastRowFirstColumn="0" w:lastRowLastColumn="0"/>
            </w:pPr>
            <w:r>
              <w:rPr>
                <w:rFonts w:cs="Arial"/>
                <w:szCs w:val="20"/>
              </w:rPr>
              <w:t>Nombre de jours de vacances exprimés en centièmes de jours</w:t>
            </w:r>
          </w:p>
        </w:tc>
      </w:tr>
    </w:tbl>
    <w:p w14:paraId="7287DE59" w14:textId="77777777" w:rsidR="00F76BF0" w:rsidRDefault="00F76BF0" w:rsidP="007047DF">
      <w:pPr>
        <w:sectPr w:rsidR="00F76BF0">
          <w:pgSz w:w="12240" w:h="15840"/>
          <w:pgMar w:top="1440" w:right="1440" w:bottom="1440" w:left="1440" w:header="708" w:footer="708" w:gutter="0"/>
          <w:cols w:space="708"/>
          <w:docGrid w:linePitch="360"/>
        </w:sectPr>
      </w:pPr>
    </w:p>
    <w:p w14:paraId="5F9B0E9C" w14:textId="1EF6617B" w:rsidR="007047DF" w:rsidRDefault="007047DF" w:rsidP="00B31F6E">
      <w:pPr>
        <w:pStyle w:val="Heading4"/>
      </w:pPr>
      <w:bookmarkStart w:id="31" w:name="_Toc524339128"/>
      <w:proofErr w:type="spellStart"/>
      <w:r>
        <w:lastRenderedPageBreak/>
        <w:t>Fault</w:t>
      </w:r>
      <w:bookmarkEnd w:id="31"/>
      <w:proofErr w:type="spellEnd"/>
    </w:p>
    <w:p w14:paraId="6D065D5C" w14:textId="3D3F4185" w:rsidR="007047DF" w:rsidRPr="007047DF" w:rsidRDefault="007047DF" w:rsidP="007047DF">
      <w:r>
        <w:t xml:space="preserve">En cas d’erreur technique, une </w:t>
      </w:r>
      <w:proofErr w:type="spellStart"/>
      <w:r>
        <w:t>SoapFault</w:t>
      </w:r>
      <w:proofErr w:type="spellEnd"/>
      <w:r>
        <w:t xml:space="preserve"> sera retournée par le service. La liste des codes possibles se trouvent en annexe. </w:t>
      </w:r>
    </w:p>
    <w:p w14:paraId="50E042FB" w14:textId="79FBB5E9" w:rsidR="007047DF" w:rsidRDefault="007047DF" w:rsidP="007047DF">
      <w:pPr>
        <w:jc w:val="center"/>
      </w:pPr>
      <w:r>
        <w:rPr>
          <w:noProof/>
          <w:lang w:eastAsia="fr-BE"/>
        </w:rPr>
        <w:drawing>
          <wp:inline distT="0" distB="0" distL="0" distR="0" wp14:anchorId="34B4A3F3" wp14:editId="61DFE935">
            <wp:extent cx="5943600" cy="4460682"/>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fault.png"/>
                    <pic:cNvPicPr/>
                  </pic:nvPicPr>
                  <pic:blipFill rotWithShape="1">
                    <a:blip r:embed="rId24">
                      <a:extLst>
                        <a:ext uri="{28A0092B-C50C-407E-A947-70E740481C1C}">
                          <a14:useLocalDpi xmlns:a14="http://schemas.microsoft.com/office/drawing/2010/main" val="0"/>
                        </a:ext>
                      </a:extLst>
                    </a:blip>
                    <a:srcRect b="3600"/>
                    <a:stretch/>
                  </pic:blipFill>
                  <pic:spPr bwMode="auto">
                    <a:xfrm>
                      <a:off x="0" y="0"/>
                      <a:ext cx="5943600" cy="4460682"/>
                    </a:xfrm>
                    <a:prstGeom prst="rect">
                      <a:avLst/>
                    </a:prstGeom>
                    <a:ln>
                      <a:noFill/>
                    </a:ln>
                    <a:extLst>
                      <a:ext uri="{53640926-AAD7-44D8-BBD7-CCE9431645EC}">
                        <a14:shadowObscured xmlns:a14="http://schemas.microsoft.com/office/drawing/2010/main"/>
                      </a:ext>
                    </a:extLst>
                  </pic:spPr>
                </pic:pic>
              </a:graphicData>
            </a:graphic>
          </wp:inline>
        </w:drawing>
      </w:r>
    </w:p>
    <w:tbl>
      <w:tblPr>
        <w:tblStyle w:val="BCSSTable"/>
        <w:tblW w:w="9463" w:type="dxa"/>
        <w:jc w:val="center"/>
        <w:tblLook w:val="04A0" w:firstRow="1" w:lastRow="0" w:firstColumn="1" w:lastColumn="0" w:noHBand="0" w:noVBand="1"/>
      </w:tblPr>
      <w:tblGrid>
        <w:gridCol w:w="690"/>
        <w:gridCol w:w="2282"/>
        <w:gridCol w:w="6491"/>
      </w:tblGrid>
      <w:tr w:rsidR="007047DF" w14:paraId="73FE653A" w14:textId="77777777" w:rsidTr="0000532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gridSpan w:val="2"/>
          </w:tcPr>
          <w:p w14:paraId="67CE25A9" w14:textId="77777777" w:rsidR="007047DF" w:rsidRDefault="007047DF" w:rsidP="000A4BFC">
            <w:r>
              <w:t>Elément</w:t>
            </w:r>
          </w:p>
        </w:tc>
        <w:tc>
          <w:tcPr>
            <w:tcW w:w="6491" w:type="dxa"/>
          </w:tcPr>
          <w:p w14:paraId="6A87BA2E" w14:textId="77777777" w:rsidR="007047DF" w:rsidRDefault="007047DF" w:rsidP="000A4BFC">
            <w:pPr>
              <w:jc w:val="left"/>
              <w:cnfStyle w:val="100000000000" w:firstRow="1" w:lastRow="0" w:firstColumn="0" w:lastColumn="0" w:oddVBand="0" w:evenVBand="0" w:oddHBand="0" w:evenHBand="0" w:firstRowFirstColumn="0" w:firstRowLastColumn="0" w:lastRowFirstColumn="0" w:lastRowLastColumn="0"/>
            </w:pPr>
            <w:r>
              <w:t>Description</w:t>
            </w:r>
          </w:p>
        </w:tc>
      </w:tr>
      <w:tr w:rsidR="007047DF" w14:paraId="57962E0F" w14:textId="77777777" w:rsidTr="00005327">
        <w:trPr>
          <w:jc w:val="center"/>
        </w:trPr>
        <w:tc>
          <w:tcPr>
            <w:cnfStyle w:val="001000000000" w:firstRow="0" w:lastRow="0" w:firstColumn="1" w:lastColumn="0" w:oddVBand="0" w:evenVBand="0" w:oddHBand="0" w:evenHBand="0" w:firstRowFirstColumn="0" w:firstRowLastColumn="0" w:lastRowFirstColumn="0" w:lastRowLastColumn="0"/>
            <w:tcW w:w="2972" w:type="dxa"/>
            <w:gridSpan w:val="2"/>
            <w:tcBorders>
              <w:bottom w:val="nil"/>
            </w:tcBorders>
            <w:vAlign w:val="center"/>
          </w:tcPr>
          <w:p w14:paraId="017E5F34" w14:textId="6DD563A6" w:rsidR="007047DF" w:rsidRPr="00786AD0" w:rsidRDefault="007047DF" w:rsidP="000A4BFC">
            <w:pPr>
              <w:jc w:val="left"/>
            </w:pPr>
            <w:proofErr w:type="spellStart"/>
            <w:r>
              <w:t>detail</w:t>
            </w:r>
            <w:proofErr w:type="spellEnd"/>
          </w:p>
        </w:tc>
        <w:tc>
          <w:tcPr>
            <w:tcW w:w="6491" w:type="dxa"/>
            <w:vAlign w:val="center"/>
          </w:tcPr>
          <w:p w14:paraId="68170E8D" w14:textId="77C0F7CB" w:rsidR="007047DF" w:rsidRDefault="007047DF" w:rsidP="000A4BFC">
            <w:pPr>
              <w:cnfStyle w:val="000000000000" w:firstRow="0" w:lastRow="0" w:firstColumn="0" w:lastColumn="0" w:oddVBand="0" w:evenVBand="0" w:oddHBand="0" w:evenHBand="0" w:firstRowFirstColumn="0" w:firstRowLastColumn="0" w:lastRowFirstColumn="0" w:lastRowLastColumn="0"/>
            </w:pPr>
            <w:r>
              <w:t>Reprend les informations détaillée relatives à l’erreur qui s’est produite lors du traitement de la requête</w:t>
            </w:r>
          </w:p>
        </w:tc>
      </w:tr>
      <w:tr w:rsidR="007047DF" w14:paraId="25541A05" w14:textId="77777777" w:rsidTr="00005327">
        <w:trPr>
          <w:jc w:val="center"/>
        </w:trPr>
        <w:tc>
          <w:tcPr>
            <w:cnfStyle w:val="001000000000" w:firstRow="0" w:lastRow="0" w:firstColumn="1" w:lastColumn="0" w:oddVBand="0" w:evenVBand="0" w:oddHBand="0" w:evenHBand="0" w:firstRowFirstColumn="0" w:firstRowLastColumn="0" w:lastRowFirstColumn="0" w:lastRowLastColumn="0"/>
            <w:tcW w:w="690" w:type="dxa"/>
            <w:vMerge w:val="restart"/>
            <w:tcBorders>
              <w:top w:val="nil"/>
            </w:tcBorders>
          </w:tcPr>
          <w:p w14:paraId="5C1867D8" w14:textId="77777777" w:rsidR="007047DF" w:rsidRPr="00786AD0" w:rsidRDefault="007047DF" w:rsidP="000A4BFC"/>
        </w:tc>
        <w:tc>
          <w:tcPr>
            <w:tcW w:w="2282" w:type="dxa"/>
          </w:tcPr>
          <w:p w14:paraId="2F54B19F" w14:textId="6DEE3D25" w:rsidR="007047DF" w:rsidRPr="00786AD0" w:rsidRDefault="007047DF" w:rsidP="000A4BFC">
            <w:pPr>
              <w:cnfStyle w:val="000000000000" w:firstRow="0" w:lastRow="0" w:firstColumn="0" w:lastColumn="0" w:oddVBand="0" w:evenVBand="0" w:oddHBand="0" w:evenHBand="0" w:firstRowFirstColumn="0" w:firstRowLastColumn="0" w:lastRowFirstColumn="0" w:lastRowLastColumn="0"/>
              <w:rPr>
                <w:b/>
              </w:rPr>
            </w:pPr>
            <w:proofErr w:type="spellStart"/>
            <w:r>
              <w:rPr>
                <w:b/>
              </w:rPr>
              <w:t>severity</w:t>
            </w:r>
            <w:proofErr w:type="spellEnd"/>
          </w:p>
        </w:tc>
        <w:tc>
          <w:tcPr>
            <w:tcW w:w="6491" w:type="dxa"/>
          </w:tcPr>
          <w:p w14:paraId="53958A30" w14:textId="77777777" w:rsidR="007047DF" w:rsidRDefault="00005327" w:rsidP="000A4BFC">
            <w:pPr>
              <w:cnfStyle w:val="000000000000" w:firstRow="0" w:lastRow="0" w:firstColumn="0" w:lastColumn="0" w:oddVBand="0" w:evenVBand="0" w:oddHBand="0" w:evenHBand="0" w:firstRowFirstColumn="0" w:firstRowLastColumn="0" w:lastRowFirstColumn="0" w:lastRowLastColumn="0"/>
            </w:pPr>
            <w:r>
              <w:t>Valeur qui indique la gravité de l’erreur. Les valeurs possibles sont :</w:t>
            </w:r>
          </w:p>
          <w:p w14:paraId="4A981D20" w14:textId="77777777" w:rsidR="00005327" w:rsidRPr="00005327" w:rsidRDefault="00005327" w:rsidP="00005327">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Pr>
                <w:rFonts w:cs="Arial"/>
                <w:szCs w:val="20"/>
              </w:rPr>
              <w:t>INFO</w:t>
            </w:r>
          </w:p>
          <w:p w14:paraId="26AF7A49" w14:textId="77777777" w:rsidR="00005327" w:rsidRPr="00005327" w:rsidRDefault="00005327" w:rsidP="00005327">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Pr>
                <w:rFonts w:cs="Arial"/>
                <w:szCs w:val="20"/>
              </w:rPr>
              <w:t>WARNING</w:t>
            </w:r>
          </w:p>
          <w:p w14:paraId="5F2EE6AB" w14:textId="60D2BE34" w:rsidR="00005327" w:rsidRDefault="00005327" w:rsidP="00005327">
            <w:pPr>
              <w:pStyle w:val="ListParagraph"/>
              <w:numPr>
                <w:ilvl w:val="0"/>
                <w:numId w:val="5"/>
              </w:numPr>
              <w:cnfStyle w:val="000000000000" w:firstRow="0" w:lastRow="0" w:firstColumn="0" w:lastColumn="0" w:oddVBand="0" w:evenVBand="0" w:oddHBand="0" w:evenHBand="0" w:firstRowFirstColumn="0" w:firstRowLastColumn="0" w:lastRowFirstColumn="0" w:lastRowLastColumn="0"/>
            </w:pPr>
            <w:r>
              <w:rPr>
                <w:rFonts w:cs="Arial"/>
                <w:szCs w:val="20"/>
              </w:rPr>
              <w:t>FATAL</w:t>
            </w:r>
          </w:p>
        </w:tc>
      </w:tr>
      <w:tr w:rsidR="007047DF" w14:paraId="20D6947F" w14:textId="77777777" w:rsidTr="00005327">
        <w:trPr>
          <w:jc w:val="center"/>
        </w:trPr>
        <w:tc>
          <w:tcPr>
            <w:cnfStyle w:val="001000000000" w:firstRow="0" w:lastRow="0" w:firstColumn="1" w:lastColumn="0" w:oddVBand="0" w:evenVBand="0" w:oddHBand="0" w:evenHBand="0" w:firstRowFirstColumn="0" w:firstRowLastColumn="0" w:lastRowFirstColumn="0" w:lastRowLastColumn="0"/>
            <w:tcW w:w="690" w:type="dxa"/>
            <w:vMerge/>
          </w:tcPr>
          <w:p w14:paraId="2676FAE0" w14:textId="77777777" w:rsidR="007047DF" w:rsidRPr="00786AD0" w:rsidRDefault="007047DF" w:rsidP="000A4BFC"/>
        </w:tc>
        <w:tc>
          <w:tcPr>
            <w:tcW w:w="2282" w:type="dxa"/>
          </w:tcPr>
          <w:p w14:paraId="3D831AAC" w14:textId="16FB3514" w:rsidR="007047DF" w:rsidRPr="00786AD0" w:rsidRDefault="007047DF" w:rsidP="000A4BFC">
            <w:pPr>
              <w:cnfStyle w:val="000000000000" w:firstRow="0" w:lastRow="0" w:firstColumn="0" w:lastColumn="0" w:oddVBand="0" w:evenVBand="0" w:oddHBand="0" w:evenHBand="0" w:firstRowFirstColumn="0" w:firstRowLastColumn="0" w:lastRowFirstColumn="0" w:lastRowLastColumn="0"/>
              <w:rPr>
                <w:b/>
              </w:rPr>
            </w:pPr>
            <w:proofErr w:type="spellStart"/>
            <w:r>
              <w:rPr>
                <w:b/>
              </w:rPr>
              <w:t>reasonCode</w:t>
            </w:r>
            <w:proofErr w:type="spellEnd"/>
          </w:p>
        </w:tc>
        <w:tc>
          <w:tcPr>
            <w:tcW w:w="6491" w:type="dxa"/>
          </w:tcPr>
          <w:p w14:paraId="2978F833" w14:textId="651FDFF4" w:rsidR="007047DF" w:rsidRPr="00005327" w:rsidRDefault="00005327" w:rsidP="00005327">
            <w:pPr>
              <w:cnfStyle w:val="000000000000" w:firstRow="0" w:lastRow="0" w:firstColumn="0" w:lastColumn="0" w:oddVBand="0" w:evenVBand="0" w:oddHBand="0" w:evenHBand="0" w:firstRowFirstColumn="0" w:firstRowLastColumn="0" w:lastRowFirstColumn="0" w:lastRowLastColumn="0"/>
              <w:rPr>
                <w:rFonts w:cs="Arial"/>
                <w:szCs w:val="20"/>
              </w:rPr>
            </w:pPr>
            <w:r w:rsidRPr="00005327">
              <w:rPr>
                <w:rFonts w:cs="Arial"/>
                <w:szCs w:val="20"/>
              </w:rPr>
              <w:t>Code représentant le problème rencontré (voir annexe)</w:t>
            </w:r>
            <w:r w:rsidR="007047DF" w:rsidRPr="00005327">
              <w:rPr>
                <w:rFonts w:cs="Arial"/>
                <w:szCs w:val="20"/>
              </w:rPr>
              <w:t xml:space="preserve"> </w:t>
            </w:r>
          </w:p>
        </w:tc>
      </w:tr>
      <w:tr w:rsidR="007047DF" w14:paraId="2A772F96" w14:textId="77777777" w:rsidTr="00005327">
        <w:trPr>
          <w:jc w:val="center"/>
        </w:trPr>
        <w:tc>
          <w:tcPr>
            <w:cnfStyle w:val="001000000000" w:firstRow="0" w:lastRow="0" w:firstColumn="1" w:lastColumn="0" w:oddVBand="0" w:evenVBand="0" w:oddHBand="0" w:evenHBand="0" w:firstRowFirstColumn="0" w:firstRowLastColumn="0" w:lastRowFirstColumn="0" w:lastRowLastColumn="0"/>
            <w:tcW w:w="690" w:type="dxa"/>
            <w:vMerge/>
          </w:tcPr>
          <w:p w14:paraId="3771DDE6" w14:textId="77777777" w:rsidR="007047DF" w:rsidRPr="00786AD0" w:rsidRDefault="007047DF" w:rsidP="007047DF"/>
        </w:tc>
        <w:tc>
          <w:tcPr>
            <w:tcW w:w="2282" w:type="dxa"/>
          </w:tcPr>
          <w:p w14:paraId="265AA257" w14:textId="5B0E0ED7" w:rsidR="007047DF" w:rsidRPr="00786AD0" w:rsidRDefault="007047DF" w:rsidP="007047DF">
            <w:pPr>
              <w:cnfStyle w:val="000000000000" w:firstRow="0" w:lastRow="0" w:firstColumn="0" w:lastColumn="0" w:oddVBand="0" w:evenVBand="0" w:oddHBand="0" w:evenHBand="0" w:firstRowFirstColumn="0" w:firstRowLastColumn="0" w:lastRowFirstColumn="0" w:lastRowLastColumn="0"/>
              <w:rPr>
                <w:b/>
              </w:rPr>
            </w:pPr>
            <w:r>
              <w:rPr>
                <w:b/>
              </w:rPr>
              <w:t>diagnostic</w:t>
            </w:r>
          </w:p>
        </w:tc>
        <w:tc>
          <w:tcPr>
            <w:tcW w:w="6491" w:type="dxa"/>
          </w:tcPr>
          <w:p w14:paraId="7E1298A7" w14:textId="25078D0B" w:rsidR="007047DF" w:rsidRDefault="00005327" w:rsidP="007047DF">
            <w:pPr>
              <w:cnfStyle w:val="000000000000" w:firstRow="0" w:lastRow="0" w:firstColumn="0" w:lastColumn="0" w:oddVBand="0" w:evenVBand="0" w:oddHBand="0" w:evenHBand="0" w:firstRowFirstColumn="0" w:firstRowLastColumn="0" w:lastRowFirstColumn="0" w:lastRowLastColumn="0"/>
            </w:pPr>
            <w:r>
              <w:t xml:space="preserve">Description du </w:t>
            </w:r>
            <w:proofErr w:type="spellStart"/>
            <w:r w:rsidRPr="00005327">
              <w:rPr>
                <w:b/>
                <w:i/>
              </w:rPr>
              <w:t>reasonCode</w:t>
            </w:r>
            <w:proofErr w:type="spellEnd"/>
          </w:p>
        </w:tc>
      </w:tr>
      <w:tr w:rsidR="007047DF" w14:paraId="46457F6C" w14:textId="77777777" w:rsidTr="00005327">
        <w:trPr>
          <w:jc w:val="center"/>
        </w:trPr>
        <w:tc>
          <w:tcPr>
            <w:cnfStyle w:val="001000000000" w:firstRow="0" w:lastRow="0" w:firstColumn="1" w:lastColumn="0" w:oddVBand="0" w:evenVBand="0" w:oddHBand="0" w:evenHBand="0" w:firstRowFirstColumn="0" w:firstRowLastColumn="0" w:lastRowFirstColumn="0" w:lastRowLastColumn="0"/>
            <w:tcW w:w="690" w:type="dxa"/>
            <w:vMerge/>
          </w:tcPr>
          <w:p w14:paraId="39695D24" w14:textId="77777777" w:rsidR="007047DF" w:rsidRPr="00786AD0" w:rsidRDefault="007047DF" w:rsidP="007047DF"/>
        </w:tc>
        <w:tc>
          <w:tcPr>
            <w:tcW w:w="2282" w:type="dxa"/>
          </w:tcPr>
          <w:p w14:paraId="1A270B24" w14:textId="26909054" w:rsidR="007047DF" w:rsidRPr="00786AD0" w:rsidRDefault="007047DF" w:rsidP="007047DF">
            <w:pPr>
              <w:cnfStyle w:val="000000000000" w:firstRow="0" w:lastRow="0" w:firstColumn="0" w:lastColumn="0" w:oddVBand="0" w:evenVBand="0" w:oddHBand="0" w:evenHBand="0" w:firstRowFirstColumn="0" w:firstRowLastColumn="0" w:lastRowFirstColumn="0" w:lastRowLastColumn="0"/>
              <w:rPr>
                <w:b/>
              </w:rPr>
            </w:pPr>
            <w:proofErr w:type="spellStart"/>
            <w:r>
              <w:rPr>
                <w:b/>
              </w:rPr>
              <w:t>authorCode</w:t>
            </w:r>
            <w:proofErr w:type="spellEnd"/>
          </w:p>
        </w:tc>
        <w:tc>
          <w:tcPr>
            <w:tcW w:w="6491" w:type="dxa"/>
          </w:tcPr>
          <w:p w14:paraId="6FA273E8" w14:textId="71125B63" w:rsidR="007047DF" w:rsidRPr="00005327" w:rsidRDefault="00005327" w:rsidP="00005327">
            <w:pP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Auteur du code. Dans le cas de ce service, l’auteur sera toujours :</w:t>
            </w:r>
            <w:r>
              <w:rPr>
                <w:rStyle w:val="Hyperlink"/>
              </w:rPr>
              <w:t xml:space="preserve"> </w:t>
            </w:r>
            <w:hyperlink r:id="rId25" w:history="1">
              <w:r w:rsidRPr="00AB23F1">
                <w:rPr>
                  <w:rStyle w:val="Hyperlink"/>
                </w:rPr>
                <w:t>http://www.ksz-bcss.fgov.be/</w:t>
              </w:r>
            </w:hyperlink>
            <w:r w:rsidR="007047DF" w:rsidRPr="00005327">
              <w:rPr>
                <w:rFonts w:cs="Arial"/>
                <w:szCs w:val="20"/>
              </w:rPr>
              <w:t xml:space="preserve"> </w:t>
            </w:r>
          </w:p>
        </w:tc>
      </w:tr>
      <w:tr w:rsidR="00005327" w14:paraId="5501497F" w14:textId="77777777" w:rsidTr="00005327">
        <w:tblPrEx>
          <w:jc w:val="left"/>
        </w:tblPrEx>
        <w:tc>
          <w:tcPr>
            <w:cnfStyle w:val="001000000000" w:firstRow="0" w:lastRow="0" w:firstColumn="1" w:lastColumn="0" w:oddVBand="0" w:evenVBand="0" w:oddHBand="0" w:evenHBand="0" w:firstRowFirstColumn="0" w:firstRowLastColumn="0" w:lastRowFirstColumn="0" w:lastRowLastColumn="0"/>
            <w:tcW w:w="690" w:type="dxa"/>
            <w:vMerge/>
          </w:tcPr>
          <w:p w14:paraId="24869DED" w14:textId="77777777" w:rsidR="00005327" w:rsidRPr="00786AD0" w:rsidRDefault="00005327" w:rsidP="000A4BFC"/>
        </w:tc>
        <w:tc>
          <w:tcPr>
            <w:tcW w:w="2282" w:type="dxa"/>
          </w:tcPr>
          <w:p w14:paraId="5B656570" w14:textId="4FEF86C6" w:rsidR="00005327" w:rsidRPr="00786AD0" w:rsidRDefault="00005327" w:rsidP="00005327">
            <w:pPr>
              <w:cnfStyle w:val="000000000000" w:firstRow="0" w:lastRow="0" w:firstColumn="0" w:lastColumn="0" w:oddVBand="0" w:evenVBand="0" w:oddHBand="0" w:evenHBand="0" w:firstRowFirstColumn="0" w:firstRowLastColumn="0" w:lastRowFirstColumn="0" w:lastRowLastColumn="0"/>
              <w:rPr>
                <w:b/>
              </w:rPr>
            </w:pPr>
            <w:r>
              <w:rPr>
                <w:b/>
              </w:rPr>
              <w:t>information</w:t>
            </w:r>
          </w:p>
        </w:tc>
        <w:tc>
          <w:tcPr>
            <w:tcW w:w="6491" w:type="dxa"/>
          </w:tcPr>
          <w:p w14:paraId="5BF15972" w14:textId="3EB1284C" w:rsidR="00005327" w:rsidRDefault="00005327" w:rsidP="00005327">
            <w:pPr>
              <w:cnfStyle w:val="000000000000" w:firstRow="0" w:lastRow="0" w:firstColumn="0" w:lastColumn="0" w:oddVBand="0" w:evenVBand="0" w:oddHBand="0" w:evenHBand="0" w:firstRowFirstColumn="0" w:firstRowLastColumn="0" w:lastRowFirstColumn="0" w:lastRowLastColumn="0"/>
            </w:pPr>
            <w:r w:rsidRPr="00005327">
              <w:t xml:space="preserve">Liste d'informations supplémentaires </w:t>
            </w:r>
            <w:r>
              <w:t>en rapport avec</w:t>
            </w:r>
            <w:r w:rsidRPr="00005327">
              <w:t xml:space="preserve"> le statut. Cette information consiste en un nom de champ</w:t>
            </w:r>
            <w:r>
              <w:t xml:space="preserve"> </w:t>
            </w:r>
            <w:r w:rsidRPr="00005327">
              <w:rPr>
                <w:b/>
                <w:i/>
              </w:rPr>
              <w:t>[</w:t>
            </w:r>
            <w:proofErr w:type="spellStart"/>
            <w:r w:rsidRPr="00005327">
              <w:rPr>
                <w:b/>
                <w:i/>
              </w:rPr>
              <w:t>fieldName</w:t>
            </w:r>
            <w:proofErr w:type="spellEnd"/>
            <w:r w:rsidRPr="00005327">
              <w:rPr>
                <w:b/>
                <w:i/>
              </w:rPr>
              <w:t>]</w:t>
            </w:r>
            <w:r w:rsidRPr="00005327">
              <w:t xml:space="preserve"> et une valeur pour ce champ</w:t>
            </w:r>
            <w:r>
              <w:t xml:space="preserve"> </w:t>
            </w:r>
            <w:r w:rsidRPr="00005327">
              <w:rPr>
                <w:b/>
                <w:i/>
              </w:rPr>
              <w:t>[</w:t>
            </w:r>
            <w:proofErr w:type="spellStart"/>
            <w:r w:rsidRPr="00005327">
              <w:rPr>
                <w:b/>
                <w:i/>
              </w:rPr>
              <w:t>fieldValue</w:t>
            </w:r>
            <w:proofErr w:type="spellEnd"/>
            <w:r w:rsidRPr="00005327">
              <w:rPr>
                <w:b/>
                <w:i/>
              </w:rPr>
              <w:t>]</w:t>
            </w:r>
            <w:r w:rsidRPr="00005327">
              <w:t>.</w:t>
            </w:r>
          </w:p>
        </w:tc>
      </w:tr>
    </w:tbl>
    <w:p w14:paraId="487EAE05" w14:textId="522DC1CD" w:rsidR="007047DF" w:rsidRDefault="007047DF" w:rsidP="007047DF">
      <w:pPr>
        <w:jc w:val="center"/>
      </w:pPr>
    </w:p>
    <w:p w14:paraId="2DB297DF" w14:textId="77777777" w:rsidR="00701A8C" w:rsidRDefault="00701A8C" w:rsidP="00701A8C">
      <w:pPr>
        <w:pStyle w:val="Heading1"/>
      </w:pPr>
      <w:bookmarkStart w:id="32" w:name="_Toc479165194"/>
      <w:bookmarkStart w:id="33" w:name="_Toc491677179"/>
      <w:bookmarkStart w:id="34" w:name="_Toc515888399"/>
      <w:bookmarkStart w:id="35" w:name="_Toc524339129"/>
      <w:r>
        <w:lastRenderedPageBreak/>
        <w:t>Open Issue</w:t>
      </w:r>
      <w:bookmarkEnd w:id="32"/>
      <w:bookmarkEnd w:id="33"/>
      <w:bookmarkEnd w:id="34"/>
      <w:bookmarkEnd w:id="35"/>
    </w:p>
    <w:tbl>
      <w:tblPr>
        <w:tblStyle w:val="BCSSTable"/>
        <w:tblW w:w="9351" w:type="dxa"/>
        <w:jc w:val="center"/>
        <w:tblLayout w:type="fixed"/>
        <w:tblLook w:val="04A0" w:firstRow="1" w:lastRow="0" w:firstColumn="1" w:lastColumn="0" w:noHBand="0" w:noVBand="1"/>
      </w:tblPr>
      <w:tblGrid>
        <w:gridCol w:w="987"/>
        <w:gridCol w:w="1278"/>
        <w:gridCol w:w="2125"/>
        <w:gridCol w:w="1602"/>
        <w:gridCol w:w="1073"/>
        <w:gridCol w:w="1339"/>
        <w:gridCol w:w="947"/>
      </w:tblGrid>
      <w:tr w:rsidR="00701A8C" w14:paraId="560CBA22" w14:textId="77777777" w:rsidTr="000A4BF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7" w:type="dxa"/>
          </w:tcPr>
          <w:p w14:paraId="37791A28" w14:textId="77777777" w:rsidR="00701A8C" w:rsidRDefault="00701A8C" w:rsidP="000A4BFC">
            <w:pPr>
              <w:jc w:val="left"/>
            </w:pPr>
            <w:proofErr w:type="spellStart"/>
            <w:r>
              <w:t>Revision</w:t>
            </w:r>
            <w:proofErr w:type="spellEnd"/>
          </w:p>
        </w:tc>
        <w:tc>
          <w:tcPr>
            <w:tcW w:w="1278" w:type="dxa"/>
          </w:tcPr>
          <w:p w14:paraId="3BED49B2" w14:textId="77777777" w:rsidR="00701A8C" w:rsidRDefault="00701A8C" w:rsidP="000A4BFC">
            <w:pPr>
              <w:jc w:val="left"/>
              <w:cnfStyle w:val="100000000000" w:firstRow="1" w:lastRow="0" w:firstColumn="0" w:lastColumn="0" w:oddVBand="0" w:evenVBand="0" w:oddHBand="0" w:evenHBand="0" w:firstRowFirstColumn="0" w:firstRowLastColumn="0" w:lastRowFirstColumn="0" w:lastRowLastColumn="0"/>
            </w:pPr>
            <w:r>
              <w:t>Date</w:t>
            </w:r>
          </w:p>
        </w:tc>
        <w:tc>
          <w:tcPr>
            <w:tcW w:w="2125" w:type="dxa"/>
          </w:tcPr>
          <w:p w14:paraId="1931115A" w14:textId="77777777" w:rsidR="00701A8C" w:rsidRDefault="00701A8C" w:rsidP="000A4BFC">
            <w:pPr>
              <w:jc w:val="left"/>
              <w:cnfStyle w:val="100000000000" w:firstRow="1" w:lastRow="0" w:firstColumn="0" w:lastColumn="0" w:oddVBand="0" w:evenVBand="0" w:oddHBand="0" w:evenHBand="0" w:firstRowFirstColumn="0" w:firstRowLastColumn="0" w:lastRowFirstColumn="0" w:lastRowLastColumn="0"/>
            </w:pPr>
            <w:r>
              <w:t>Sujet</w:t>
            </w:r>
          </w:p>
        </w:tc>
        <w:tc>
          <w:tcPr>
            <w:tcW w:w="1602" w:type="dxa"/>
          </w:tcPr>
          <w:p w14:paraId="0A735B74" w14:textId="77777777" w:rsidR="00701A8C" w:rsidRDefault="00701A8C" w:rsidP="000A4BFC">
            <w:pPr>
              <w:jc w:val="left"/>
              <w:cnfStyle w:val="100000000000" w:firstRow="1" w:lastRow="0" w:firstColumn="0" w:lastColumn="0" w:oddVBand="0" w:evenVBand="0" w:oddHBand="0" w:evenHBand="0" w:firstRowFirstColumn="0" w:firstRowLastColumn="0" w:lastRowFirstColumn="0" w:lastRowLastColumn="0"/>
            </w:pPr>
            <w:r>
              <w:t>Réponse</w:t>
            </w:r>
          </w:p>
        </w:tc>
        <w:tc>
          <w:tcPr>
            <w:tcW w:w="1073" w:type="dxa"/>
          </w:tcPr>
          <w:p w14:paraId="068815A2" w14:textId="77777777" w:rsidR="00701A8C" w:rsidRDefault="00701A8C" w:rsidP="000A4BFC">
            <w:pPr>
              <w:jc w:val="left"/>
              <w:cnfStyle w:val="100000000000" w:firstRow="1" w:lastRow="0" w:firstColumn="0" w:lastColumn="0" w:oddVBand="0" w:evenVBand="0" w:oddHBand="0" w:evenHBand="0" w:firstRowFirstColumn="0" w:firstRowLastColumn="0" w:lastRowFirstColumn="0" w:lastRowLastColumn="0"/>
            </w:pPr>
            <w:r>
              <w:t>Emetteur</w:t>
            </w:r>
          </w:p>
        </w:tc>
        <w:tc>
          <w:tcPr>
            <w:tcW w:w="1339" w:type="dxa"/>
          </w:tcPr>
          <w:p w14:paraId="2DB2ACF0" w14:textId="77777777" w:rsidR="00701A8C" w:rsidRDefault="00701A8C" w:rsidP="000A4BFC">
            <w:pPr>
              <w:jc w:val="left"/>
              <w:cnfStyle w:val="100000000000" w:firstRow="1" w:lastRow="0" w:firstColumn="0" w:lastColumn="0" w:oddVBand="0" w:evenVBand="0" w:oddHBand="0" w:evenHBand="0" w:firstRowFirstColumn="0" w:firstRowLastColumn="0" w:lastRowFirstColumn="0" w:lastRowLastColumn="0"/>
            </w:pPr>
            <w:r>
              <w:t>Destinataire</w:t>
            </w:r>
          </w:p>
        </w:tc>
        <w:tc>
          <w:tcPr>
            <w:tcW w:w="947" w:type="dxa"/>
          </w:tcPr>
          <w:p w14:paraId="3AA138CC" w14:textId="77777777" w:rsidR="00701A8C" w:rsidRDefault="00701A8C" w:rsidP="000A4BFC">
            <w:pPr>
              <w:jc w:val="left"/>
              <w:cnfStyle w:val="100000000000" w:firstRow="1" w:lastRow="0" w:firstColumn="0" w:lastColumn="0" w:oddVBand="0" w:evenVBand="0" w:oddHBand="0" w:evenHBand="0" w:firstRowFirstColumn="0" w:firstRowLastColumn="0" w:lastRowFirstColumn="0" w:lastRowLastColumn="0"/>
            </w:pPr>
            <w:r>
              <w:t>Statut</w:t>
            </w:r>
          </w:p>
        </w:tc>
      </w:tr>
      <w:tr w:rsidR="00701A8C" w14:paraId="665870BB" w14:textId="77777777" w:rsidTr="000A4BFC">
        <w:trPr>
          <w:jc w:val="center"/>
        </w:trPr>
        <w:tc>
          <w:tcPr>
            <w:cnfStyle w:val="001000000000" w:firstRow="0" w:lastRow="0" w:firstColumn="1" w:lastColumn="0" w:oddVBand="0" w:evenVBand="0" w:oddHBand="0" w:evenHBand="0" w:firstRowFirstColumn="0" w:firstRowLastColumn="0" w:lastRowFirstColumn="0" w:lastRowLastColumn="0"/>
            <w:tcW w:w="987" w:type="dxa"/>
          </w:tcPr>
          <w:p w14:paraId="414D83E4" w14:textId="77777777" w:rsidR="00701A8C" w:rsidRDefault="00701A8C" w:rsidP="000A4BFC">
            <w:pPr>
              <w:jc w:val="left"/>
            </w:pPr>
            <w:r>
              <w:t>0.1</w:t>
            </w:r>
          </w:p>
        </w:tc>
        <w:tc>
          <w:tcPr>
            <w:tcW w:w="1278" w:type="dxa"/>
          </w:tcPr>
          <w:p w14:paraId="55C99DFD" w14:textId="58D6408E" w:rsidR="00701A8C" w:rsidRDefault="00701A8C" w:rsidP="000A4BFC">
            <w:pPr>
              <w:jc w:val="left"/>
              <w:cnfStyle w:val="000000000000" w:firstRow="0" w:lastRow="0" w:firstColumn="0" w:lastColumn="0" w:oddVBand="0" w:evenVBand="0" w:oddHBand="0" w:evenHBand="0" w:firstRowFirstColumn="0" w:firstRowLastColumn="0" w:lastRowFirstColumn="0" w:lastRowLastColumn="0"/>
            </w:pPr>
            <w:r>
              <w:t>22/08/2018</w:t>
            </w:r>
          </w:p>
        </w:tc>
        <w:tc>
          <w:tcPr>
            <w:tcW w:w="2125" w:type="dxa"/>
          </w:tcPr>
          <w:p w14:paraId="32BEDCC9" w14:textId="70694C01" w:rsidR="00701A8C" w:rsidRDefault="00701A8C" w:rsidP="000A4BFC">
            <w:pPr>
              <w:jc w:val="left"/>
              <w:cnfStyle w:val="000000000000" w:firstRow="0" w:lastRow="0" w:firstColumn="0" w:lastColumn="0" w:oddVBand="0" w:evenVBand="0" w:oddHBand="0" w:evenHBand="0" w:firstRowFirstColumn="0" w:firstRowLastColumn="0" w:lastRowFirstColumn="0" w:lastRowLastColumn="0"/>
            </w:pPr>
            <w:r>
              <w:t>Ajout</w:t>
            </w:r>
            <w:r w:rsidR="00EA17D8">
              <w:t xml:space="preserve"> de l’identification des attestations individuelles reprises dans l’attestation globale</w:t>
            </w:r>
          </w:p>
        </w:tc>
        <w:tc>
          <w:tcPr>
            <w:tcW w:w="1602" w:type="dxa"/>
          </w:tcPr>
          <w:p w14:paraId="5F28D7BF" w14:textId="0680C011" w:rsidR="00701A8C" w:rsidRPr="00064DDA" w:rsidRDefault="00701A8C" w:rsidP="000A4BFC">
            <w:pPr>
              <w:jc w:val="left"/>
              <w:cnfStyle w:val="000000000000" w:firstRow="0" w:lastRow="0" w:firstColumn="0" w:lastColumn="0" w:oddVBand="0" w:evenVBand="0" w:oddHBand="0" w:evenHBand="0" w:firstRowFirstColumn="0" w:firstRowLastColumn="0" w:lastRowFirstColumn="0" w:lastRowLastColumn="0"/>
            </w:pPr>
          </w:p>
        </w:tc>
        <w:tc>
          <w:tcPr>
            <w:tcW w:w="1073" w:type="dxa"/>
          </w:tcPr>
          <w:p w14:paraId="3CE9943A" w14:textId="77777777" w:rsidR="00701A8C" w:rsidRDefault="00701A8C" w:rsidP="000A4BFC">
            <w:pPr>
              <w:jc w:val="center"/>
              <w:cnfStyle w:val="000000000000" w:firstRow="0" w:lastRow="0" w:firstColumn="0" w:lastColumn="0" w:oddVBand="0" w:evenVBand="0" w:oddHBand="0" w:evenHBand="0" w:firstRowFirstColumn="0" w:firstRowLastColumn="0" w:lastRowFirstColumn="0" w:lastRowLastColumn="0"/>
            </w:pPr>
            <w:r>
              <w:t>BCSS</w:t>
            </w:r>
          </w:p>
        </w:tc>
        <w:tc>
          <w:tcPr>
            <w:tcW w:w="1339" w:type="dxa"/>
          </w:tcPr>
          <w:p w14:paraId="67E846BD" w14:textId="1FBB17D1" w:rsidR="00701A8C" w:rsidRDefault="00EA17D8" w:rsidP="000A4BFC">
            <w:pPr>
              <w:jc w:val="center"/>
              <w:cnfStyle w:val="000000000000" w:firstRow="0" w:lastRow="0" w:firstColumn="0" w:lastColumn="0" w:oddVBand="0" w:evenVBand="0" w:oddHBand="0" w:evenHBand="0" w:firstRowFirstColumn="0" w:firstRowLastColumn="0" w:lastRowFirstColumn="0" w:lastRowLastColumn="0"/>
            </w:pPr>
            <w:r>
              <w:t>ONVA</w:t>
            </w:r>
          </w:p>
        </w:tc>
        <w:tc>
          <w:tcPr>
            <w:tcW w:w="947" w:type="dxa"/>
          </w:tcPr>
          <w:p w14:paraId="54EEC069" w14:textId="0D2F2253" w:rsidR="00701A8C" w:rsidRDefault="00EA17D8" w:rsidP="000A4BFC">
            <w:pPr>
              <w:jc w:val="center"/>
              <w:cnfStyle w:val="000000000000" w:firstRow="0" w:lastRow="0" w:firstColumn="0" w:lastColumn="0" w:oddVBand="0" w:evenVBand="0" w:oddHBand="0" w:evenHBand="0" w:firstRowFirstColumn="0" w:firstRowLastColumn="0" w:lastRowFirstColumn="0" w:lastRowLastColumn="0"/>
            </w:pPr>
            <w:r>
              <w:t>OPEN</w:t>
            </w:r>
          </w:p>
        </w:tc>
      </w:tr>
      <w:tr w:rsidR="00701A8C" w14:paraId="2FF59D3F" w14:textId="77777777" w:rsidTr="000A4BFC">
        <w:trPr>
          <w:jc w:val="center"/>
        </w:trPr>
        <w:tc>
          <w:tcPr>
            <w:cnfStyle w:val="001000000000" w:firstRow="0" w:lastRow="0" w:firstColumn="1" w:lastColumn="0" w:oddVBand="0" w:evenVBand="0" w:oddHBand="0" w:evenHBand="0" w:firstRowFirstColumn="0" w:firstRowLastColumn="0" w:lastRowFirstColumn="0" w:lastRowLastColumn="0"/>
            <w:tcW w:w="987" w:type="dxa"/>
          </w:tcPr>
          <w:p w14:paraId="63B8BDA8" w14:textId="77777777" w:rsidR="00701A8C" w:rsidRDefault="00701A8C" w:rsidP="000A4BFC">
            <w:pPr>
              <w:jc w:val="left"/>
            </w:pPr>
          </w:p>
        </w:tc>
        <w:tc>
          <w:tcPr>
            <w:tcW w:w="1278" w:type="dxa"/>
          </w:tcPr>
          <w:p w14:paraId="4150CB25" w14:textId="77777777" w:rsidR="00701A8C" w:rsidRDefault="00701A8C" w:rsidP="000A4BFC">
            <w:pPr>
              <w:jc w:val="left"/>
              <w:cnfStyle w:val="000000000000" w:firstRow="0" w:lastRow="0" w:firstColumn="0" w:lastColumn="0" w:oddVBand="0" w:evenVBand="0" w:oddHBand="0" w:evenHBand="0" w:firstRowFirstColumn="0" w:firstRowLastColumn="0" w:lastRowFirstColumn="0" w:lastRowLastColumn="0"/>
            </w:pPr>
          </w:p>
        </w:tc>
        <w:tc>
          <w:tcPr>
            <w:tcW w:w="2125" w:type="dxa"/>
          </w:tcPr>
          <w:p w14:paraId="538E209C" w14:textId="77777777" w:rsidR="00701A8C" w:rsidRDefault="00701A8C" w:rsidP="000A4BFC">
            <w:pPr>
              <w:jc w:val="left"/>
              <w:cnfStyle w:val="000000000000" w:firstRow="0" w:lastRow="0" w:firstColumn="0" w:lastColumn="0" w:oddVBand="0" w:evenVBand="0" w:oddHBand="0" w:evenHBand="0" w:firstRowFirstColumn="0" w:firstRowLastColumn="0" w:lastRowFirstColumn="0" w:lastRowLastColumn="0"/>
            </w:pPr>
          </w:p>
        </w:tc>
        <w:tc>
          <w:tcPr>
            <w:tcW w:w="1602" w:type="dxa"/>
          </w:tcPr>
          <w:p w14:paraId="0E85D62B" w14:textId="77777777" w:rsidR="00701A8C" w:rsidRPr="00064DDA" w:rsidRDefault="00701A8C" w:rsidP="000A4BFC">
            <w:pPr>
              <w:jc w:val="left"/>
              <w:cnfStyle w:val="000000000000" w:firstRow="0" w:lastRow="0" w:firstColumn="0" w:lastColumn="0" w:oddVBand="0" w:evenVBand="0" w:oddHBand="0" w:evenHBand="0" w:firstRowFirstColumn="0" w:firstRowLastColumn="0" w:lastRowFirstColumn="0" w:lastRowLastColumn="0"/>
            </w:pPr>
          </w:p>
        </w:tc>
        <w:tc>
          <w:tcPr>
            <w:tcW w:w="1073" w:type="dxa"/>
          </w:tcPr>
          <w:p w14:paraId="3F75ECC3" w14:textId="77777777" w:rsidR="00701A8C" w:rsidRDefault="00701A8C" w:rsidP="000A4BFC">
            <w:pPr>
              <w:jc w:val="center"/>
              <w:cnfStyle w:val="000000000000" w:firstRow="0" w:lastRow="0" w:firstColumn="0" w:lastColumn="0" w:oddVBand="0" w:evenVBand="0" w:oddHBand="0" w:evenHBand="0" w:firstRowFirstColumn="0" w:firstRowLastColumn="0" w:lastRowFirstColumn="0" w:lastRowLastColumn="0"/>
            </w:pPr>
          </w:p>
        </w:tc>
        <w:tc>
          <w:tcPr>
            <w:tcW w:w="1339" w:type="dxa"/>
          </w:tcPr>
          <w:p w14:paraId="2A08D713" w14:textId="77777777" w:rsidR="00701A8C" w:rsidRDefault="00701A8C" w:rsidP="000A4BFC">
            <w:pPr>
              <w:jc w:val="center"/>
              <w:cnfStyle w:val="000000000000" w:firstRow="0" w:lastRow="0" w:firstColumn="0" w:lastColumn="0" w:oddVBand="0" w:evenVBand="0" w:oddHBand="0" w:evenHBand="0" w:firstRowFirstColumn="0" w:firstRowLastColumn="0" w:lastRowFirstColumn="0" w:lastRowLastColumn="0"/>
            </w:pPr>
          </w:p>
        </w:tc>
        <w:tc>
          <w:tcPr>
            <w:tcW w:w="947" w:type="dxa"/>
          </w:tcPr>
          <w:p w14:paraId="302FAC66" w14:textId="77777777" w:rsidR="00701A8C" w:rsidRDefault="00701A8C" w:rsidP="000A4BFC">
            <w:pPr>
              <w:jc w:val="center"/>
              <w:cnfStyle w:val="000000000000" w:firstRow="0" w:lastRow="0" w:firstColumn="0" w:lastColumn="0" w:oddVBand="0" w:evenVBand="0" w:oddHBand="0" w:evenHBand="0" w:firstRowFirstColumn="0" w:firstRowLastColumn="0" w:lastRowFirstColumn="0" w:lastRowLastColumn="0"/>
            </w:pPr>
          </w:p>
        </w:tc>
      </w:tr>
      <w:tr w:rsidR="00701A8C" w14:paraId="2DEE6BA3" w14:textId="77777777" w:rsidTr="000A4BFC">
        <w:trPr>
          <w:jc w:val="center"/>
        </w:trPr>
        <w:tc>
          <w:tcPr>
            <w:cnfStyle w:val="001000000000" w:firstRow="0" w:lastRow="0" w:firstColumn="1" w:lastColumn="0" w:oddVBand="0" w:evenVBand="0" w:oddHBand="0" w:evenHBand="0" w:firstRowFirstColumn="0" w:firstRowLastColumn="0" w:lastRowFirstColumn="0" w:lastRowLastColumn="0"/>
            <w:tcW w:w="987" w:type="dxa"/>
          </w:tcPr>
          <w:p w14:paraId="52F134B6" w14:textId="77777777" w:rsidR="00701A8C" w:rsidRDefault="00701A8C" w:rsidP="000A4BFC">
            <w:pPr>
              <w:jc w:val="left"/>
            </w:pPr>
          </w:p>
        </w:tc>
        <w:tc>
          <w:tcPr>
            <w:tcW w:w="1278" w:type="dxa"/>
          </w:tcPr>
          <w:p w14:paraId="0A801E56" w14:textId="77777777" w:rsidR="00701A8C" w:rsidRDefault="00701A8C" w:rsidP="000A4BFC">
            <w:pPr>
              <w:jc w:val="left"/>
              <w:cnfStyle w:val="000000000000" w:firstRow="0" w:lastRow="0" w:firstColumn="0" w:lastColumn="0" w:oddVBand="0" w:evenVBand="0" w:oddHBand="0" w:evenHBand="0" w:firstRowFirstColumn="0" w:firstRowLastColumn="0" w:lastRowFirstColumn="0" w:lastRowLastColumn="0"/>
            </w:pPr>
          </w:p>
        </w:tc>
        <w:tc>
          <w:tcPr>
            <w:tcW w:w="2125" w:type="dxa"/>
          </w:tcPr>
          <w:p w14:paraId="70187227" w14:textId="77777777" w:rsidR="00701A8C" w:rsidRDefault="00701A8C" w:rsidP="000A4BFC">
            <w:pPr>
              <w:jc w:val="left"/>
              <w:cnfStyle w:val="000000000000" w:firstRow="0" w:lastRow="0" w:firstColumn="0" w:lastColumn="0" w:oddVBand="0" w:evenVBand="0" w:oddHBand="0" w:evenHBand="0" w:firstRowFirstColumn="0" w:firstRowLastColumn="0" w:lastRowFirstColumn="0" w:lastRowLastColumn="0"/>
            </w:pPr>
          </w:p>
        </w:tc>
        <w:tc>
          <w:tcPr>
            <w:tcW w:w="1602" w:type="dxa"/>
          </w:tcPr>
          <w:p w14:paraId="74E022BF" w14:textId="77777777" w:rsidR="00701A8C" w:rsidRPr="00064DDA" w:rsidRDefault="00701A8C" w:rsidP="000A4BFC">
            <w:pPr>
              <w:jc w:val="left"/>
              <w:cnfStyle w:val="000000000000" w:firstRow="0" w:lastRow="0" w:firstColumn="0" w:lastColumn="0" w:oddVBand="0" w:evenVBand="0" w:oddHBand="0" w:evenHBand="0" w:firstRowFirstColumn="0" w:firstRowLastColumn="0" w:lastRowFirstColumn="0" w:lastRowLastColumn="0"/>
            </w:pPr>
          </w:p>
        </w:tc>
        <w:tc>
          <w:tcPr>
            <w:tcW w:w="1073" w:type="dxa"/>
          </w:tcPr>
          <w:p w14:paraId="55A1FED5" w14:textId="77777777" w:rsidR="00701A8C" w:rsidRDefault="00701A8C" w:rsidP="000A4BFC">
            <w:pPr>
              <w:jc w:val="center"/>
              <w:cnfStyle w:val="000000000000" w:firstRow="0" w:lastRow="0" w:firstColumn="0" w:lastColumn="0" w:oddVBand="0" w:evenVBand="0" w:oddHBand="0" w:evenHBand="0" w:firstRowFirstColumn="0" w:firstRowLastColumn="0" w:lastRowFirstColumn="0" w:lastRowLastColumn="0"/>
            </w:pPr>
          </w:p>
        </w:tc>
        <w:tc>
          <w:tcPr>
            <w:tcW w:w="1339" w:type="dxa"/>
          </w:tcPr>
          <w:p w14:paraId="42BA1E8D" w14:textId="77777777" w:rsidR="00701A8C" w:rsidRDefault="00701A8C" w:rsidP="000A4BFC">
            <w:pPr>
              <w:jc w:val="center"/>
              <w:cnfStyle w:val="000000000000" w:firstRow="0" w:lastRow="0" w:firstColumn="0" w:lastColumn="0" w:oddVBand="0" w:evenVBand="0" w:oddHBand="0" w:evenHBand="0" w:firstRowFirstColumn="0" w:firstRowLastColumn="0" w:lastRowFirstColumn="0" w:lastRowLastColumn="0"/>
            </w:pPr>
          </w:p>
        </w:tc>
        <w:tc>
          <w:tcPr>
            <w:tcW w:w="947" w:type="dxa"/>
          </w:tcPr>
          <w:p w14:paraId="7932D3A5" w14:textId="77777777" w:rsidR="00701A8C" w:rsidRDefault="00701A8C" w:rsidP="000A4BFC">
            <w:pPr>
              <w:jc w:val="center"/>
              <w:cnfStyle w:val="000000000000" w:firstRow="0" w:lastRow="0" w:firstColumn="0" w:lastColumn="0" w:oddVBand="0" w:evenVBand="0" w:oddHBand="0" w:evenHBand="0" w:firstRowFirstColumn="0" w:firstRowLastColumn="0" w:lastRowFirstColumn="0" w:lastRowLastColumn="0"/>
            </w:pPr>
          </w:p>
        </w:tc>
      </w:tr>
      <w:tr w:rsidR="00701A8C" w14:paraId="5BAE6CC3" w14:textId="77777777" w:rsidTr="000A4BFC">
        <w:trPr>
          <w:jc w:val="center"/>
        </w:trPr>
        <w:tc>
          <w:tcPr>
            <w:cnfStyle w:val="001000000000" w:firstRow="0" w:lastRow="0" w:firstColumn="1" w:lastColumn="0" w:oddVBand="0" w:evenVBand="0" w:oddHBand="0" w:evenHBand="0" w:firstRowFirstColumn="0" w:firstRowLastColumn="0" w:lastRowFirstColumn="0" w:lastRowLastColumn="0"/>
            <w:tcW w:w="987" w:type="dxa"/>
          </w:tcPr>
          <w:p w14:paraId="3B60515C" w14:textId="77777777" w:rsidR="00701A8C" w:rsidRDefault="00701A8C" w:rsidP="000A4BFC">
            <w:pPr>
              <w:jc w:val="left"/>
            </w:pPr>
          </w:p>
        </w:tc>
        <w:tc>
          <w:tcPr>
            <w:tcW w:w="1278" w:type="dxa"/>
          </w:tcPr>
          <w:p w14:paraId="791E1534" w14:textId="77777777" w:rsidR="00701A8C" w:rsidRDefault="00701A8C" w:rsidP="000A4BFC">
            <w:pPr>
              <w:jc w:val="left"/>
              <w:cnfStyle w:val="000000000000" w:firstRow="0" w:lastRow="0" w:firstColumn="0" w:lastColumn="0" w:oddVBand="0" w:evenVBand="0" w:oddHBand="0" w:evenHBand="0" w:firstRowFirstColumn="0" w:firstRowLastColumn="0" w:lastRowFirstColumn="0" w:lastRowLastColumn="0"/>
            </w:pPr>
          </w:p>
        </w:tc>
        <w:tc>
          <w:tcPr>
            <w:tcW w:w="2125" w:type="dxa"/>
          </w:tcPr>
          <w:p w14:paraId="1220637B" w14:textId="77777777" w:rsidR="00701A8C" w:rsidRDefault="00701A8C" w:rsidP="000A4BFC">
            <w:pPr>
              <w:jc w:val="left"/>
              <w:cnfStyle w:val="000000000000" w:firstRow="0" w:lastRow="0" w:firstColumn="0" w:lastColumn="0" w:oddVBand="0" w:evenVBand="0" w:oddHBand="0" w:evenHBand="0" w:firstRowFirstColumn="0" w:firstRowLastColumn="0" w:lastRowFirstColumn="0" w:lastRowLastColumn="0"/>
            </w:pPr>
          </w:p>
        </w:tc>
        <w:tc>
          <w:tcPr>
            <w:tcW w:w="1602" w:type="dxa"/>
          </w:tcPr>
          <w:p w14:paraId="7F951542" w14:textId="77777777" w:rsidR="00701A8C" w:rsidRPr="00064DDA" w:rsidRDefault="00701A8C" w:rsidP="000A4BFC">
            <w:pPr>
              <w:jc w:val="left"/>
              <w:cnfStyle w:val="000000000000" w:firstRow="0" w:lastRow="0" w:firstColumn="0" w:lastColumn="0" w:oddVBand="0" w:evenVBand="0" w:oddHBand="0" w:evenHBand="0" w:firstRowFirstColumn="0" w:firstRowLastColumn="0" w:lastRowFirstColumn="0" w:lastRowLastColumn="0"/>
            </w:pPr>
          </w:p>
        </w:tc>
        <w:tc>
          <w:tcPr>
            <w:tcW w:w="1073" w:type="dxa"/>
          </w:tcPr>
          <w:p w14:paraId="155D924B" w14:textId="77777777" w:rsidR="00701A8C" w:rsidRDefault="00701A8C" w:rsidP="000A4BFC">
            <w:pPr>
              <w:jc w:val="center"/>
              <w:cnfStyle w:val="000000000000" w:firstRow="0" w:lastRow="0" w:firstColumn="0" w:lastColumn="0" w:oddVBand="0" w:evenVBand="0" w:oddHBand="0" w:evenHBand="0" w:firstRowFirstColumn="0" w:firstRowLastColumn="0" w:lastRowFirstColumn="0" w:lastRowLastColumn="0"/>
            </w:pPr>
          </w:p>
        </w:tc>
        <w:tc>
          <w:tcPr>
            <w:tcW w:w="1339" w:type="dxa"/>
          </w:tcPr>
          <w:p w14:paraId="41C210E7" w14:textId="77777777" w:rsidR="00701A8C" w:rsidRDefault="00701A8C" w:rsidP="000A4BFC">
            <w:pPr>
              <w:jc w:val="center"/>
              <w:cnfStyle w:val="000000000000" w:firstRow="0" w:lastRow="0" w:firstColumn="0" w:lastColumn="0" w:oddVBand="0" w:evenVBand="0" w:oddHBand="0" w:evenHBand="0" w:firstRowFirstColumn="0" w:firstRowLastColumn="0" w:lastRowFirstColumn="0" w:lastRowLastColumn="0"/>
            </w:pPr>
          </w:p>
        </w:tc>
        <w:tc>
          <w:tcPr>
            <w:tcW w:w="947" w:type="dxa"/>
          </w:tcPr>
          <w:p w14:paraId="4D0F3699" w14:textId="77777777" w:rsidR="00701A8C" w:rsidRDefault="00701A8C" w:rsidP="000A4BFC">
            <w:pPr>
              <w:jc w:val="center"/>
              <w:cnfStyle w:val="000000000000" w:firstRow="0" w:lastRow="0" w:firstColumn="0" w:lastColumn="0" w:oddVBand="0" w:evenVBand="0" w:oddHBand="0" w:evenHBand="0" w:firstRowFirstColumn="0" w:firstRowLastColumn="0" w:lastRowFirstColumn="0" w:lastRowLastColumn="0"/>
            </w:pPr>
          </w:p>
        </w:tc>
      </w:tr>
      <w:tr w:rsidR="00701A8C" w14:paraId="364DEDBC" w14:textId="77777777" w:rsidTr="000A4BFC">
        <w:trPr>
          <w:jc w:val="center"/>
        </w:trPr>
        <w:tc>
          <w:tcPr>
            <w:cnfStyle w:val="001000000000" w:firstRow="0" w:lastRow="0" w:firstColumn="1" w:lastColumn="0" w:oddVBand="0" w:evenVBand="0" w:oddHBand="0" w:evenHBand="0" w:firstRowFirstColumn="0" w:firstRowLastColumn="0" w:lastRowFirstColumn="0" w:lastRowLastColumn="0"/>
            <w:tcW w:w="987" w:type="dxa"/>
          </w:tcPr>
          <w:p w14:paraId="69E9A80C" w14:textId="03C113E7" w:rsidR="00701A8C" w:rsidRDefault="00701A8C" w:rsidP="000A4BFC">
            <w:pPr>
              <w:jc w:val="left"/>
            </w:pPr>
          </w:p>
        </w:tc>
        <w:tc>
          <w:tcPr>
            <w:tcW w:w="1278" w:type="dxa"/>
          </w:tcPr>
          <w:p w14:paraId="43E0C6B3" w14:textId="0B70DC53" w:rsidR="00701A8C" w:rsidRDefault="00701A8C" w:rsidP="000A4BFC">
            <w:pPr>
              <w:jc w:val="left"/>
              <w:cnfStyle w:val="000000000000" w:firstRow="0" w:lastRow="0" w:firstColumn="0" w:lastColumn="0" w:oddVBand="0" w:evenVBand="0" w:oddHBand="0" w:evenHBand="0" w:firstRowFirstColumn="0" w:firstRowLastColumn="0" w:lastRowFirstColumn="0" w:lastRowLastColumn="0"/>
            </w:pPr>
          </w:p>
        </w:tc>
        <w:tc>
          <w:tcPr>
            <w:tcW w:w="2125" w:type="dxa"/>
          </w:tcPr>
          <w:p w14:paraId="2133A1E9" w14:textId="53BCC225" w:rsidR="00701A8C" w:rsidRDefault="00701A8C" w:rsidP="000A4BFC">
            <w:pPr>
              <w:jc w:val="left"/>
              <w:cnfStyle w:val="000000000000" w:firstRow="0" w:lastRow="0" w:firstColumn="0" w:lastColumn="0" w:oddVBand="0" w:evenVBand="0" w:oddHBand="0" w:evenHBand="0" w:firstRowFirstColumn="0" w:firstRowLastColumn="0" w:lastRowFirstColumn="0" w:lastRowLastColumn="0"/>
            </w:pPr>
          </w:p>
        </w:tc>
        <w:tc>
          <w:tcPr>
            <w:tcW w:w="1602" w:type="dxa"/>
          </w:tcPr>
          <w:p w14:paraId="54D73C2A" w14:textId="08AF9A3D" w:rsidR="00701A8C" w:rsidRPr="00064DDA" w:rsidRDefault="00701A8C" w:rsidP="000A4BFC">
            <w:pPr>
              <w:jc w:val="left"/>
              <w:cnfStyle w:val="000000000000" w:firstRow="0" w:lastRow="0" w:firstColumn="0" w:lastColumn="0" w:oddVBand="0" w:evenVBand="0" w:oddHBand="0" w:evenHBand="0" w:firstRowFirstColumn="0" w:firstRowLastColumn="0" w:lastRowFirstColumn="0" w:lastRowLastColumn="0"/>
            </w:pPr>
          </w:p>
        </w:tc>
        <w:tc>
          <w:tcPr>
            <w:tcW w:w="1073" w:type="dxa"/>
          </w:tcPr>
          <w:p w14:paraId="602BECE6" w14:textId="0117CA11" w:rsidR="00701A8C" w:rsidRDefault="00701A8C" w:rsidP="000A4BFC">
            <w:pPr>
              <w:jc w:val="center"/>
              <w:cnfStyle w:val="000000000000" w:firstRow="0" w:lastRow="0" w:firstColumn="0" w:lastColumn="0" w:oddVBand="0" w:evenVBand="0" w:oddHBand="0" w:evenHBand="0" w:firstRowFirstColumn="0" w:firstRowLastColumn="0" w:lastRowFirstColumn="0" w:lastRowLastColumn="0"/>
            </w:pPr>
          </w:p>
        </w:tc>
        <w:tc>
          <w:tcPr>
            <w:tcW w:w="1339" w:type="dxa"/>
          </w:tcPr>
          <w:p w14:paraId="102C2500" w14:textId="169584E4" w:rsidR="00701A8C" w:rsidRDefault="00701A8C" w:rsidP="000A4BFC">
            <w:pPr>
              <w:jc w:val="center"/>
              <w:cnfStyle w:val="000000000000" w:firstRow="0" w:lastRow="0" w:firstColumn="0" w:lastColumn="0" w:oddVBand="0" w:evenVBand="0" w:oddHBand="0" w:evenHBand="0" w:firstRowFirstColumn="0" w:firstRowLastColumn="0" w:lastRowFirstColumn="0" w:lastRowLastColumn="0"/>
            </w:pPr>
          </w:p>
        </w:tc>
        <w:tc>
          <w:tcPr>
            <w:tcW w:w="947" w:type="dxa"/>
          </w:tcPr>
          <w:p w14:paraId="089424A1" w14:textId="4BD71D8D" w:rsidR="00701A8C" w:rsidRDefault="00701A8C" w:rsidP="000A4BFC">
            <w:pPr>
              <w:jc w:val="center"/>
              <w:cnfStyle w:val="000000000000" w:firstRow="0" w:lastRow="0" w:firstColumn="0" w:lastColumn="0" w:oddVBand="0" w:evenVBand="0" w:oddHBand="0" w:evenHBand="0" w:firstRowFirstColumn="0" w:firstRowLastColumn="0" w:lastRowFirstColumn="0" w:lastRowLastColumn="0"/>
            </w:pPr>
          </w:p>
        </w:tc>
      </w:tr>
    </w:tbl>
    <w:p w14:paraId="19DD6E43" w14:textId="4906AF8F" w:rsidR="006E0886" w:rsidRPr="00662C58" w:rsidRDefault="006E0886" w:rsidP="006E0886">
      <w:pPr>
        <w:pStyle w:val="Heading1"/>
      </w:pPr>
      <w:bookmarkStart w:id="36" w:name="_Toc524339130"/>
      <w:proofErr w:type="spellStart"/>
      <w:r>
        <w:t>Informations</w:t>
      </w:r>
      <w:proofErr w:type="spellEnd"/>
      <w:r>
        <w:t xml:space="preserve"> </w:t>
      </w:r>
      <w:proofErr w:type="spellStart"/>
      <w:r>
        <w:t>complémentaires</w:t>
      </w:r>
      <w:bookmarkEnd w:id="20"/>
      <w:bookmarkEnd w:id="36"/>
      <w:proofErr w:type="spellEnd"/>
    </w:p>
    <w:tbl>
      <w:tblPr>
        <w:tblStyle w:val="BCSSTable"/>
        <w:tblW w:w="0" w:type="auto"/>
        <w:tblInd w:w="108" w:type="dxa"/>
        <w:tblLook w:val="04A0" w:firstRow="1" w:lastRow="0" w:firstColumn="1" w:lastColumn="0" w:noHBand="0" w:noVBand="1"/>
      </w:tblPr>
      <w:tblGrid>
        <w:gridCol w:w="1413"/>
        <w:gridCol w:w="7829"/>
      </w:tblGrid>
      <w:tr w:rsidR="006E0886" w14:paraId="2DDEA6FA" w14:textId="77777777" w:rsidTr="00225A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gridSpan w:val="2"/>
          </w:tcPr>
          <w:p w14:paraId="5EDBB5E9" w14:textId="77777777" w:rsidR="006E0886" w:rsidRPr="00B11E47" w:rsidRDefault="006E0886" w:rsidP="007E19EE">
            <w:pPr>
              <w:rPr>
                <w:b w:val="0"/>
              </w:rPr>
            </w:pPr>
            <w:proofErr w:type="spellStart"/>
            <w:r>
              <w:rPr>
                <w:sz w:val="24"/>
                <w:lang w:val="en-US"/>
              </w:rPr>
              <w:t>Objets</w:t>
            </w:r>
            <w:proofErr w:type="spellEnd"/>
          </w:p>
        </w:tc>
      </w:tr>
      <w:tr w:rsidR="006E0886" w:rsidRPr="00B62025" w14:paraId="2B42C1A9" w14:textId="77777777" w:rsidTr="00225A7F">
        <w:tc>
          <w:tcPr>
            <w:cnfStyle w:val="001000000000" w:firstRow="0" w:lastRow="0" w:firstColumn="1" w:lastColumn="0" w:oddVBand="0" w:evenVBand="0" w:oddHBand="0" w:evenHBand="0" w:firstRowFirstColumn="0" w:firstRowLastColumn="0" w:lastRowFirstColumn="0" w:lastRowLastColumn="0"/>
            <w:tcW w:w="1428" w:type="dxa"/>
          </w:tcPr>
          <w:p w14:paraId="51B89DE9" w14:textId="77777777" w:rsidR="006E0886" w:rsidRPr="00CD6DAE" w:rsidRDefault="006E0886" w:rsidP="007E19EE">
            <w:pPr>
              <w:rPr>
                <w:b w:val="0"/>
              </w:rPr>
            </w:pPr>
          </w:p>
        </w:tc>
        <w:tc>
          <w:tcPr>
            <w:tcW w:w="7928" w:type="dxa"/>
          </w:tcPr>
          <w:p w14:paraId="328ECC5C" w14:textId="77777777" w:rsidR="006E0886" w:rsidRPr="00CD6DAE" w:rsidRDefault="006E0886" w:rsidP="007E19EE">
            <w:pPr>
              <w:cnfStyle w:val="000000000000" w:firstRow="0" w:lastRow="0" w:firstColumn="0" w:lastColumn="0" w:oddVBand="0" w:evenVBand="0" w:oddHBand="0" w:evenHBand="0" w:firstRowFirstColumn="0" w:firstRowLastColumn="0" w:lastRowFirstColumn="0" w:lastRowLastColumn="0"/>
              <w:rPr>
                <w:bCs/>
              </w:rPr>
            </w:pPr>
          </w:p>
        </w:tc>
      </w:tr>
      <w:tr w:rsidR="006E0886" w:rsidRPr="00B62025" w14:paraId="05AA5667" w14:textId="77777777" w:rsidTr="00225A7F">
        <w:tc>
          <w:tcPr>
            <w:cnfStyle w:val="001000000000" w:firstRow="0" w:lastRow="0" w:firstColumn="1" w:lastColumn="0" w:oddVBand="0" w:evenVBand="0" w:oddHBand="0" w:evenHBand="0" w:firstRowFirstColumn="0" w:firstRowLastColumn="0" w:lastRowFirstColumn="0" w:lastRowLastColumn="0"/>
            <w:tcW w:w="1428" w:type="dxa"/>
          </w:tcPr>
          <w:p w14:paraId="3B0C3AE0" w14:textId="77777777" w:rsidR="006E0886" w:rsidRPr="00CD6DAE" w:rsidRDefault="006E0886" w:rsidP="007E19EE">
            <w:pPr>
              <w:autoSpaceDE w:val="0"/>
              <w:autoSpaceDN w:val="0"/>
              <w:adjustRightInd w:val="0"/>
              <w:jc w:val="left"/>
              <w:rPr>
                <w:rFonts w:cs="Helv"/>
                <w:b w:val="0"/>
                <w:color w:val="000000"/>
              </w:rPr>
            </w:pPr>
          </w:p>
        </w:tc>
        <w:tc>
          <w:tcPr>
            <w:tcW w:w="7928" w:type="dxa"/>
          </w:tcPr>
          <w:p w14:paraId="5F3B6BFB" w14:textId="77777777" w:rsidR="006E0886" w:rsidRPr="00CD6DAE" w:rsidRDefault="006E0886" w:rsidP="007E19EE">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Helv"/>
                <w:bCs/>
                <w:color w:val="000000"/>
              </w:rPr>
            </w:pPr>
          </w:p>
        </w:tc>
      </w:tr>
      <w:tr w:rsidR="006E0886" w:rsidRPr="00B62025" w14:paraId="45252AE2" w14:textId="77777777" w:rsidTr="00225A7F">
        <w:tc>
          <w:tcPr>
            <w:cnfStyle w:val="001000000000" w:firstRow="0" w:lastRow="0" w:firstColumn="1" w:lastColumn="0" w:oddVBand="0" w:evenVBand="0" w:oddHBand="0" w:evenHBand="0" w:firstRowFirstColumn="0" w:firstRowLastColumn="0" w:lastRowFirstColumn="0" w:lastRowLastColumn="0"/>
            <w:tcW w:w="1428" w:type="dxa"/>
          </w:tcPr>
          <w:p w14:paraId="72C15534" w14:textId="77777777" w:rsidR="006E0886" w:rsidRPr="00CD6DAE" w:rsidRDefault="006E0886" w:rsidP="007E19EE">
            <w:pPr>
              <w:autoSpaceDE w:val="0"/>
              <w:autoSpaceDN w:val="0"/>
              <w:adjustRightInd w:val="0"/>
              <w:jc w:val="left"/>
              <w:rPr>
                <w:rFonts w:cs="Helv"/>
                <w:b w:val="0"/>
                <w:color w:val="000000"/>
              </w:rPr>
            </w:pPr>
          </w:p>
        </w:tc>
        <w:tc>
          <w:tcPr>
            <w:tcW w:w="7928" w:type="dxa"/>
          </w:tcPr>
          <w:p w14:paraId="7DEE9709" w14:textId="77777777" w:rsidR="006E0886" w:rsidRDefault="006E0886" w:rsidP="007E19EE">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bCs/>
              </w:rPr>
            </w:pPr>
          </w:p>
        </w:tc>
      </w:tr>
      <w:tr w:rsidR="006E0886" w:rsidRPr="00B62025" w14:paraId="74BF19E6" w14:textId="77777777" w:rsidTr="00225A7F">
        <w:tc>
          <w:tcPr>
            <w:cnfStyle w:val="001000000000" w:firstRow="0" w:lastRow="0" w:firstColumn="1" w:lastColumn="0" w:oddVBand="0" w:evenVBand="0" w:oddHBand="0" w:evenHBand="0" w:firstRowFirstColumn="0" w:firstRowLastColumn="0" w:lastRowFirstColumn="0" w:lastRowLastColumn="0"/>
            <w:tcW w:w="1428" w:type="dxa"/>
          </w:tcPr>
          <w:p w14:paraId="3DEAE842" w14:textId="77777777" w:rsidR="006E0886" w:rsidRPr="00CD6DAE" w:rsidRDefault="006E0886" w:rsidP="007E19EE">
            <w:pPr>
              <w:autoSpaceDE w:val="0"/>
              <w:autoSpaceDN w:val="0"/>
              <w:adjustRightInd w:val="0"/>
              <w:jc w:val="left"/>
              <w:rPr>
                <w:rFonts w:cs="Helv"/>
                <w:b w:val="0"/>
                <w:color w:val="000000"/>
              </w:rPr>
            </w:pPr>
          </w:p>
        </w:tc>
        <w:tc>
          <w:tcPr>
            <w:tcW w:w="7928" w:type="dxa"/>
          </w:tcPr>
          <w:p w14:paraId="77DD02BE" w14:textId="77777777" w:rsidR="006E0886" w:rsidRDefault="006E0886" w:rsidP="007E19EE">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bCs/>
              </w:rPr>
            </w:pPr>
          </w:p>
        </w:tc>
      </w:tr>
      <w:tr w:rsidR="006E0886" w:rsidRPr="00B62025" w14:paraId="0243F0F7" w14:textId="77777777" w:rsidTr="00225A7F">
        <w:tc>
          <w:tcPr>
            <w:cnfStyle w:val="001000000000" w:firstRow="0" w:lastRow="0" w:firstColumn="1" w:lastColumn="0" w:oddVBand="0" w:evenVBand="0" w:oddHBand="0" w:evenHBand="0" w:firstRowFirstColumn="0" w:firstRowLastColumn="0" w:lastRowFirstColumn="0" w:lastRowLastColumn="0"/>
            <w:tcW w:w="1428" w:type="dxa"/>
          </w:tcPr>
          <w:p w14:paraId="62517587" w14:textId="77777777" w:rsidR="006E0886" w:rsidRDefault="006E0886" w:rsidP="007E19EE">
            <w:pPr>
              <w:autoSpaceDE w:val="0"/>
              <w:autoSpaceDN w:val="0"/>
              <w:adjustRightInd w:val="0"/>
              <w:jc w:val="left"/>
              <w:rPr>
                <w:rFonts w:cs="Helv"/>
                <w:b w:val="0"/>
                <w:color w:val="000000"/>
              </w:rPr>
            </w:pPr>
          </w:p>
        </w:tc>
        <w:tc>
          <w:tcPr>
            <w:tcW w:w="7928" w:type="dxa"/>
          </w:tcPr>
          <w:p w14:paraId="6A16A850" w14:textId="77777777" w:rsidR="006E0886" w:rsidRDefault="006E0886" w:rsidP="007E19EE">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bCs/>
              </w:rPr>
            </w:pPr>
          </w:p>
        </w:tc>
      </w:tr>
      <w:tr w:rsidR="006E0886" w:rsidRPr="00B62025" w14:paraId="0EE1A5FA" w14:textId="77777777" w:rsidTr="00225A7F">
        <w:tc>
          <w:tcPr>
            <w:cnfStyle w:val="001000000000" w:firstRow="0" w:lastRow="0" w:firstColumn="1" w:lastColumn="0" w:oddVBand="0" w:evenVBand="0" w:oddHBand="0" w:evenHBand="0" w:firstRowFirstColumn="0" w:firstRowLastColumn="0" w:lastRowFirstColumn="0" w:lastRowLastColumn="0"/>
            <w:tcW w:w="1428" w:type="dxa"/>
          </w:tcPr>
          <w:p w14:paraId="037FD66D" w14:textId="77777777" w:rsidR="006E0886" w:rsidRDefault="006E0886" w:rsidP="007E19EE">
            <w:pPr>
              <w:autoSpaceDE w:val="0"/>
              <w:autoSpaceDN w:val="0"/>
              <w:adjustRightInd w:val="0"/>
              <w:jc w:val="left"/>
              <w:rPr>
                <w:rFonts w:cs="Helv"/>
                <w:b w:val="0"/>
                <w:color w:val="000000"/>
              </w:rPr>
            </w:pPr>
          </w:p>
        </w:tc>
        <w:tc>
          <w:tcPr>
            <w:tcW w:w="7928" w:type="dxa"/>
          </w:tcPr>
          <w:p w14:paraId="5A51CAE5" w14:textId="77777777" w:rsidR="006E0886" w:rsidRDefault="006E0886" w:rsidP="007E19EE">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bCs/>
              </w:rPr>
            </w:pPr>
          </w:p>
        </w:tc>
      </w:tr>
      <w:tr w:rsidR="006E0886" w:rsidRPr="00B62025" w14:paraId="44DB9E8B" w14:textId="77777777" w:rsidTr="00225A7F">
        <w:tc>
          <w:tcPr>
            <w:cnfStyle w:val="001000000000" w:firstRow="0" w:lastRow="0" w:firstColumn="1" w:lastColumn="0" w:oddVBand="0" w:evenVBand="0" w:oddHBand="0" w:evenHBand="0" w:firstRowFirstColumn="0" w:firstRowLastColumn="0" w:lastRowFirstColumn="0" w:lastRowLastColumn="0"/>
            <w:tcW w:w="1428" w:type="dxa"/>
          </w:tcPr>
          <w:p w14:paraId="01A91681" w14:textId="77777777" w:rsidR="006E0886" w:rsidRDefault="006E0886" w:rsidP="007E19EE">
            <w:pPr>
              <w:autoSpaceDE w:val="0"/>
              <w:autoSpaceDN w:val="0"/>
              <w:adjustRightInd w:val="0"/>
              <w:jc w:val="left"/>
              <w:rPr>
                <w:rFonts w:cs="Helv"/>
                <w:b w:val="0"/>
                <w:color w:val="000000"/>
              </w:rPr>
            </w:pPr>
          </w:p>
        </w:tc>
        <w:tc>
          <w:tcPr>
            <w:tcW w:w="7928" w:type="dxa"/>
          </w:tcPr>
          <w:p w14:paraId="4ED10C8F" w14:textId="77777777" w:rsidR="006E0886" w:rsidRDefault="006E0886" w:rsidP="007E19EE">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bCs/>
              </w:rPr>
            </w:pPr>
          </w:p>
        </w:tc>
      </w:tr>
    </w:tbl>
    <w:p w14:paraId="385E2293" w14:textId="77777777" w:rsidR="000F5326" w:rsidRDefault="000F5326">
      <w:pPr>
        <w:jc w:val="left"/>
        <w:rPr>
          <w:rFonts w:asciiTheme="majorHAnsi" w:eastAsiaTheme="majorEastAsia" w:hAnsiTheme="majorHAnsi" w:cstheme="majorBidi"/>
          <w:b/>
          <w:bCs/>
          <w:color w:val="585858"/>
          <w:sz w:val="28"/>
          <w:szCs w:val="28"/>
        </w:rPr>
      </w:pPr>
      <w:bookmarkStart w:id="37" w:name="_Toc413917234"/>
      <w:r>
        <w:br w:type="page"/>
      </w:r>
    </w:p>
    <w:p w14:paraId="0E612058" w14:textId="77777777" w:rsidR="006E0886" w:rsidRPr="006E0886" w:rsidRDefault="006E0886" w:rsidP="006E0886">
      <w:pPr>
        <w:pStyle w:val="Heading1"/>
        <w:spacing w:after="240"/>
        <w:ind w:left="357" w:hanging="357"/>
        <w:rPr>
          <w:lang w:val="fr-BE"/>
        </w:rPr>
      </w:pPr>
      <w:bookmarkStart w:id="38" w:name="_Toc524339131"/>
      <w:r w:rsidRPr="006E0886">
        <w:rPr>
          <w:lang w:val="fr-BE"/>
        </w:rPr>
        <w:lastRenderedPageBreak/>
        <w:t>Annexe</w:t>
      </w:r>
      <w:bookmarkEnd w:id="37"/>
      <w:r>
        <w:rPr>
          <w:lang w:val="fr-BE"/>
        </w:rPr>
        <w:t>s</w:t>
      </w:r>
      <w:bookmarkEnd w:id="38"/>
    </w:p>
    <w:p w14:paraId="3F2299A0" w14:textId="77777777" w:rsidR="006E0886" w:rsidRPr="006E0886" w:rsidRDefault="006E0886" w:rsidP="006E0886">
      <w:pPr>
        <w:pStyle w:val="Heading2"/>
        <w:rPr>
          <w:lang w:val="fr-BE"/>
        </w:rPr>
      </w:pPr>
      <w:bookmarkStart w:id="39" w:name="_Codes_du_statut"/>
      <w:bookmarkStart w:id="40" w:name="_Toc524339132"/>
      <w:bookmarkEnd w:id="39"/>
      <w:r w:rsidRPr="006E0886">
        <w:rPr>
          <w:lang w:val="fr-BE"/>
        </w:rPr>
        <w:t>Codes du statu</w:t>
      </w:r>
      <w:r w:rsidR="00B9336B">
        <w:rPr>
          <w:lang w:val="fr-BE"/>
        </w:rPr>
        <w:t>t</w:t>
      </w:r>
      <w:r w:rsidRPr="006E0886">
        <w:rPr>
          <w:lang w:val="fr-BE"/>
        </w:rPr>
        <w:t xml:space="preserve"> des réponses BCSS</w:t>
      </w:r>
      <w:bookmarkEnd w:id="40"/>
    </w:p>
    <w:tbl>
      <w:tblPr>
        <w:tblStyle w:val="BCSSTable"/>
        <w:tblW w:w="9356" w:type="dxa"/>
        <w:tblInd w:w="108" w:type="dxa"/>
        <w:tblLook w:val="04A0" w:firstRow="1" w:lastRow="0" w:firstColumn="1" w:lastColumn="0" w:noHBand="0" w:noVBand="1"/>
      </w:tblPr>
      <w:tblGrid>
        <w:gridCol w:w="1933"/>
        <w:gridCol w:w="1306"/>
        <w:gridCol w:w="6117"/>
      </w:tblGrid>
      <w:tr w:rsidR="006E0886" w14:paraId="0F9D81FE" w14:textId="77777777" w:rsidTr="00BC1E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tcPr>
          <w:p w14:paraId="2D6C57CF" w14:textId="77777777" w:rsidR="006E0886" w:rsidRPr="009F6B7C" w:rsidRDefault="006E0886" w:rsidP="007E19EE">
            <w:r>
              <w:t>&lt;value&gt;</w:t>
            </w:r>
          </w:p>
        </w:tc>
        <w:tc>
          <w:tcPr>
            <w:tcW w:w="1306" w:type="dxa"/>
          </w:tcPr>
          <w:p w14:paraId="30715B05" w14:textId="77777777" w:rsidR="006E0886" w:rsidRPr="0010601B" w:rsidRDefault="006E0886" w:rsidP="007E19EE">
            <w:pPr>
              <w:cnfStyle w:val="100000000000" w:firstRow="1" w:lastRow="0" w:firstColumn="0" w:lastColumn="0" w:oddVBand="0" w:evenVBand="0" w:oddHBand="0" w:evenHBand="0" w:firstRowFirstColumn="0" w:firstRowLastColumn="0" w:lastRowFirstColumn="0" w:lastRowLastColumn="0"/>
            </w:pPr>
            <w:r>
              <w:t>&lt;code&gt;</w:t>
            </w:r>
          </w:p>
        </w:tc>
        <w:tc>
          <w:tcPr>
            <w:tcW w:w="6117" w:type="dxa"/>
          </w:tcPr>
          <w:p w14:paraId="07BD98D9" w14:textId="77777777" w:rsidR="006E0886" w:rsidRPr="00523BAC" w:rsidRDefault="006E0886" w:rsidP="007E19EE">
            <w:pPr>
              <w:cnfStyle w:val="100000000000" w:firstRow="1" w:lastRow="0" w:firstColumn="0" w:lastColumn="0" w:oddVBand="0" w:evenVBand="0" w:oddHBand="0" w:evenHBand="0" w:firstRowFirstColumn="0" w:firstRowLastColumn="0" w:lastRowFirstColumn="0" w:lastRowLastColumn="0"/>
            </w:pPr>
            <w:r>
              <w:t>&lt;description&gt;</w:t>
            </w:r>
          </w:p>
        </w:tc>
      </w:tr>
      <w:tr w:rsidR="006E0886" w14:paraId="6DB35346" w14:textId="77777777" w:rsidTr="00A2748C">
        <w:tc>
          <w:tcPr>
            <w:cnfStyle w:val="001000000000" w:firstRow="0" w:lastRow="0" w:firstColumn="1" w:lastColumn="0" w:oddVBand="0" w:evenVBand="0" w:oddHBand="0" w:evenHBand="0" w:firstRowFirstColumn="0" w:firstRowLastColumn="0" w:lastRowFirstColumn="0" w:lastRowLastColumn="0"/>
            <w:tcW w:w="1933" w:type="dxa"/>
            <w:vAlign w:val="center"/>
          </w:tcPr>
          <w:p w14:paraId="2890B9DA" w14:textId="77777777" w:rsidR="006E0886" w:rsidRPr="00C0698E" w:rsidRDefault="006E0886" w:rsidP="00A2748C">
            <w:pPr>
              <w:jc w:val="left"/>
              <w:rPr>
                <w:rFonts w:ascii="Courier New" w:hAnsi="Courier New" w:cs="Courier New"/>
              </w:rPr>
            </w:pPr>
            <w:r w:rsidRPr="00C0698E">
              <w:rPr>
                <w:rFonts w:ascii="Courier New" w:hAnsi="Courier New" w:cs="Courier New"/>
              </w:rPr>
              <w:t>DATA_FOUND</w:t>
            </w:r>
          </w:p>
        </w:tc>
        <w:tc>
          <w:tcPr>
            <w:tcW w:w="1306" w:type="dxa"/>
            <w:vAlign w:val="center"/>
          </w:tcPr>
          <w:p w14:paraId="5336AC19" w14:textId="77777777" w:rsidR="006E0886" w:rsidRPr="0010665A" w:rsidRDefault="006E0886" w:rsidP="00A2748C">
            <w:pPr>
              <w:jc w:val="left"/>
              <w:cnfStyle w:val="000000000000" w:firstRow="0" w:lastRow="0" w:firstColumn="0" w:lastColumn="0" w:oddVBand="0" w:evenVBand="0" w:oddHBand="0" w:evenHBand="0" w:firstRowFirstColumn="0" w:firstRowLastColumn="0" w:lastRowFirstColumn="0" w:lastRowLastColumn="0"/>
              <w:rPr>
                <w:rFonts w:cs="Courier New"/>
              </w:rPr>
            </w:pPr>
            <w:r w:rsidRPr="0010665A">
              <w:rPr>
                <w:rFonts w:cs="Courier New"/>
              </w:rPr>
              <w:t>MSG00000</w:t>
            </w:r>
          </w:p>
        </w:tc>
        <w:tc>
          <w:tcPr>
            <w:tcW w:w="6117" w:type="dxa"/>
          </w:tcPr>
          <w:p w14:paraId="737514FE" w14:textId="77777777" w:rsidR="006E0886" w:rsidRPr="0010601B" w:rsidRDefault="006E0886" w:rsidP="007E19EE">
            <w:pPr>
              <w:cnfStyle w:val="000000000000" w:firstRow="0" w:lastRow="0" w:firstColumn="0" w:lastColumn="0" w:oddVBand="0" w:evenVBand="0" w:oddHBand="0" w:evenHBand="0" w:firstRowFirstColumn="0" w:firstRowLastColumn="0" w:lastRowFirstColumn="0" w:lastRowLastColumn="0"/>
            </w:pPr>
            <w:proofErr w:type="spellStart"/>
            <w:r>
              <w:t>Treatment</w:t>
            </w:r>
            <w:proofErr w:type="spellEnd"/>
            <w:r>
              <w:t xml:space="preserve"> </w:t>
            </w:r>
            <w:proofErr w:type="spellStart"/>
            <w:r>
              <w:t>successful</w:t>
            </w:r>
            <w:proofErr w:type="spellEnd"/>
          </w:p>
        </w:tc>
      </w:tr>
      <w:tr w:rsidR="00BC1EF3" w:rsidRPr="0053180A" w14:paraId="16E709F1" w14:textId="77777777" w:rsidTr="00A2748C">
        <w:tc>
          <w:tcPr>
            <w:cnfStyle w:val="001000000000" w:firstRow="0" w:lastRow="0" w:firstColumn="1" w:lastColumn="0" w:oddVBand="0" w:evenVBand="0" w:oddHBand="0" w:evenHBand="0" w:firstRowFirstColumn="0" w:firstRowLastColumn="0" w:lastRowFirstColumn="0" w:lastRowLastColumn="0"/>
            <w:tcW w:w="1933" w:type="dxa"/>
            <w:vAlign w:val="center"/>
          </w:tcPr>
          <w:p w14:paraId="50BAF544" w14:textId="016E0249" w:rsidR="00BC1EF3" w:rsidRPr="00C0698E" w:rsidRDefault="00BC1EF3" w:rsidP="00A2748C">
            <w:pPr>
              <w:jc w:val="left"/>
              <w:rPr>
                <w:rFonts w:ascii="Courier New" w:hAnsi="Courier New" w:cs="Courier New"/>
              </w:rPr>
            </w:pPr>
            <w:r w:rsidRPr="00C0698E">
              <w:rPr>
                <w:rFonts w:ascii="Courier New" w:hAnsi="Courier New" w:cs="Courier New"/>
              </w:rPr>
              <w:t>NO_DATA_FOUND</w:t>
            </w:r>
          </w:p>
        </w:tc>
        <w:tc>
          <w:tcPr>
            <w:tcW w:w="1306" w:type="dxa"/>
            <w:vAlign w:val="center"/>
          </w:tcPr>
          <w:p w14:paraId="2F60168F" w14:textId="18A39632" w:rsidR="00BC1EF3" w:rsidRPr="0010665A" w:rsidRDefault="00BC1EF3" w:rsidP="00A2748C">
            <w:pPr>
              <w:jc w:val="left"/>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MSG00100</w:t>
            </w:r>
          </w:p>
        </w:tc>
        <w:tc>
          <w:tcPr>
            <w:tcW w:w="6117" w:type="dxa"/>
          </w:tcPr>
          <w:p w14:paraId="144E3229" w14:textId="1722F9ED" w:rsidR="00BC1EF3" w:rsidRPr="00BC1EF3" w:rsidRDefault="00BC1EF3" w:rsidP="007E19EE">
            <w:pPr>
              <w:cnfStyle w:val="000000000000" w:firstRow="0" w:lastRow="0" w:firstColumn="0" w:lastColumn="0" w:oddVBand="0" w:evenVBand="0" w:oddHBand="0" w:evenHBand="0" w:firstRowFirstColumn="0" w:firstRowLastColumn="0" w:lastRowFirstColumn="0" w:lastRowLastColumn="0"/>
              <w:rPr>
                <w:lang w:val="en-US"/>
              </w:rPr>
            </w:pPr>
            <w:r w:rsidRPr="004A55E0">
              <w:rPr>
                <w:lang w:val="en-US"/>
              </w:rPr>
              <w:t>Treatment successful, but no data found at the supplier</w:t>
            </w:r>
          </w:p>
        </w:tc>
      </w:tr>
      <w:tr w:rsidR="006E0886" w14:paraId="1FD9E577" w14:textId="77777777" w:rsidTr="00A2748C">
        <w:tc>
          <w:tcPr>
            <w:cnfStyle w:val="001000000000" w:firstRow="0" w:lastRow="0" w:firstColumn="1" w:lastColumn="0" w:oddVBand="0" w:evenVBand="0" w:oddHBand="0" w:evenHBand="0" w:firstRowFirstColumn="0" w:firstRowLastColumn="0" w:lastRowFirstColumn="0" w:lastRowLastColumn="0"/>
            <w:tcW w:w="1933" w:type="dxa"/>
            <w:vAlign w:val="center"/>
          </w:tcPr>
          <w:p w14:paraId="06DFBB06" w14:textId="77777777" w:rsidR="006E0886" w:rsidRPr="00C0698E" w:rsidRDefault="006E0886" w:rsidP="00A2748C">
            <w:pPr>
              <w:jc w:val="left"/>
              <w:rPr>
                <w:rFonts w:ascii="Courier New" w:hAnsi="Courier New" w:cs="Courier New"/>
              </w:rPr>
            </w:pPr>
            <w:r w:rsidRPr="00C0698E">
              <w:rPr>
                <w:rFonts w:ascii="Courier New" w:hAnsi="Courier New" w:cs="Courier New"/>
              </w:rPr>
              <w:t>NO_RESULT</w:t>
            </w:r>
          </w:p>
        </w:tc>
        <w:tc>
          <w:tcPr>
            <w:tcW w:w="1306" w:type="dxa"/>
            <w:vAlign w:val="center"/>
          </w:tcPr>
          <w:p w14:paraId="50167FF7" w14:textId="77777777" w:rsidR="006E0886" w:rsidRPr="0010665A" w:rsidRDefault="006E0886" w:rsidP="00A2748C">
            <w:pPr>
              <w:jc w:val="left"/>
              <w:cnfStyle w:val="000000000000" w:firstRow="0" w:lastRow="0" w:firstColumn="0" w:lastColumn="0" w:oddVBand="0" w:evenVBand="0" w:oddHBand="0" w:evenHBand="0" w:firstRowFirstColumn="0" w:firstRowLastColumn="0" w:lastRowFirstColumn="0" w:lastRowLastColumn="0"/>
              <w:rPr>
                <w:rFonts w:cs="Courier New"/>
              </w:rPr>
            </w:pPr>
            <w:r w:rsidRPr="0010665A">
              <w:rPr>
                <w:rFonts w:cs="Courier New"/>
              </w:rPr>
              <w:t>MSG00005</w:t>
            </w:r>
          </w:p>
        </w:tc>
        <w:tc>
          <w:tcPr>
            <w:tcW w:w="6117" w:type="dxa"/>
          </w:tcPr>
          <w:p w14:paraId="0A37F5B5" w14:textId="77777777" w:rsidR="006E0886" w:rsidRPr="0010601B" w:rsidRDefault="006E0886" w:rsidP="007E19EE">
            <w:pPr>
              <w:cnfStyle w:val="000000000000" w:firstRow="0" w:lastRow="0" w:firstColumn="0" w:lastColumn="0" w:oddVBand="0" w:evenVBand="0" w:oddHBand="0" w:evenHBand="0" w:firstRowFirstColumn="0" w:firstRowLastColumn="0" w:lastRowFirstColumn="0" w:lastRowLastColumn="0"/>
            </w:pPr>
            <w:r>
              <w:t xml:space="preserve">SSIN </w:t>
            </w:r>
            <w:proofErr w:type="spellStart"/>
            <w:r>
              <w:t>does</w:t>
            </w:r>
            <w:proofErr w:type="spellEnd"/>
            <w:r>
              <w:t xml:space="preserve"> not </w:t>
            </w:r>
            <w:proofErr w:type="spellStart"/>
            <w:r>
              <w:t>exist</w:t>
            </w:r>
            <w:proofErr w:type="spellEnd"/>
          </w:p>
        </w:tc>
      </w:tr>
      <w:tr w:rsidR="00A2748C" w:rsidRPr="0053180A" w14:paraId="1C7F271C" w14:textId="77777777" w:rsidTr="00A2748C">
        <w:tc>
          <w:tcPr>
            <w:cnfStyle w:val="001000000000" w:firstRow="0" w:lastRow="0" w:firstColumn="1" w:lastColumn="0" w:oddVBand="0" w:evenVBand="0" w:oddHBand="0" w:evenHBand="0" w:firstRowFirstColumn="0" w:firstRowLastColumn="0" w:lastRowFirstColumn="0" w:lastRowLastColumn="0"/>
            <w:tcW w:w="1933" w:type="dxa"/>
            <w:vAlign w:val="center"/>
          </w:tcPr>
          <w:p w14:paraId="098536D2" w14:textId="488DC44C" w:rsidR="00A2748C" w:rsidRPr="00C0698E" w:rsidRDefault="00A2748C" w:rsidP="00A2748C">
            <w:pPr>
              <w:jc w:val="left"/>
              <w:rPr>
                <w:rFonts w:ascii="Courier New" w:hAnsi="Courier New" w:cs="Courier New"/>
              </w:rPr>
            </w:pPr>
            <w:r w:rsidRPr="00C0698E">
              <w:rPr>
                <w:rFonts w:ascii="Courier New" w:hAnsi="Courier New" w:cs="Courier New"/>
              </w:rPr>
              <w:t>NO_RESULT</w:t>
            </w:r>
          </w:p>
        </w:tc>
        <w:tc>
          <w:tcPr>
            <w:tcW w:w="1306" w:type="dxa"/>
            <w:vAlign w:val="center"/>
          </w:tcPr>
          <w:p w14:paraId="5694CA37" w14:textId="7B07C610" w:rsidR="00A2748C" w:rsidRPr="0010665A" w:rsidRDefault="00A2748C" w:rsidP="00A2748C">
            <w:pPr>
              <w:jc w:val="left"/>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MSG00008</w:t>
            </w:r>
          </w:p>
        </w:tc>
        <w:tc>
          <w:tcPr>
            <w:tcW w:w="6117" w:type="dxa"/>
          </w:tcPr>
          <w:p w14:paraId="251E751A" w14:textId="4E08F111" w:rsidR="00A2748C" w:rsidRPr="00A2748C" w:rsidRDefault="00A2748C" w:rsidP="007E19EE">
            <w:pPr>
              <w:cnfStyle w:val="000000000000" w:firstRow="0" w:lastRow="0" w:firstColumn="0" w:lastColumn="0" w:oddVBand="0" w:evenVBand="0" w:oddHBand="0" w:evenHBand="0" w:firstRowFirstColumn="0" w:firstRowLastColumn="0" w:lastRowFirstColumn="0" w:lastRowLastColumn="0"/>
              <w:rPr>
                <w:lang w:val="en-US"/>
              </w:rPr>
            </w:pPr>
            <w:r w:rsidRPr="00C80890">
              <w:rPr>
                <w:lang w:val="en-US"/>
              </w:rPr>
              <w:t>The request contains invalid data. Please check your message content.</w:t>
            </w:r>
          </w:p>
        </w:tc>
      </w:tr>
      <w:tr w:rsidR="006E0886" w14:paraId="2491D634" w14:textId="77777777" w:rsidTr="00A2748C">
        <w:tc>
          <w:tcPr>
            <w:cnfStyle w:val="001000000000" w:firstRow="0" w:lastRow="0" w:firstColumn="1" w:lastColumn="0" w:oddVBand="0" w:evenVBand="0" w:oddHBand="0" w:evenHBand="0" w:firstRowFirstColumn="0" w:firstRowLastColumn="0" w:lastRowFirstColumn="0" w:lastRowLastColumn="0"/>
            <w:tcW w:w="1933" w:type="dxa"/>
            <w:vAlign w:val="center"/>
          </w:tcPr>
          <w:p w14:paraId="36C0B2D4" w14:textId="77777777" w:rsidR="006E0886" w:rsidRPr="00C0698E" w:rsidRDefault="006E0886" w:rsidP="00A2748C">
            <w:pPr>
              <w:jc w:val="left"/>
              <w:rPr>
                <w:rFonts w:ascii="Courier New" w:hAnsi="Courier New" w:cs="Courier New"/>
              </w:rPr>
            </w:pPr>
            <w:r w:rsidRPr="00C0698E">
              <w:rPr>
                <w:rFonts w:ascii="Courier New" w:hAnsi="Courier New" w:cs="Courier New"/>
              </w:rPr>
              <w:t>NO_RESULT</w:t>
            </w:r>
          </w:p>
        </w:tc>
        <w:tc>
          <w:tcPr>
            <w:tcW w:w="1306" w:type="dxa"/>
            <w:vAlign w:val="center"/>
          </w:tcPr>
          <w:p w14:paraId="19994F73" w14:textId="77777777" w:rsidR="006E0886" w:rsidRPr="0010665A" w:rsidRDefault="006E0886" w:rsidP="00A2748C">
            <w:pPr>
              <w:jc w:val="left"/>
              <w:cnfStyle w:val="000000000000" w:firstRow="0" w:lastRow="0" w:firstColumn="0" w:lastColumn="0" w:oddVBand="0" w:evenVBand="0" w:oddHBand="0" w:evenHBand="0" w:firstRowFirstColumn="0" w:firstRowLastColumn="0" w:lastRowFirstColumn="0" w:lastRowLastColumn="0"/>
              <w:rPr>
                <w:rFonts w:cs="Courier New"/>
              </w:rPr>
            </w:pPr>
            <w:r w:rsidRPr="0010665A">
              <w:rPr>
                <w:rFonts w:cs="Courier New"/>
              </w:rPr>
              <w:t>MSG00011</w:t>
            </w:r>
          </w:p>
        </w:tc>
        <w:tc>
          <w:tcPr>
            <w:tcW w:w="6117" w:type="dxa"/>
          </w:tcPr>
          <w:p w14:paraId="2989BFDA" w14:textId="77777777" w:rsidR="006E0886" w:rsidRPr="0010601B" w:rsidRDefault="006E0886" w:rsidP="007E19EE">
            <w:pPr>
              <w:cnfStyle w:val="000000000000" w:firstRow="0" w:lastRow="0" w:firstColumn="0" w:lastColumn="0" w:oddVBand="0" w:evenVBand="0" w:oddHBand="0" w:evenHBand="0" w:firstRowFirstColumn="0" w:firstRowLastColumn="0" w:lastRowFirstColumn="0" w:lastRowLastColumn="0"/>
            </w:pPr>
            <w:r>
              <w:t xml:space="preserve">SSIN </w:t>
            </w:r>
            <w:proofErr w:type="spellStart"/>
            <w:r>
              <w:t>is</w:t>
            </w:r>
            <w:proofErr w:type="spellEnd"/>
            <w:r>
              <w:t xml:space="preserve"> </w:t>
            </w:r>
            <w:proofErr w:type="spellStart"/>
            <w:r>
              <w:t>invalid</w:t>
            </w:r>
            <w:proofErr w:type="spellEnd"/>
          </w:p>
        </w:tc>
      </w:tr>
      <w:tr w:rsidR="00C0698E" w:rsidRPr="0053180A" w14:paraId="63E62339" w14:textId="77777777" w:rsidTr="00A2748C">
        <w:tc>
          <w:tcPr>
            <w:cnfStyle w:val="001000000000" w:firstRow="0" w:lastRow="0" w:firstColumn="1" w:lastColumn="0" w:oddVBand="0" w:evenVBand="0" w:oddHBand="0" w:evenHBand="0" w:firstRowFirstColumn="0" w:firstRowLastColumn="0" w:lastRowFirstColumn="0" w:lastRowLastColumn="0"/>
            <w:tcW w:w="1933" w:type="dxa"/>
            <w:vAlign w:val="center"/>
          </w:tcPr>
          <w:p w14:paraId="09D351B9" w14:textId="77777777" w:rsidR="00C0698E" w:rsidRPr="00C0698E" w:rsidRDefault="00C0698E" w:rsidP="00A2748C">
            <w:pPr>
              <w:jc w:val="left"/>
              <w:rPr>
                <w:rFonts w:ascii="Courier New" w:hAnsi="Courier New" w:cs="Courier New"/>
              </w:rPr>
            </w:pPr>
            <w:r w:rsidRPr="00C0698E">
              <w:rPr>
                <w:rFonts w:ascii="Courier New" w:hAnsi="Courier New" w:cs="Courier New"/>
              </w:rPr>
              <w:t>NO_RESULT</w:t>
            </w:r>
          </w:p>
        </w:tc>
        <w:tc>
          <w:tcPr>
            <w:tcW w:w="1306" w:type="dxa"/>
            <w:vAlign w:val="center"/>
          </w:tcPr>
          <w:p w14:paraId="0AF2EEF7" w14:textId="77777777" w:rsidR="00C0698E" w:rsidRPr="0010665A" w:rsidRDefault="00C0698E" w:rsidP="00A2748C">
            <w:pPr>
              <w:jc w:val="left"/>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MSG00012</w:t>
            </w:r>
          </w:p>
        </w:tc>
        <w:tc>
          <w:tcPr>
            <w:tcW w:w="6117" w:type="dxa"/>
          </w:tcPr>
          <w:p w14:paraId="24C63B85" w14:textId="4AA6FF93" w:rsidR="00C0698E" w:rsidRPr="001C524F" w:rsidRDefault="00C0698E" w:rsidP="00C0698E">
            <w:pPr>
              <w:cnfStyle w:val="000000000000" w:firstRow="0" w:lastRow="0" w:firstColumn="0" w:lastColumn="0" w:oddVBand="0" w:evenVBand="0" w:oddHBand="0" w:evenHBand="0" w:firstRowFirstColumn="0" w:firstRowLastColumn="0" w:lastRowFirstColumn="0" w:lastRowLastColumn="0"/>
              <w:rPr>
                <w:lang w:val="en-US"/>
              </w:rPr>
            </w:pPr>
            <w:r w:rsidRPr="004A55E0">
              <w:rPr>
                <w:lang w:val="en-US"/>
              </w:rPr>
              <w:t xml:space="preserve">The SSIN given in request is not integrated for the source </w:t>
            </w:r>
            <w:r>
              <w:rPr>
                <w:lang w:val="en-US"/>
              </w:rPr>
              <w:t>(client)</w:t>
            </w:r>
          </w:p>
        </w:tc>
      </w:tr>
      <w:tr w:rsidR="00C0698E" w:rsidRPr="0053180A" w14:paraId="2558A634" w14:textId="77777777" w:rsidTr="00A2748C">
        <w:tc>
          <w:tcPr>
            <w:cnfStyle w:val="001000000000" w:firstRow="0" w:lastRow="0" w:firstColumn="1" w:lastColumn="0" w:oddVBand="0" w:evenVBand="0" w:oddHBand="0" w:evenHBand="0" w:firstRowFirstColumn="0" w:firstRowLastColumn="0" w:lastRowFirstColumn="0" w:lastRowLastColumn="0"/>
            <w:tcW w:w="1933" w:type="dxa"/>
            <w:vAlign w:val="center"/>
          </w:tcPr>
          <w:p w14:paraId="0EE22D9B" w14:textId="77777777" w:rsidR="00C0698E" w:rsidRPr="00C0698E" w:rsidRDefault="00C0698E" w:rsidP="00A2748C">
            <w:pPr>
              <w:jc w:val="left"/>
              <w:rPr>
                <w:rFonts w:ascii="Courier New" w:hAnsi="Courier New" w:cs="Courier New"/>
              </w:rPr>
            </w:pPr>
            <w:r w:rsidRPr="00C0698E">
              <w:rPr>
                <w:rFonts w:ascii="Courier New" w:hAnsi="Courier New" w:cs="Courier New"/>
              </w:rPr>
              <w:t>NO_RESULT</w:t>
            </w:r>
          </w:p>
        </w:tc>
        <w:tc>
          <w:tcPr>
            <w:tcW w:w="1306" w:type="dxa"/>
            <w:vAlign w:val="center"/>
          </w:tcPr>
          <w:p w14:paraId="15FC5C5E" w14:textId="77777777" w:rsidR="00C0698E" w:rsidRPr="0010665A" w:rsidRDefault="00C0698E" w:rsidP="00A2748C">
            <w:pPr>
              <w:jc w:val="left"/>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MSG00013</w:t>
            </w:r>
          </w:p>
        </w:tc>
        <w:tc>
          <w:tcPr>
            <w:tcW w:w="6117" w:type="dxa"/>
          </w:tcPr>
          <w:p w14:paraId="0D703973" w14:textId="4E971887" w:rsidR="00C0698E" w:rsidRPr="00C0698E" w:rsidRDefault="00C0698E" w:rsidP="00C0698E">
            <w:pPr>
              <w:cnfStyle w:val="000000000000" w:firstRow="0" w:lastRow="0" w:firstColumn="0" w:lastColumn="0" w:oddVBand="0" w:evenVBand="0" w:oddHBand="0" w:evenHBand="0" w:firstRowFirstColumn="0" w:firstRowLastColumn="0" w:lastRowFirstColumn="0" w:lastRowLastColumn="0"/>
              <w:rPr>
                <w:lang w:val="en-US"/>
              </w:rPr>
            </w:pPr>
            <w:r w:rsidRPr="004A55E0">
              <w:rPr>
                <w:lang w:val="en-US"/>
              </w:rPr>
              <w:t>Access to this operation is not allowed with the given legal context and credentials</w:t>
            </w:r>
          </w:p>
        </w:tc>
      </w:tr>
      <w:tr w:rsidR="00C0698E" w:rsidRPr="0053180A" w14:paraId="34BE6E5C" w14:textId="77777777" w:rsidTr="00A2748C">
        <w:tc>
          <w:tcPr>
            <w:cnfStyle w:val="001000000000" w:firstRow="0" w:lastRow="0" w:firstColumn="1" w:lastColumn="0" w:oddVBand="0" w:evenVBand="0" w:oddHBand="0" w:evenHBand="0" w:firstRowFirstColumn="0" w:firstRowLastColumn="0" w:lastRowFirstColumn="0" w:lastRowLastColumn="0"/>
            <w:tcW w:w="1933" w:type="dxa"/>
            <w:vAlign w:val="center"/>
          </w:tcPr>
          <w:p w14:paraId="54ECDFEC" w14:textId="77777777" w:rsidR="00C0698E" w:rsidRPr="00C0698E" w:rsidRDefault="00C0698E" w:rsidP="00A2748C">
            <w:pPr>
              <w:jc w:val="left"/>
              <w:rPr>
                <w:rFonts w:ascii="Courier New" w:hAnsi="Courier New" w:cs="Courier New"/>
              </w:rPr>
            </w:pPr>
            <w:r w:rsidRPr="00C0698E">
              <w:rPr>
                <w:rFonts w:ascii="Courier New" w:hAnsi="Courier New" w:cs="Courier New"/>
              </w:rPr>
              <w:t>NO_RESULT</w:t>
            </w:r>
          </w:p>
        </w:tc>
        <w:tc>
          <w:tcPr>
            <w:tcW w:w="1306" w:type="dxa"/>
            <w:vAlign w:val="center"/>
          </w:tcPr>
          <w:p w14:paraId="1E574212" w14:textId="77777777" w:rsidR="00C0698E" w:rsidRPr="00C20949" w:rsidRDefault="00C0698E" w:rsidP="00A2748C">
            <w:pPr>
              <w:jc w:val="left"/>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MSG00014</w:t>
            </w:r>
          </w:p>
        </w:tc>
        <w:tc>
          <w:tcPr>
            <w:tcW w:w="6117" w:type="dxa"/>
          </w:tcPr>
          <w:p w14:paraId="148E5E25" w14:textId="0A6A95EC" w:rsidR="00C0698E" w:rsidRPr="00C20949" w:rsidRDefault="00C0698E" w:rsidP="00C0698E">
            <w:pPr>
              <w:cnfStyle w:val="000000000000" w:firstRow="0" w:lastRow="0" w:firstColumn="0" w:lastColumn="0" w:oddVBand="0" w:evenVBand="0" w:oddHBand="0" w:evenHBand="0" w:firstRowFirstColumn="0" w:firstRowLastColumn="0" w:lastRowFirstColumn="0" w:lastRowLastColumn="0"/>
              <w:rPr>
                <w:lang w:val="en-US"/>
              </w:rPr>
            </w:pPr>
            <w:r w:rsidRPr="004A55E0">
              <w:rPr>
                <w:lang w:val="en-US"/>
              </w:rPr>
              <w:t>Credentials provided by client do not match the customer organization</w:t>
            </w:r>
          </w:p>
        </w:tc>
      </w:tr>
      <w:tr w:rsidR="002132F7" w:rsidRPr="0053180A" w14:paraId="57E89DAF" w14:textId="77777777" w:rsidTr="00A2748C">
        <w:tc>
          <w:tcPr>
            <w:cnfStyle w:val="001000000000" w:firstRow="0" w:lastRow="0" w:firstColumn="1" w:lastColumn="0" w:oddVBand="0" w:evenVBand="0" w:oddHBand="0" w:evenHBand="0" w:firstRowFirstColumn="0" w:firstRowLastColumn="0" w:lastRowFirstColumn="0" w:lastRowLastColumn="0"/>
            <w:tcW w:w="1933" w:type="dxa"/>
            <w:vAlign w:val="center"/>
          </w:tcPr>
          <w:p w14:paraId="68D0A497" w14:textId="3C1AE3D4" w:rsidR="002132F7" w:rsidRPr="00C0698E" w:rsidRDefault="002132F7" w:rsidP="00A2748C">
            <w:pPr>
              <w:jc w:val="left"/>
              <w:rPr>
                <w:rFonts w:ascii="Courier New" w:hAnsi="Courier New" w:cs="Courier New"/>
                <w:lang w:val="en-US"/>
              </w:rPr>
            </w:pPr>
            <w:r w:rsidRPr="00C0698E">
              <w:rPr>
                <w:rFonts w:ascii="Courier New" w:hAnsi="Courier New" w:cs="Courier New"/>
              </w:rPr>
              <w:t>NO_DATA_FOUND</w:t>
            </w:r>
          </w:p>
        </w:tc>
        <w:tc>
          <w:tcPr>
            <w:tcW w:w="1306" w:type="dxa"/>
            <w:vAlign w:val="center"/>
          </w:tcPr>
          <w:p w14:paraId="27471A4F" w14:textId="77777777" w:rsidR="002132F7" w:rsidRPr="000D7AAC" w:rsidRDefault="002132F7" w:rsidP="00A2748C">
            <w:pPr>
              <w:jc w:val="left"/>
              <w:cnfStyle w:val="000000000000" w:firstRow="0" w:lastRow="0" w:firstColumn="0" w:lastColumn="0" w:oddVBand="0" w:evenVBand="0" w:oddHBand="0" w:evenHBand="0" w:firstRowFirstColumn="0" w:firstRowLastColumn="0" w:lastRowFirstColumn="0" w:lastRowLastColumn="0"/>
              <w:rPr>
                <w:rFonts w:cs="Courier New"/>
                <w:lang w:val="en-US"/>
              </w:rPr>
            </w:pPr>
            <w:r>
              <w:rPr>
                <w:rFonts w:cs="Courier New"/>
                <w:lang w:val="en-US"/>
              </w:rPr>
              <w:t>MSG00021</w:t>
            </w:r>
          </w:p>
        </w:tc>
        <w:tc>
          <w:tcPr>
            <w:tcW w:w="6117" w:type="dxa"/>
          </w:tcPr>
          <w:p w14:paraId="6DC9204A" w14:textId="14D32046" w:rsidR="002132F7" w:rsidRDefault="002132F7" w:rsidP="002132F7">
            <w:pPr>
              <w:cnfStyle w:val="000000000000" w:firstRow="0" w:lastRow="0" w:firstColumn="0" w:lastColumn="0" w:oddVBand="0" w:evenVBand="0" w:oddHBand="0" w:evenHBand="0" w:firstRowFirstColumn="0" w:firstRowLastColumn="0" w:lastRowFirstColumn="0" w:lastRowLastColumn="0"/>
              <w:rPr>
                <w:lang w:val="en-US"/>
              </w:rPr>
            </w:pPr>
            <w:r w:rsidRPr="004A55E0">
              <w:rPr>
                <w:lang w:val="en-US"/>
              </w:rPr>
              <w:t>The SSIN given in request not integrated for the destination </w:t>
            </w:r>
            <w:r>
              <w:rPr>
                <w:lang w:val="en-US"/>
              </w:rPr>
              <w:t>(supplier)</w:t>
            </w:r>
          </w:p>
        </w:tc>
      </w:tr>
      <w:tr w:rsidR="002132F7" w:rsidRPr="0053180A" w14:paraId="795FC7E9" w14:textId="77777777" w:rsidTr="00A2748C">
        <w:tc>
          <w:tcPr>
            <w:cnfStyle w:val="001000000000" w:firstRow="0" w:lastRow="0" w:firstColumn="1" w:lastColumn="0" w:oddVBand="0" w:evenVBand="0" w:oddHBand="0" w:evenHBand="0" w:firstRowFirstColumn="0" w:firstRowLastColumn="0" w:lastRowFirstColumn="0" w:lastRowLastColumn="0"/>
            <w:tcW w:w="1933" w:type="dxa"/>
            <w:vAlign w:val="center"/>
          </w:tcPr>
          <w:p w14:paraId="698F0FC0" w14:textId="76822B3C" w:rsidR="002132F7" w:rsidRPr="00C0698E" w:rsidRDefault="002132F7" w:rsidP="00A2748C">
            <w:pPr>
              <w:jc w:val="left"/>
              <w:rPr>
                <w:rFonts w:ascii="Courier New" w:hAnsi="Courier New" w:cs="Courier New"/>
                <w:lang w:val="en-US"/>
              </w:rPr>
            </w:pPr>
            <w:r w:rsidRPr="00C0698E">
              <w:rPr>
                <w:rFonts w:ascii="Courier New" w:hAnsi="Courier New" w:cs="Courier New"/>
              </w:rPr>
              <w:t>NO_DATA_FOUND</w:t>
            </w:r>
          </w:p>
        </w:tc>
        <w:tc>
          <w:tcPr>
            <w:tcW w:w="1306" w:type="dxa"/>
            <w:vAlign w:val="center"/>
          </w:tcPr>
          <w:p w14:paraId="305C2B9E" w14:textId="656DC592" w:rsidR="002132F7" w:rsidRDefault="002132F7" w:rsidP="00A2748C">
            <w:pPr>
              <w:jc w:val="left"/>
              <w:cnfStyle w:val="000000000000" w:firstRow="0" w:lastRow="0" w:firstColumn="0" w:lastColumn="0" w:oddVBand="0" w:evenVBand="0" w:oddHBand="0" w:evenHBand="0" w:firstRowFirstColumn="0" w:firstRowLastColumn="0" w:lastRowFirstColumn="0" w:lastRowLastColumn="0"/>
              <w:rPr>
                <w:rFonts w:cs="Courier New"/>
                <w:lang w:val="en-US"/>
              </w:rPr>
            </w:pPr>
            <w:r>
              <w:rPr>
                <w:rFonts w:cs="Courier New"/>
                <w:lang w:val="en-US"/>
              </w:rPr>
              <w:t>HAT00001</w:t>
            </w:r>
          </w:p>
        </w:tc>
        <w:tc>
          <w:tcPr>
            <w:tcW w:w="6117" w:type="dxa"/>
          </w:tcPr>
          <w:p w14:paraId="5B021155" w14:textId="4626C58A" w:rsidR="002132F7" w:rsidRPr="004A55E0" w:rsidRDefault="002132F7" w:rsidP="002132F7">
            <w:pPr>
              <w:cnfStyle w:val="000000000000" w:firstRow="0" w:lastRow="0" w:firstColumn="0" w:lastColumn="0" w:oddVBand="0" w:evenVBand="0" w:oddHBand="0" w:evenHBand="0" w:firstRowFirstColumn="0" w:firstRowLastColumn="0" w:lastRowFirstColumn="0" w:lastRowLastColumn="0"/>
              <w:rPr>
                <w:lang w:val="en-US"/>
              </w:rPr>
            </w:pPr>
            <w:r>
              <w:rPr>
                <w:lang w:val="en-US"/>
              </w:rPr>
              <w:t>No attestation found for the given situation number</w:t>
            </w:r>
          </w:p>
        </w:tc>
      </w:tr>
    </w:tbl>
    <w:p w14:paraId="4DCB0317" w14:textId="7C25A413" w:rsidR="0093488D" w:rsidRPr="00FF686F" w:rsidRDefault="0093488D" w:rsidP="0093488D">
      <w:pPr>
        <w:pStyle w:val="NoSpacing"/>
        <w:rPr>
          <w:lang w:val="en-US"/>
        </w:rPr>
      </w:pPr>
    </w:p>
    <w:p w14:paraId="4B14623D" w14:textId="7A3455CC" w:rsidR="00C0698E" w:rsidRDefault="00C0698E" w:rsidP="00C0698E">
      <w:pPr>
        <w:pStyle w:val="Heading2"/>
      </w:pPr>
      <w:bookmarkStart w:id="41" w:name="_Toc524339133"/>
      <w:r>
        <w:t xml:space="preserve">Codes </w:t>
      </w:r>
      <w:proofErr w:type="spellStart"/>
      <w:r>
        <w:t>d’erreurs</w:t>
      </w:r>
      <w:proofErr w:type="spellEnd"/>
      <w:r>
        <w:t xml:space="preserve"> techniques (</w:t>
      </w:r>
      <w:proofErr w:type="spellStart"/>
      <w:r>
        <w:t>SOAPFault</w:t>
      </w:r>
      <w:proofErr w:type="spellEnd"/>
      <w:r>
        <w:t>)</w:t>
      </w:r>
      <w:bookmarkEnd w:id="41"/>
    </w:p>
    <w:tbl>
      <w:tblPr>
        <w:tblStyle w:val="BCSSTable"/>
        <w:tblW w:w="8612" w:type="dxa"/>
        <w:jc w:val="center"/>
        <w:tblLook w:val="04A0" w:firstRow="1" w:lastRow="0" w:firstColumn="1" w:lastColumn="0" w:noHBand="0" w:noVBand="1"/>
      </w:tblPr>
      <w:tblGrid>
        <w:gridCol w:w="2197"/>
        <w:gridCol w:w="1312"/>
        <w:gridCol w:w="5103"/>
      </w:tblGrid>
      <w:tr w:rsidR="00C0698E" w14:paraId="6B537D1E" w14:textId="77777777" w:rsidTr="00FF686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7" w:type="dxa"/>
          </w:tcPr>
          <w:p w14:paraId="655E82F3" w14:textId="77777777" w:rsidR="00C0698E" w:rsidRPr="009F6B7C" w:rsidRDefault="00C0698E" w:rsidP="000A4BFC">
            <w:r>
              <w:t>&lt;value&gt;</w:t>
            </w:r>
          </w:p>
        </w:tc>
        <w:tc>
          <w:tcPr>
            <w:tcW w:w="1312" w:type="dxa"/>
          </w:tcPr>
          <w:p w14:paraId="75D28A07" w14:textId="77777777" w:rsidR="00C0698E" w:rsidRPr="0010601B" w:rsidRDefault="00C0698E" w:rsidP="000A4BFC">
            <w:pPr>
              <w:cnfStyle w:val="100000000000" w:firstRow="1" w:lastRow="0" w:firstColumn="0" w:lastColumn="0" w:oddVBand="0" w:evenVBand="0" w:oddHBand="0" w:evenHBand="0" w:firstRowFirstColumn="0" w:firstRowLastColumn="0" w:lastRowFirstColumn="0" w:lastRowLastColumn="0"/>
            </w:pPr>
            <w:r>
              <w:t>&lt;code&gt;</w:t>
            </w:r>
          </w:p>
        </w:tc>
        <w:tc>
          <w:tcPr>
            <w:tcW w:w="5103" w:type="dxa"/>
          </w:tcPr>
          <w:p w14:paraId="29062202" w14:textId="77777777" w:rsidR="00C0698E" w:rsidRPr="00523BAC" w:rsidRDefault="00C0698E" w:rsidP="000A4BFC">
            <w:pPr>
              <w:cnfStyle w:val="100000000000" w:firstRow="1" w:lastRow="0" w:firstColumn="0" w:lastColumn="0" w:oddVBand="0" w:evenVBand="0" w:oddHBand="0" w:evenHBand="0" w:firstRowFirstColumn="0" w:firstRowLastColumn="0" w:lastRowFirstColumn="0" w:lastRowLastColumn="0"/>
            </w:pPr>
            <w:r>
              <w:t>&lt;description&gt;</w:t>
            </w:r>
          </w:p>
        </w:tc>
      </w:tr>
      <w:tr w:rsidR="00C0698E" w:rsidRPr="0053180A" w14:paraId="399D3569" w14:textId="77777777" w:rsidTr="00FF686F">
        <w:trPr>
          <w:jc w:val="center"/>
        </w:trPr>
        <w:tc>
          <w:tcPr>
            <w:cnfStyle w:val="001000000000" w:firstRow="0" w:lastRow="0" w:firstColumn="1" w:lastColumn="0" w:oddVBand="0" w:evenVBand="0" w:oddHBand="0" w:evenHBand="0" w:firstRowFirstColumn="0" w:firstRowLastColumn="0" w:lastRowFirstColumn="0" w:lastRowLastColumn="0"/>
            <w:tcW w:w="2197" w:type="dxa"/>
          </w:tcPr>
          <w:p w14:paraId="177EE196" w14:textId="77777777" w:rsidR="00C0698E" w:rsidRPr="005F556A" w:rsidRDefault="00C0698E" w:rsidP="000A4BFC">
            <w:pPr>
              <w:rPr>
                <w:rFonts w:ascii="Courier New" w:hAnsi="Courier New" w:cs="Courier New"/>
              </w:rPr>
            </w:pPr>
            <w:proofErr w:type="spellStart"/>
            <w:r w:rsidRPr="005F556A">
              <w:rPr>
                <w:rFonts w:ascii="Courier New" w:hAnsi="Courier New" w:cs="Courier New"/>
                <w:color w:val="000000"/>
                <w:szCs w:val="27"/>
              </w:rPr>
              <w:t>soapenv:Server</w:t>
            </w:r>
            <w:proofErr w:type="spellEnd"/>
          </w:p>
        </w:tc>
        <w:tc>
          <w:tcPr>
            <w:tcW w:w="1312" w:type="dxa"/>
          </w:tcPr>
          <w:p w14:paraId="79A0F77A" w14:textId="77777777" w:rsidR="00C0698E" w:rsidRPr="005F556A" w:rsidRDefault="00C0698E" w:rsidP="000A4BFC">
            <w:pPr>
              <w:cnfStyle w:val="000000000000" w:firstRow="0" w:lastRow="0" w:firstColumn="0" w:lastColumn="0" w:oddVBand="0" w:evenVBand="0" w:oddHBand="0" w:evenHBand="0" w:firstRowFirstColumn="0" w:firstRowLastColumn="0" w:lastRowFirstColumn="0" w:lastRowLastColumn="0"/>
              <w:rPr>
                <w:rFonts w:cs="Courier New"/>
              </w:rPr>
            </w:pPr>
            <w:r w:rsidRPr="005F556A">
              <w:rPr>
                <w:rFonts w:cs="Arial"/>
                <w:color w:val="000000"/>
                <w:szCs w:val="27"/>
              </w:rPr>
              <w:t>MSG00002</w:t>
            </w:r>
          </w:p>
        </w:tc>
        <w:tc>
          <w:tcPr>
            <w:tcW w:w="5103" w:type="dxa"/>
          </w:tcPr>
          <w:p w14:paraId="2F43082B" w14:textId="77777777" w:rsidR="00C0698E" w:rsidRPr="00CF33F8" w:rsidRDefault="00C0698E" w:rsidP="000A4BFC">
            <w:pPr>
              <w:cnfStyle w:val="000000000000" w:firstRow="0" w:lastRow="0" w:firstColumn="0" w:lastColumn="0" w:oddVBand="0" w:evenVBand="0" w:oddHBand="0" w:evenHBand="0" w:firstRowFirstColumn="0" w:firstRowLastColumn="0" w:lastRowFirstColumn="0" w:lastRowLastColumn="0"/>
              <w:rPr>
                <w:lang w:val="en-US"/>
              </w:rPr>
            </w:pPr>
            <w:r w:rsidRPr="00CF33F8">
              <w:rPr>
                <w:lang w:val="en-US"/>
              </w:rPr>
              <w:t>Error in communication with the destination/supplier</w:t>
            </w:r>
          </w:p>
        </w:tc>
      </w:tr>
      <w:tr w:rsidR="00C0698E" w:rsidRPr="005F556A" w14:paraId="4F75ABA1" w14:textId="77777777" w:rsidTr="00FF686F">
        <w:trPr>
          <w:jc w:val="center"/>
        </w:trPr>
        <w:tc>
          <w:tcPr>
            <w:cnfStyle w:val="001000000000" w:firstRow="0" w:lastRow="0" w:firstColumn="1" w:lastColumn="0" w:oddVBand="0" w:evenVBand="0" w:oddHBand="0" w:evenHBand="0" w:firstRowFirstColumn="0" w:firstRowLastColumn="0" w:lastRowFirstColumn="0" w:lastRowLastColumn="0"/>
            <w:tcW w:w="2197" w:type="dxa"/>
          </w:tcPr>
          <w:p w14:paraId="5F16C42D" w14:textId="77777777" w:rsidR="00C0698E" w:rsidRPr="005F556A" w:rsidRDefault="00C0698E" w:rsidP="000A4BFC">
            <w:pPr>
              <w:rPr>
                <w:rFonts w:ascii="Courier New" w:hAnsi="Courier New" w:cs="Courier New"/>
              </w:rPr>
            </w:pPr>
            <w:proofErr w:type="spellStart"/>
            <w:r w:rsidRPr="005F556A">
              <w:rPr>
                <w:rFonts w:ascii="Courier New" w:hAnsi="Courier New" w:cs="Courier New"/>
                <w:color w:val="000000" w:themeColor="text1"/>
              </w:rPr>
              <w:t>soapenv:Server</w:t>
            </w:r>
            <w:proofErr w:type="spellEnd"/>
          </w:p>
        </w:tc>
        <w:tc>
          <w:tcPr>
            <w:tcW w:w="1312" w:type="dxa"/>
          </w:tcPr>
          <w:p w14:paraId="0770D3AF" w14:textId="77777777" w:rsidR="00C0698E" w:rsidRPr="002D536A" w:rsidRDefault="00C0698E" w:rsidP="000A4BFC">
            <w:pPr>
              <w:cnfStyle w:val="000000000000" w:firstRow="0" w:lastRow="0" w:firstColumn="0" w:lastColumn="0" w:oddVBand="0" w:evenVBand="0" w:oddHBand="0" w:evenHBand="0" w:firstRowFirstColumn="0" w:firstRowLastColumn="0" w:lastRowFirstColumn="0" w:lastRowLastColumn="0"/>
            </w:pPr>
            <w:r w:rsidRPr="002D536A">
              <w:t>MSG00</w:t>
            </w:r>
            <w:r>
              <w:t>003</w:t>
            </w:r>
          </w:p>
        </w:tc>
        <w:tc>
          <w:tcPr>
            <w:tcW w:w="5103" w:type="dxa"/>
          </w:tcPr>
          <w:p w14:paraId="0E75922E" w14:textId="77777777" w:rsidR="00C0698E" w:rsidRPr="007C6E96" w:rsidRDefault="00C0698E" w:rsidP="000A4BFC">
            <w:pPr>
              <w:cnfStyle w:val="000000000000" w:firstRow="0" w:lastRow="0" w:firstColumn="0" w:lastColumn="0" w:oddVBand="0" w:evenVBand="0" w:oddHBand="0" w:evenHBand="0" w:firstRowFirstColumn="0" w:firstRowLastColumn="0" w:lastRowFirstColumn="0" w:lastRowLastColumn="0"/>
            </w:pPr>
            <w:proofErr w:type="spellStart"/>
            <w:r w:rsidRPr="007C6E96">
              <w:t>Internal</w:t>
            </w:r>
            <w:proofErr w:type="spellEnd"/>
            <w:r w:rsidRPr="007C6E96">
              <w:t xml:space="preserve"> </w:t>
            </w:r>
            <w:proofErr w:type="spellStart"/>
            <w:r w:rsidRPr="007C6E96">
              <w:t>error</w:t>
            </w:r>
            <w:proofErr w:type="spellEnd"/>
          </w:p>
        </w:tc>
      </w:tr>
      <w:tr w:rsidR="00C0698E" w:rsidRPr="0053180A" w14:paraId="74CBE83F" w14:textId="77777777" w:rsidTr="00FF686F">
        <w:trPr>
          <w:jc w:val="center"/>
        </w:trPr>
        <w:tc>
          <w:tcPr>
            <w:cnfStyle w:val="001000000000" w:firstRow="0" w:lastRow="0" w:firstColumn="1" w:lastColumn="0" w:oddVBand="0" w:evenVBand="0" w:oddHBand="0" w:evenHBand="0" w:firstRowFirstColumn="0" w:firstRowLastColumn="0" w:lastRowFirstColumn="0" w:lastRowLastColumn="0"/>
            <w:tcW w:w="2197" w:type="dxa"/>
          </w:tcPr>
          <w:p w14:paraId="70460CD0" w14:textId="77777777" w:rsidR="00C0698E" w:rsidRPr="005F556A" w:rsidRDefault="00C0698E" w:rsidP="000A4BFC">
            <w:pPr>
              <w:rPr>
                <w:rFonts w:ascii="Courier New" w:hAnsi="Courier New" w:cs="Courier New"/>
              </w:rPr>
            </w:pPr>
            <w:proofErr w:type="spellStart"/>
            <w:r w:rsidRPr="005F556A">
              <w:rPr>
                <w:rFonts w:ascii="Courier New" w:hAnsi="Courier New" w:cs="Courier New"/>
                <w:color w:val="000000" w:themeColor="text1"/>
              </w:rPr>
              <w:t>soapenv:Client</w:t>
            </w:r>
            <w:proofErr w:type="spellEnd"/>
          </w:p>
        </w:tc>
        <w:tc>
          <w:tcPr>
            <w:tcW w:w="1312" w:type="dxa"/>
          </w:tcPr>
          <w:p w14:paraId="4A6672C9" w14:textId="77777777" w:rsidR="00C0698E" w:rsidRPr="002D536A" w:rsidRDefault="00C0698E" w:rsidP="000A4BFC">
            <w:pPr>
              <w:cnfStyle w:val="000000000000" w:firstRow="0" w:lastRow="0" w:firstColumn="0" w:lastColumn="0" w:oddVBand="0" w:evenVBand="0" w:oddHBand="0" w:evenHBand="0" w:firstRowFirstColumn="0" w:firstRowLastColumn="0" w:lastRowFirstColumn="0" w:lastRowLastColumn="0"/>
            </w:pPr>
            <w:r>
              <w:t>MSG00004</w:t>
            </w:r>
          </w:p>
        </w:tc>
        <w:tc>
          <w:tcPr>
            <w:tcW w:w="5103" w:type="dxa"/>
          </w:tcPr>
          <w:p w14:paraId="574E6029" w14:textId="77777777" w:rsidR="00C0698E" w:rsidRPr="00AC7278" w:rsidRDefault="00C0698E" w:rsidP="000A4BFC">
            <w:pPr>
              <w:cnfStyle w:val="000000000000" w:firstRow="0" w:lastRow="0" w:firstColumn="0" w:lastColumn="0" w:oddVBand="0" w:evenVBand="0" w:oddHBand="0" w:evenHBand="0" w:firstRowFirstColumn="0" w:firstRowLastColumn="0" w:lastRowFirstColumn="0" w:lastRowLastColumn="0"/>
              <w:rPr>
                <w:lang w:val="en-US"/>
              </w:rPr>
            </w:pPr>
            <w:r w:rsidRPr="00AC7278">
              <w:rPr>
                <w:lang w:val="en-US"/>
              </w:rPr>
              <w:t>The request has an invalid structure</w:t>
            </w:r>
          </w:p>
        </w:tc>
      </w:tr>
      <w:tr w:rsidR="00C0698E" w:rsidRPr="005F556A" w14:paraId="0EF40BF0" w14:textId="77777777" w:rsidTr="00FF686F">
        <w:trPr>
          <w:jc w:val="center"/>
        </w:trPr>
        <w:tc>
          <w:tcPr>
            <w:cnfStyle w:val="001000000000" w:firstRow="0" w:lastRow="0" w:firstColumn="1" w:lastColumn="0" w:oddVBand="0" w:evenVBand="0" w:oddHBand="0" w:evenHBand="0" w:firstRowFirstColumn="0" w:firstRowLastColumn="0" w:lastRowFirstColumn="0" w:lastRowLastColumn="0"/>
            <w:tcW w:w="2197" w:type="dxa"/>
          </w:tcPr>
          <w:p w14:paraId="4D99B38B" w14:textId="77777777" w:rsidR="00C0698E" w:rsidRPr="005F556A" w:rsidRDefault="00C0698E" w:rsidP="000A4BFC">
            <w:pPr>
              <w:rPr>
                <w:rFonts w:ascii="Courier New" w:hAnsi="Courier New" w:cs="Courier New"/>
              </w:rPr>
            </w:pPr>
            <w:proofErr w:type="spellStart"/>
            <w:r w:rsidRPr="005F556A">
              <w:rPr>
                <w:rFonts w:ascii="Courier New" w:hAnsi="Courier New" w:cs="Courier New"/>
              </w:rPr>
              <w:t>soapenv:Client</w:t>
            </w:r>
            <w:proofErr w:type="spellEnd"/>
          </w:p>
        </w:tc>
        <w:tc>
          <w:tcPr>
            <w:tcW w:w="1312" w:type="dxa"/>
          </w:tcPr>
          <w:p w14:paraId="1C89C2AD" w14:textId="77777777" w:rsidR="00C0698E" w:rsidRPr="002D536A" w:rsidRDefault="00C0698E" w:rsidP="000A4BFC">
            <w:pPr>
              <w:cnfStyle w:val="000000000000" w:firstRow="0" w:lastRow="0" w:firstColumn="0" w:lastColumn="0" w:oddVBand="0" w:evenVBand="0" w:oddHBand="0" w:evenHBand="0" w:firstRowFirstColumn="0" w:firstRowLastColumn="0" w:lastRowFirstColumn="0" w:lastRowLastColumn="0"/>
            </w:pPr>
            <w:r>
              <w:t>MSG00015</w:t>
            </w:r>
          </w:p>
        </w:tc>
        <w:tc>
          <w:tcPr>
            <w:tcW w:w="5103" w:type="dxa"/>
          </w:tcPr>
          <w:p w14:paraId="6BFE1EE4" w14:textId="77777777" w:rsidR="00C0698E" w:rsidRPr="007C6E96" w:rsidRDefault="00C0698E" w:rsidP="000A4BFC">
            <w:pPr>
              <w:cnfStyle w:val="000000000000" w:firstRow="0" w:lastRow="0" w:firstColumn="0" w:lastColumn="0" w:oddVBand="0" w:evenVBand="0" w:oddHBand="0" w:evenHBand="0" w:firstRowFirstColumn="0" w:firstRowLastColumn="0" w:lastRowFirstColumn="0" w:lastRowLastColumn="0"/>
            </w:pPr>
            <w:proofErr w:type="spellStart"/>
            <w:r w:rsidRPr="007C6E96">
              <w:t>AAAPolicy</w:t>
            </w:r>
            <w:proofErr w:type="spellEnd"/>
            <w:r w:rsidRPr="007C6E96">
              <w:t xml:space="preserve"> </w:t>
            </w:r>
            <w:proofErr w:type="spellStart"/>
            <w:r w:rsidRPr="007C6E96">
              <w:t>authorization</w:t>
            </w:r>
            <w:proofErr w:type="spellEnd"/>
            <w:r w:rsidRPr="007C6E96">
              <w:t xml:space="preserve"> </w:t>
            </w:r>
            <w:proofErr w:type="spellStart"/>
            <w:r w:rsidRPr="007C6E96">
              <w:t>refused</w:t>
            </w:r>
            <w:proofErr w:type="spellEnd"/>
          </w:p>
        </w:tc>
      </w:tr>
    </w:tbl>
    <w:p w14:paraId="0042550A" w14:textId="77777777" w:rsidR="002D07EE" w:rsidRPr="00C0698E" w:rsidRDefault="002D07EE" w:rsidP="00701A8C">
      <w:pPr>
        <w:pStyle w:val="NoSpacing"/>
        <w:rPr>
          <w:lang w:val="en-US"/>
        </w:rPr>
      </w:pPr>
    </w:p>
    <w:p w14:paraId="0BC4FF48" w14:textId="77777777" w:rsidR="002D07EE" w:rsidRDefault="002D07EE" w:rsidP="002D07EE">
      <w:pPr>
        <w:pStyle w:val="Heading2"/>
        <w:rPr>
          <w:lang w:val="fr-BE"/>
        </w:rPr>
      </w:pPr>
      <w:bookmarkStart w:id="42" w:name="_Toc417983071"/>
      <w:bookmarkStart w:id="43" w:name="_Toc418676584"/>
      <w:bookmarkStart w:id="44" w:name="_Toc524339134"/>
      <w:proofErr w:type="spellStart"/>
      <w:r w:rsidRPr="00061E99">
        <w:rPr>
          <w:lang w:val="fr-BE"/>
        </w:rPr>
        <w:t>Mapping</w:t>
      </w:r>
      <w:proofErr w:type="spellEnd"/>
      <w:r w:rsidRPr="00061E99">
        <w:rPr>
          <w:lang w:val="fr-BE"/>
        </w:rPr>
        <w:t xml:space="preserve"> </w:t>
      </w:r>
      <w:r>
        <w:rPr>
          <w:lang w:val="fr-BE"/>
        </w:rPr>
        <w:t>entre l</w:t>
      </w:r>
      <w:r w:rsidRPr="00061E99">
        <w:rPr>
          <w:lang w:val="fr-BE"/>
        </w:rPr>
        <w:t xml:space="preserve">es codes qualités et </w:t>
      </w:r>
      <w:r>
        <w:rPr>
          <w:lang w:val="fr-BE"/>
        </w:rPr>
        <w:t>l</w:t>
      </w:r>
      <w:r w:rsidRPr="00061E99">
        <w:rPr>
          <w:lang w:val="fr-BE"/>
        </w:rPr>
        <w:t>es context</w:t>
      </w:r>
      <w:r>
        <w:rPr>
          <w:lang w:val="fr-BE"/>
        </w:rPr>
        <w:t>es légaux</w:t>
      </w:r>
      <w:bookmarkEnd w:id="42"/>
      <w:r>
        <w:rPr>
          <w:lang w:val="fr-BE"/>
        </w:rPr>
        <w:t xml:space="preserve"> des clients</w:t>
      </w:r>
      <w:bookmarkEnd w:id="43"/>
      <w:bookmarkEnd w:id="44"/>
    </w:p>
    <w:tbl>
      <w:tblPr>
        <w:tblStyle w:val="BCSSTable2"/>
        <w:tblW w:w="9392" w:type="dxa"/>
        <w:jc w:val="center"/>
        <w:tblLayout w:type="fixed"/>
        <w:tblLook w:val="04A0" w:firstRow="1" w:lastRow="0" w:firstColumn="1" w:lastColumn="0" w:noHBand="0" w:noVBand="1"/>
      </w:tblPr>
      <w:tblGrid>
        <w:gridCol w:w="1263"/>
        <w:gridCol w:w="2526"/>
        <w:gridCol w:w="1627"/>
        <w:gridCol w:w="3976"/>
      </w:tblGrid>
      <w:tr w:rsidR="00AF3B31" w:rsidRPr="00231D0A" w14:paraId="2D2E16C5" w14:textId="77777777" w:rsidTr="00F8770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3" w:type="dxa"/>
            <w:vAlign w:val="center"/>
          </w:tcPr>
          <w:p w14:paraId="1F822BCD" w14:textId="048E6F14" w:rsidR="00AF3B31" w:rsidRPr="00231D0A" w:rsidRDefault="00AF3B31" w:rsidP="009756E0">
            <w:pPr>
              <w:jc w:val="center"/>
              <w:rPr>
                <w:rFonts w:cs="Courier New"/>
                <w:b w:val="0"/>
              </w:rPr>
            </w:pPr>
            <w:r>
              <w:rPr>
                <w:rFonts w:cs="Courier New"/>
                <w:b w:val="0"/>
              </w:rPr>
              <w:t>Partenaire</w:t>
            </w:r>
          </w:p>
        </w:tc>
        <w:tc>
          <w:tcPr>
            <w:tcW w:w="2526" w:type="dxa"/>
            <w:vAlign w:val="center"/>
          </w:tcPr>
          <w:p w14:paraId="54A301A4" w14:textId="5D4EFAB9" w:rsidR="00AF3B31" w:rsidRPr="00231D0A" w:rsidRDefault="00AF3B31" w:rsidP="00AF3B31">
            <w:pPr>
              <w:jc w:val="center"/>
              <w:cnfStyle w:val="100000000000" w:firstRow="1" w:lastRow="0" w:firstColumn="0" w:lastColumn="0" w:oddVBand="0" w:evenVBand="0" w:oddHBand="0" w:evenHBand="0" w:firstRowFirstColumn="0" w:firstRowLastColumn="0" w:lastRowFirstColumn="0" w:lastRowLastColumn="0"/>
              <w:rPr>
                <w:rFonts w:cs="Courier New"/>
                <w:b w:val="0"/>
              </w:rPr>
            </w:pPr>
            <w:r>
              <w:rPr>
                <w:rFonts w:cs="Courier New"/>
                <w:b w:val="0"/>
              </w:rPr>
              <w:t>Contexte légal</w:t>
            </w:r>
          </w:p>
        </w:tc>
        <w:tc>
          <w:tcPr>
            <w:tcW w:w="1627" w:type="dxa"/>
            <w:vAlign w:val="center"/>
          </w:tcPr>
          <w:p w14:paraId="5FD713A1" w14:textId="399F5B4B" w:rsidR="00AF3B31" w:rsidRPr="00231D0A" w:rsidRDefault="00AF3B31" w:rsidP="00AF3B31">
            <w:pPr>
              <w:jc w:val="center"/>
              <w:cnfStyle w:val="100000000000" w:firstRow="1" w:lastRow="0" w:firstColumn="0" w:lastColumn="0" w:oddVBand="0" w:evenVBand="0" w:oddHBand="0" w:evenHBand="0" w:firstRowFirstColumn="0" w:firstRowLastColumn="0" w:lastRowFirstColumn="0" w:lastRowLastColumn="0"/>
              <w:rPr>
                <w:rFonts w:cs="Courier New"/>
                <w:b w:val="0"/>
              </w:rPr>
            </w:pPr>
            <w:r w:rsidRPr="00231D0A">
              <w:rPr>
                <w:rFonts w:cs="Courier New"/>
                <w:b w:val="0"/>
              </w:rPr>
              <w:t>Codes qualités</w:t>
            </w:r>
          </w:p>
        </w:tc>
        <w:tc>
          <w:tcPr>
            <w:tcW w:w="3976" w:type="dxa"/>
            <w:vAlign w:val="center"/>
          </w:tcPr>
          <w:p w14:paraId="5918F2F9" w14:textId="77777777" w:rsidR="00AF3B31" w:rsidRPr="00231D0A" w:rsidRDefault="00AF3B31" w:rsidP="00AF3B31">
            <w:pPr>
              <w:jc w:val="center"/>
              <w:cnfStyle w:val="100000000000" w:firstRow="1" w:lastRow="0" w:firstColumn="0" w:lastColumn="0" w:oddVBand="0" w:evenVBand="0" w:oddHBand="0" w:evenHBand="0" w:firstRowFirstColumn="0" w:firstRowLastColumn="0" w:lastRowFirstColumn="0" w:lastRowLastColumn="0"/>
              <w:rPr>
                <w:rFonts w:cs="Courier New"/>
                <w:b w:val="0"/>
              </w:rPr>
            </w:pPr>
            <w:r>
              <w:rPr>
                <w:rFonts w:cs="Courier New"/>
                <w:b w:val="0"/>
              </w:rPr>
              <w:t>Période d’intégration</w:t>
            </w:r>
          </w:p>
        </w:tc>
      </w:tr>
      <w:tr w:rsidR="00AF3B31" w:rsidRPr="00231D0A" w14:paraId="375937EC" w14:textId="77777777" w:rsidTr="00F8770F">
        <w:trPr>
          <w:trHeight w:val="46"/>
          <w:jc w:val="center"/>
        </w:trPr>
        <w:tc>
          <w:tcPr>
            <w:cnfStyle w:val="001000000000" w:firstRow="0" w:lastRow="0" w:firstColumn="1" w:lastColumn="0" w:oddVBand="0" w:evenVBand="0" w:oddHBand="0" w:evenHBand="0" w:firstRowFirstColumn="0" w:firstRowLastColumn="0" w:lastRowFirstColumn="0" w:lastRowLastColumn="0"/>
            <w:tcW w:w="1263" w:type="dxa"/>
            <w:vAlign w:val="center"/>
          </w:tcPr>
          <w:p w14:paraId="5C2C5503" w14:textId="60E35F94" w:rsidR="00AF3B31" w:rsidRPr="00EF637B" w:rsidRDefault="00AF3B31" w:rsidP="009756E0">
            <w:pPr>
              <w:jc w:val="center"/>
              <w:rPr>
                <w:rFonts w:cs="Courier New"/>
                <w:lang w:val="en-US"/>
              </w:rPr>
            </w:pPr>
            <w:r>
              <w:rPr>
                <w:rFonts w:cs="Courier New"/>
                <w:lang w:val="en-US"/>
              </w:rPr>
              <w:t>INAMI</w:t>
            </w:r>
          </w:p>
        </w:tc>
        <w:tc>
          <w:tcPr>
            <w:tcW w:w="2526" w:type="dxa"/>
            <w:vAlign w:val="center"/>
          </w:tcPr>
          <w:p w14:paraId="1003E367" w14:textId="136CE13C" w:rsidR="00AF3B31" w:rsidRPr="00233FBD" w:rsidRDefault="009756E0" w:rsidP="00AF3B31">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333333"/>
                <w:sz w:val="22"/>
                <w:szCs w:val="22"/>
                <w:lang w:val="en-US"/>
              </w:rPr>
            </w:pPr>
            <w:r>
              <w:rPr>
                <w:rFonts w:cs="Courier New"/>
                <w:lang w:val="en-US"/>
              </w:rPr>
              <w:t>NIHDI:CHECK_PERSON</w:t>
            </w:r>
          </w:p>
        </w:tc>
        <w:tc>
          <w:tcPr>
            <w:tcW w:w="1627" w:type="dxa"/>
            <w:vAlign w:val="center"/>
          </w:tcPr>
          <w:p w14:paraId="2BC63EF0" w14:textId="369DECA7" w:rsidR="00AF3B31" w:rsidRPr="00233FBD" w:rsidRDefault="009756E0" w:rsidP="00AF3B31">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333333"/>
                <w:sz w:val="22"/>
                <w:szCs w:val="22"/>
                <w:lang w:val="en-US"/>
              </w:rPr>
            </w:pPr>
            <w:r>
              <w:rPr>
                <w:rFonts w:asciiTheme="minorHAnsi" w:hAnsiTheme="minorHAnsi" w:cstheme="minorBidi"/>
                <w:color w:val="333333"/>
                <w:sz w:val="22"/>
                <w:szCs w:val="22"/>
                <w:lang w:val="en-US"/>
              </w:rPr>
              <w:t>1/0</w:t>
            </w:r>
          </w:p>
        </w:tc>
        <w:tc>
          <w:tcPr>
            <w:tcW w:w="3976" w:type="dxa"/>
            <w:vAlign w:val="center"/>
          </w:tcPr>
          <w:p w14:paraId="6F6957C6" w14:textId="222405B8" w:rsidR="00AF3B31" w:rsidRPr="00C65B77" w:rsidRDefault="009756E0" w:rsidP="00AF3B31">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333333"/>
                <w:sz w:val="22"/>
                <w:szCs w:val="22"/>
              </w:rPr>
            </w:pPr>
            <w:r>
              <w:rPr>
                <w:rFonts w:asciiTheme="minorHAnsi" w:hAnsiTheme="minorHAnsi" w:cstheme="minorBidi"/>
                <w:color w:val="333333"/>
                <w:sz w:val="22"/>
                <w:szCs w:val="22"/>
              </w:rPr>
              <w:t>Contrôle sans tenir compte de la période</w:t>
            </w:r>
          </w:p>
        </w:tc>
      </w:tr>
    </w:tbl>
    <w:p w14:paraId="595E42EA" w14:textId="77777777" w:rsidR="002D07EE" w:rsidRPr="00307ADE" w:rsidRDefault="002D07EE" w:rsidP="00F8770F">
      <w:pPr>
        <w:pStyle w:val="NoSpacing"/>
      </w:pPr>
    </w:p>
    <w:p w14:paraId="1039ED2B" w14:textId="77777777" w:rsidR="002D07EE" w:rsidRDefault="002D07EE" w:rsidP="002D07EE">
      <w:pPr>
        <w:pStyle w:val="Heading2"/>
        <w:rPr>
          <w:lang w:val="fr-BE"/>
        </w:rPr>
      </w:pPr>
      <w:bookmarkStart w:id="45" w:name="_Toc418676585"/>
      <w:bookmarkStart w:id="46" w:name="_Toc524339135"/>
      <w:proofErr w:type="spellStart"/>
      <w:r>
        <w:rPr>
          <w:lang w:val="fr-BE"/>
        </w:rPr>
        <w:t>Mapping</w:t>
      </w:r>
      <w:proofErr w:type="spellEnd"/>
      <w:r>
        <w:rPr>
          <w:lang w:val="fr-BE"/>
        </w:rPr>
        <w:t xml:space="preserve"> entre les codes qualités et les fournisseurs de données</w:t>
      </w:r>
      <w:bookmarkEnd w:id="45"/>
      <w:bookmarkEnd w:id="46"/>
    </w:p>
    <w:tbl>
      <w:tblPr>
        <w:tblStyle w:val="BCSSTable2"/>
        <w:tblW w:w="7956" w:type="dxa"/>
        <w:jc w:val="center"/>
        <w:tblLook w:val="04A0" w:firstRow="1" w:lastRow="0" w:firstColumn="1" w:lastColumn="0" w:noHBand="0" w:noVBand="1"/>
      </w:tblPr>
      <w:tblGrid>
        <w:gridCol w:w="1375"/>
        <w:gridCol w:w="2011"/>
        <w:gridCol w:w="1627"/>
        <w:gridCol w:w="2943"/>
      </w:tblGrid>
      <w:tr w:rsidR="002D07EE" w:rsidRPr="00231D0A" w14:paraId="6FD93083" w14:textId="77777777" w:rsidTr="002E22A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5" w:type="dxa"/>
          </w:tcPr>
          <w:p w14:paraId="194C3C27" w14:textId="77777777" w:rsidR="002D07EE" w:rsidRPr="00231D0A" w:rsidRDefault="002D07EE" w:rsidP="00A01249">
            <w:pPr>
              <w:rPr>
                <w:rFonts w:cs="Courier New"/>
                <w:b w:val="0"/>
              </w:rPr>
            </w:pPr>
            <w:r>
              <w:rPr>
                <w:rFonts w:cs="Courier New"/>
                <w:b w:val="0"/>
              </w:rPr>
              <w:t>Fournisseur</w:t>
            </w:r>
          </w:p>
        </w:tc>
        <w:tc>
          <w:tcPr>
            <w:tcW w:w="2011" w:type="dxa"/>
          </w:tcPr>
          <w:p w14:paraId="1CAC5A1E" w14:textId="77777777" w:rsidR="002D07EE" w:rsidRPr="00231D0A" w:rsidRDefault="002D07EE" w:rsidP="00A01249">
            <w:pPr>
              <w:cnfStyle w:val="100000000000" w:firstRow="1" w:lastRow="0" w:firstColumn="0" w:lastColumn="0" w:oddVBand="0" w:evenVBand="0" w:oddHBand="0" w:evenHBand="0" w:firstRowFirstColumn="0" w:firstRowLastColumn="0" w:lastRowFirstColumn="0" w:lastRowLastColumn="0"/>
              <w:rPr>
                <w:rFonts w:cs="Courier New"/>
                <w:b w:val="0"/>
              </w:rPr>
            </w:pPr>
            <w:r>
              <w:rPr>
                <w:rFonts w:cs="Courier New"/>
                <w:b w:val="0"/>
              </w:rPr>
              <w:t>Secteur/institution</w:t>
            </w:r>
          </w:p>
        </w:tc>
        <w:tc>
          <w:tcPr>
            <w:tcW w:w="1627" w:type="dxa"/>
          </w:tcPr>
          <w:p w14:paraId="1B0A0259" w14:textId="77777777" w:rsidR="002D07EE" w:rsidRPr="00231D0A" w:rsidRDefault="002D07EE" w:rsidP="00A01249">
            <w:pPr>
              <w:cnfStyle w:val="100000000000" w:firstRow="1" w:lastRow="0" w:firstColumn="0" w:lastColumn="0" w:oddVBand="0" w:evenVBand="0" w:oddHBand="0" w:evenHBand="0" w:firstRowFirstColumn="0" w:firstRowLastColumn="0" w:lastRowFirstColumn="0" w:lastRowLastColumn="0"/>
              <w:rPr>
                <w:rFonts w:cs="Courier New"/>
                <w:b w:val="0"/>
              </w:rPr>
            </w:pPr>
            <w:r w:rsidRPr="00231D0A">
              <w:rPr>
                <w:rFonts w:cs="Courier New"/>
                <w:b w:val="0"/>
              </w:rPr>
              <w:t>Codes qualités</w:t>
            </w:r>
          </w:p>
        </w:tc>
        <w:tc>
          <w:tcPr>
            <w:tcW w:w="2943" w:type="dxa"/>
          </w:tcPr>
          <w:p w14:paraId="6A08D4D0" w14:textId="77777777" w:rsidR="002D07EE" w:rsidRPr="00231D0A" w:rsidRDefault="002D07EE" w:rsidP="00A01249">
            <w:pPr>
              <w:cnfStyle w:val="100000000000" w:firstRow="1" w:lastRow="0" w:firstColumn="0" w:lastColumn="0" w:oddVBand="0" w:evenVBand="0" w:oddHBand="0" w:evenHBand="0" w:firstRowFirstColumn="0" w:firstRowLastColumn="0" w:lastRowFirstColumn="0" w:lastRowLastColumn="0"/>
              <w:rPr>
                <w:rFonts w:cs="Courier New"/>
                <w:b w:val="0"/>
              </w:rPr>
            </w:pPr>
            <w:r>
              <w:rPr>
                <w:rFonts w:cs="Courier New"/>
                <w:b w:val="0"/>
              </w:rPr>
              <w:t>Période d’intégration</w:t>
            </w:r>
          </w:p>
        </w:tc>
      </w:tr>
      <w:tr w:rsidR="002D07EE" w:rsidRPr="00231D0A" w14:paraId="65FE2469" w14:textId="77777777" w:rsidTr="002E22A2">
        <w:trPr>
          <w:trHeight w:val="46"/>
          <w:jc w:val="center"/>
        </w:trPr>
        <w:tc>
          <w:tcPr>
            <w:cnfStyle w:val="001000000000" w:firstRow="0" w:lastRow="0" w:firstColumn="1" w:lastColumn="0" w:oddVBand="0" w:evenVBand="0" w:oddHBand="0" w:evenHBand="0" w:firstRowFirstColumn="0" w:firstRowLastColumn="0" w:lastRowFirstColumn="0" w:lastRowLastColumn="0"/>
            <w:tcW w:w="1375" w:type="dxa"/>
            <w:vAlign w:val="center"/>
          </w:tcPr>
          <w:p w14:paraId="7A270294" w14:textId="432F0D9A" w:rsidR="002D07EE" w:rsidRPr="00EF637B" w:rsidRDefault="009756E0" w:rsidP="009756E0">
            <w:pPr>
              <w:jc w:val="center"/>
              <w:rPr>
                <w:rFonts w:cs="Courier New"/>
                <w:lang w:val="en-US"/>
              </w:rPr>
            </w:pPr>
            <w:r>
              <w:rPr>
                <w:rFonts w:cs="Courier New"/>
                <w:lang w:val="en-US"/>
              </w:rPr>
              <w:t>ONVA</w:t>
            </w:r>
          </w:p>
        </w:tc>
        <w:tc>
          <w:tcPr>
            <w:tcW w:w="2011" w:type="dxa"/>
            <w:vAlign w:val="center"/>
          </w:tcPr>
          <w:p w14:paraId="459AE4AC" w14:textId="0BD5E252" w:rsidR="002D07EE" w:rsidRPr="00233FBD" w:rsidRDefault="009756E0" w:rsidP="009756E0">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333333"/>
                <w:sz w:val="22"/>
                <w:szCs w:val="22"/>
                <w:lang w:val="en-US"/>
              </w:rPr>
            </w:pPr>
            <w:r>
              <w:rPr>
                <w:rFonts w:asciiTheme="minorHAnsi" w:hAnsiTheme="minorHAnsi" w:cstheme="minorBidi"/>
                <w:color w:val="333333"/>
                <w:sz w:val="22"/>
                <w:szCs w:val="22"/>
                <w:lang w:val="en-US"/>
              </w:rPr>
              <w:t>10/0</w:t>
            </w:r>
          </w:p>
        </w:tc>
        <w:tc>
          <w:tcPr>
            <w:tcW w:w="1627" w:type="dxa"/>
            <w:vAlign w:val="center"/>
          </w:tcPr>
          <w:p w14:paraId="62436C87" w14:textId="380568BA" w:rsidR="002D07EE" w:rsidRPr="00233FBD" w:rsidRDefault="009756E0" w:rsidP="009756E0">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333333"/>
                <w:sz w:val="22"/>
                <w:szCs w:val="22"/>
                <w:lang w:val="en-US"/>
              </w:rPr>
            </w:pPr>
            <w:r>
              <w:rPr>
                <w:rFonts w:asciiTheme="minorHAnsi" w:hAnsiTheme="minorHAnsi" w:cstheme="minorBidi"/>
                <w:color w:val="333333"/>
                <w:sz w:val="22"/>
                <w:szCs w:val="22"/>
                <w:lang w:val="en-US"/>
              </w:rPr>
              <w:t>10/0</w:t>
            </w:r>
          </w:p>
        </w:tc>
        <w:tc>
          <w:tcPr>
            <w:tcW w:w="2943" w:type="dxa"/>
            <w:vAlign w:val="center"/>
          </w:tcPr>
          <w:p w14:paraId="4FA77346" w14:textId="5A389355" w:rsidR="002D07EE" w:rsidRPr="00C65B77" w:rsidRDefault="009756E0" w:rsidP="002E22A2">
            <w:pPr>
              <w:pStyle w:val="Defaul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333333"/>
                <w:sz w:val="22"/>
                <w:szCs w:val="22"/>
              </w:rPr>
            </w:pPr>
            <w:r>
              <w:rPr>
                <w:rFonts w:asciiTheme="minorHAnsi" w:hAnsiTheme="minorHAnsi" w:cstheme="minorBidi"/>
                <w:color w:val="333333"/>
                <w:sz w:val="22"/>
                <w:szCs w:val="22"/>
              </w:rPr>
              <w:t xml:space="preserve">1 </w:t>
            </w:r>
            <w:proofErr w:type="spellStart"/>
            <w:r>
              <w:rPr>
                <w:rFonts w:asciiTheme="minorHAnsi" w:hAnsiTheme="minorHAnsi" w:cstheme="minorBidi"/>
                <w:color w:val="333333"/>
                <w:sz w:val="22"/>
                <w:szCs w:val="22"/>
              </w:rPr>
              <w:t>day</w:t>
            </w:r>
            <w:proofErr w:type="spellEnd"/>
            <w:r>
              <w:rPr>
                <w:rFonts w:asciiTheme="minorHAnsi" w:hAnsiTheme="minorHAnsi" w:cstheme="minorBidi"/>
                <w:color w:val="333333"/>
                <w:sz w:val="22"/>
                <w:szCs w:val="22"/>
              </w:rPr>
              <w:t xml:space="preserve"> </w:t>
            </w:r>
            <w:proofErr w:type="spellStart"/>
            <w:r>
              <w:rPr>
                <w:rFonts w:asciiTheme="minorHAnsi" w:hAnsiTheme="minorHAnsi" w:cstheme="minorBidi"/>
                <w:color w:val="333333"/>
                <w:sz w:val="22"/>
                <w:szCs w:val="22"/>
              </w:rPr>
              <w:t>overlap</w:t>
            </w:r>
            <w:proofErr w:type="spellEnd"/>
            <w:r>
              <w:rPr>
                <w:rFonts w:asciiTheme="minorHAnsi" w:hAnsiTheme="minorHAnsi" w:cstheme="minorBidi"/>
                <w:color w:val="333333"/>
                <w:sz w:val="22"/>
                <w:szCs w:val="22"/>
              </w:rPr>
              <w:t xml:space="preserve"> </w:t>
            </w:r>
            <w:r w:rsidR="002E22A2">
              <w:rPr>
                <w:rFonts w:asciiTheme="minorHAnsi" w:hAnsiTheme="minorHAnsi" w:cstheme="minorBidi"/>
                <w:color w:val="333333"/>
                <w:sz w:val="22"/>
                <w:szCs w:val="22"/>
              </w:rPr>
              <w:t>pour</w:t>
            </w:r>
            <w:r>
              <w:rPr>
                <w:rFonts w:asciiTheme="minorHAnsi" w:hAnsiTheme="minorHAnsi" w:cstheme="minorBidi"/>
                <w:color w:val="333333"/>
                <w:sz w:val="22"/>
                <w:szCs w:val="22"/>
              </w:rPr>
              <w:t xml:space="preserve"> l’année -1</w:t>
            </w:r>
          </w:p>
        </w:tc>
      </w:tr>
    </w:tbl>
    <w:p w14:paraId="49204A98" w14:textId="42351550" w:rsidR="002D07EE" w:rsidRDefault="002D07EE" w:rsidP="009756E0">
      <w:pPr>
        <w:pStyle w:val="NoSpacing"/>
      </w:pPr>
    </w:p>
    <w:p w14:paraId="10FE8B9A" w14:textId="77777777" w:rsidR="009756E0" w:rsidRDefault="009756E0" w:rsidP="009756E0">
      <w:r>
        <w:t>Le contrôle d’intégration pour le fournisseur est assez particulier.</w:t>
      </w:r>
    </w:p>
    <w:p w14:paraId="103E5110" w14:textId="75D6191E" w:rsidR="009756E0" w:rsidRDefault="009756E0" w:rsidP="009756E0">
      <w:r>
        <w:t>L’ONVA intègre en effet l’ensemble de ses dossiers par trimestres (un trimestre minimum).</w:t>
      </w:r>
    </w:p>
    <w:p w14:paraId="41B89C8B" w14:textId="58BD55C5" w:rsidR="009756E0" w:rsidRDefault="009756E0" w:rsidP="009756E0">
      <w:r>
        <w:t xml:space="preserve">Celle-ci se font pour chaque dossier traité et pour (le(s) trimestre(s) de) </w:t>
      </w:r>
      <w:r w:rsidRPr="003568A8">
        <w:rPr>
          <w:b/>
        </w:rPr>
        <w:t>l’année de service</w:t>
      </w:r>
      <w:r>
        <w:t xml:space="preserve"> (année de </w:t>
      </w:r>
      <w:proofErr w:type="gramStart"/>
      <w:r>
        <w:t>vacance</w:t>
      </w:r>
      <w:proofErr w:type="gramEnd"/>
      <w:r>
        <w:t xml:space="preserve"> -1). Il faut donc effectuer un contrôle de type </w:t>
      </w:r>
      <w:r w:rsidRPr="008162CE">
        <w:rPr>
          <w:i/>
        </w:rPr>
        <w:t>ONE_DAY_OVERLAP</w:t>
      </w:r>
      <w:r>
        <w:t xml:space="preserve"> sur une période allant du 1</w:t>
      </w:r>
      <w:r w:rsidRPr="008162CE">
        <w:rPr>
          <w:vertAlign w:val="superscript"/>
        </w:rPr>
        <w:t>er</w:t>
      </w:r>
      <w:r>
        <w:t xml:space="preserve"> janvier au 31 décembre de l’année précédant celle donnée dans la requête (année de vacances).</w:t>
      </w:r>
    </w:p>
    <w:p w14:paraId="625A5025" w14:textId="77777777" w:rsidR="009756E0" w:rsidRDefault="009756E0" w:rsidP="009756E0">
      <w:r>
        <w:lastRenderedPageBreak/>
        <w:t>Par exemple, un client nous interroge pour un NISS pour l’année de vacances 2017, nous allons vérifier si l’ONVA a intégré ce NISS pour au moins un jour pendant l’année 2016.</w:t>
      </w:r>
    </w:p>
    <w:p w14:paraId="089DD641" w14:textId="77777777" w:rsidR="00EF272E" w:rsidRPr="005F556A" w:rsidRDefault="00EF272E" w:rsidP="00EF272E">
      <w:pPr>
        <w:pStyle w:val="Heading2"/>
      </w:pPr>
      <w:bookmarkStart w:id="47" w:name="_Toc491677185"/>
      <w:bookmarkStart w:id="48" w:name="_Toc515888405"/>
      <w:bookmarkStart w:id="49" w:name="_Toc524339136"/>
      <w:proofErr w:type="spellStart"/>
      <w:r>
        <w:t>Données</w:t>
      </w:r>
      <w:proofErr w:type="spellEnd"/>
      <w:r>
        <w:t xml:space="preserve"> </w:t>
      </w:r>
      <w:proofErr w:type="spellStart"/>
      <w:r>
        <w:t>d’identification</w:t>
      </w:r>
      <w:proofErr w:type="spellEnd"/>
      <w:r>
        <w:t xml:space="preserve"> au service</w:t>
      </w:r>
      <w:bookmarkEnd w:id="47"/>
      <w:bookmarkEnd w:id="48"/>
      <w:bookmarkEnd w:id="49"/>
    </w:p>
    <w:tbl>
      <w:tblPr>
        <w:tblStyle w:val="BCSSTable2"/>
        <w:tblW w:w="0" w:type="auto"/>
        <w:tblLook w:val="04A0" w:firstRow="1" w:lastRow="0" w:firstColumn="1" w:lastColumn="0" w:noHBand="0" w:noVBand="1"/>
      </w:tblPr>
      <w:tblGrid>
        <w:gridCol w:w="1408"/>
        <w:gridCol w:w="989"/>
        <w:gridCol w:w="1172"/>
        <w:gridCol w:w="3469"/>
        <w:gridCol w:w="2302"/>
      </w:tblGrid>
      <w:tr w:rsidR="00EF272E" w14:paraId="04847A14" w14:textId="77777777" w:rsidTr="000A4B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tcPr>
          <w:p w14:paraId="2A312DAB" w14:textId="77777777" w:rsidR="00EF272E" w:rsidRDefault="00EF272E" w:rsidP="000A4BFC">
            <w:pPr>
              <w:rPr>
                <w:rFonts w:cs="Courier New"/>
              </w:rPr>
            </w:pPr>
            <w:r>
              <w:rPr>
                <w:rFonts w:cs="Courier New"/>
              </w:rPr>
              <w:t>Organisation</w:t>
            </w:r>
          </w:p>
        </w:tc>
        <w:tc>
          <w:tcPr>
            <w:tcW w:w="989" w:type="dxa"/>
          </w:tcPr>
          <w:p w14:paraId="3BB1B97C" w14:textId="77777777" w:rsidR="00EF272E" w:rsidRDefault="00EF272E" w:rsidP="000A4BFC">
            <w:pPr>
              <w:cnfStyle w:val="100000000000" w:firstRow="1" w:lastRow="0" w:firstColumn="0" w:lastColumn="0" w:oddVBand="0" w:evenVBand="0" w:oddHBand="0" w:evenHBand="0" w:firstRowFirstColumn="0" w:firstRowLastColumn="0" w:lastRowFirstColumn="0" w:lastRowLastColumn="0"/>
              <w:rPr>
                <w:rFonts w:cs="Courier New"/>
              </w:rPr>
            </w:pPr>
            <w:r>
              <w:rPr>
                <w:rFonts w:cs="Courier New"/>
              </w:rPr>
              <w:t>Secteur</w:t>
            </w:r>
          </w:p>
        </w:tc>
        <w:tc>
          <w:tcPr>
            <w:tcW w:w="1172" w:type="dxa"/>
          </w:tcPr>
          <w:p w14:paraId="2C25A503" w14:textId="77777777" w:rsidR="00EF272E" w:rsidRDefault="00EF272E" w:rsidP="000A4BFC">
            <w:pPr>
              <w:cnfStyle w:val="100000000000" w:firstRow="1" w:lastRow="0" w:firstColumn="0" w:lastColumn="0" w:oddVBand="0" w:evenVBand="0" w:oddHBand="0" w:evenHBand="0" w:firstRowFirstColumn="0" w:firstRowLastColumn="0" w:lastRowFirstColumn="0" w:lastRowLastColumn="0"/>
              <w:rPr>
                <w:rFonts w:cs="Courier New"/>
              </w:rPr>
            </w:pPr>
            <w:r>
              <w:rPr>
                <w:rFonts w:cs="Courier New"/>
              </w:rPr>
              <w:t>Institution</w:t>
            </w:r>
          </w:p>
        </w:tc>
        <w:tc>
          <w:tcPr>
            <w:tcW w:w="3469" w:type="dxa"/>
          </w:tcPr>
          <w:p w14:paraId="3B382B33" w14:textId="77777777" w:rsidR="00EF272E" w:rsidRDefault="00EF272E" w:rsidP="000A4BFC">
            <w:pPr>
              <w:cnfStyle w:val="100000000000" w:firstRow="1" w:lastRow="0" w:firstColumn="0" w:lastColumn="0" w:oddVBand="0" w:evenVBand="0" w:oddHBand="0" w:evenHBand="0" w:firstRowFirstColumn="0" w:firstRowLastColumn="0" w:lastRowFirstColumn="0" w:lastRowLastColumn="0"/>
              <w:rPr>
                <w:rFonts w:cs="Courier New"/>
              </w:rPr>
            </w:pPr>
            <w:r>
              <w:rPr>
                <w:rFonts w:cs="Courier New"/>
              </w:rPr>
              <w:t>Numéro BCE</w:t>
            </w:r>
          </w:p>
        </w:tc>
        <w:tc>
          <w:tcPr>
            <w:tcW w:w="2302" w:type="dxa"/>
          </w:tcPr>
          <w:p w14:paraId="74DE0576" w14:textId="77777777" w:rsidR="00EF272E" w:rsidRDefault="00EF272E" w:rsidP="000A4BFC">
            <w:pPr>
              <w:cnfStyle w:val="100000000000" w:firstRow="1" w:lastRow="0" w:firstColumn="0" w:lastColumn="0" w:oddVBand="0" w:evenVBand="0" w:oddHBand="0" w:evenHBand="0" w:firstRowFirstColumn="0" w:firstRowLastColumn="0" w:lastRowFirstColumn="0" w:lastRowLastColumn="0"/>
              <w:rPr>
                <w:rFonts w:cs="Courier New"/>
              </w:rPr>
            </w:pPr>
            <w:r>
              <w:rPr>
                <w:rFonts w:cs="Courier New"/>
              </w:rPr>
              <w:t>Contexte légal</w:t>
            </w:r>
          </w:p>
        </w:tc>
      </w:tr>
      <w:tr w:rsidR="00EF272E" w:rsidRPr="00A975E0" w14:paraId="7816608D" w14:textId="77777777" w:rsidTr="000A4BFC">
        <w:tc>
          <w:tcPr>
            <w:cnfStyle w:val="001000000000" w:firstRow="0" w:lastRow="0" w:firstColumn="1" w:lastColumn="0" w:oddVBand="0" w:evenVBand="0" w:oddHBand="0" w:evenHBand="0" w:firstRowFirstColumn="0" w:firstRowLastColumn="0" w:lastRowFirstColumn="0" w:lastRowLastColumn="0"/>
            <w:tcW w:w="1408" w:type="dxa"/>
          </w:tcPr>
          <w:p w14:paraId="694C0EA1" w14:textId="77777777" w:rsidR="00EF272E" w:rsidRDefault="00EF272E" w:rsidP="000A4BFC">
            <w:pPr>
              <w:rPr>
                <w:rFonts w:cs="Courier New"/>
              </w:rPr>
            </w:pPr>
            <w:r>
              <w:rPr>
                <w:rFonts w:cs="Courier New"/>
              </w:rPr>
              <w:t>INAMI</w:t>
            </w:r>
          </w:p>
        </w:tc>
        <w:tc>
          <w:tcPr>
            <w:tcW w:w="989" w:type="dxa"/>
          </w:tcPr>
          <w:p w14:paraId="25DA2DA0" w14:textId="77777777" w:rsidR="00EF272E" w:rsidRPr="006B09D7" w:rsidRDefault="00EF272E" w:rsidP="000A4BFC">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21</w:t>
            </w:r>
          </w:p>
        </w:tc>
        <w:tc>
          <w:tcPr>
            <w:tcW w:w="1172" w:type="dxa"/>
          </w:tcPr>
          <w:p w14:paraId="3E15259F" w14:textId="77777777" w:rsidR="00EF272E" w:rsidRPr="00EF637B" w:rsidRDefault="00EF272E" w:rsidP="000A4BFC">
            <w:pPr>
              <w:cnfStyle w:val="000000000000" w:firstRow="0" w:lastRow="0" w:firstColumn="0" w:lastColumn="0" w:oddVBand="0" w:evenVBand="0" w:oddHBand="0" w:evenHBand="0" w:firstRowFirstColumn="0" w:firstRowLastColumn="0" w:lastRowFirstColumn="0" w:lastRowLastColumn="0"/>
              <w:rPr>
                <w:rFonts w:cs="Courier New"/>
                <w:lang w:val="en-US"/>
              </w:rPr>
            </w:pPr>
            <w:r>
              <w:rPr>
                <w:rFonts w:cs="Courier New"/>
                <w:lang w:val="en-US"/>
              </w:rPr>
              <w:t>0</w:t>
            </w:r>
          </w:p>
        </w:tc>
        <w:tc>
          <w:tcPr>
            <w:tcW w:w="3469" w:type="dxa"/>
          </w:tcPr>
          <w:p w14:paraId="4C511E13" w14:textId="77777777" w:rsidR="00EF272E" w:rsidRPr="0010661C" w:rsidRDefault="00EF272E" w:rsidP="000A4BFC">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0206653946</w:t>
            </w:r>
          </w:p>
        </w:tc>
        <w:tc>
          <w:tcPr>
            <w:tcW w:w="2302" w:type="dxa"/>
          </w:tcPr>
          <w:p w14:paraId="5EFBAC85" w14:textId="77777777" w:rsidR="00EF272E" w:rsidRPr="0010661C" w:rsidRDefault="00EF272E" w:rsidP="000A4BFC">
            <w:pPr>
              <w:cnfStyle w:val="000000000000" w:firstRow="0" w:lastRow="0" w:firstColumn="0" w:lastColumn="0" w:oddVBand="0" w:evenVBand="0" w:oddHBand="0" w:evenHBand="0" w:firstRowFirstColumn="0" w:firstRowLastColumn="0" w:lastRowFirstColumn="0" w:lastRowLastColumn="0"/>
              <w:rPr>
                <w:rFonts w:cs="Courier New"/>
              </w:rPr>
            </w:pPr>
            <w:r>
              <w:rPr>
                <w:rFonts w:cs="Courier New"/>
              </w:rPr>
              <w:t>NIHDI :CHECK_PERSON</w:t>
            </w:r>
          </w:p>
        </w:tc>
      </w:tr>
    </w:tbl>
    <w:p w14:paraId="55DA1CBE" w14:textId="77777777" w:rsidR="00BF745E" w:rsidRDefault="00BF745E" w:rsidP="00BF745E">
      <w:pPr>
        <w:pStyle w:val="NoSpacing"/>
      </w:pPr>
    </w:p>
    <w:p w14:paraId="21460D7E" w14:textId="6A8044BE" w:rsidR="00BF745E" w:rsidRPr="00BF745E" w:rsidRDefault="00BF745E" w:rsidP="00BF745E">
      <w:pPr>
        <w:pStyle w:val="Heading2"/>
        <w:rPr>
          <w:lang w:val="fr-BE"/>
        </w:rPr>
      </w:pPr>
      <w:bookmarkStart w:id="50" w:name="_Toc524339137"/>
      <w:r w:rsidRPr="00BF745E">
        <w:rPr>
          <w:lang w:val="fr-BE"/>
        </w:rPr>
        <w:t>Gestion des NISS</w:t>
      </w:r>
      <w:bookmarkEnd w:id="50"/>
    </w:p>
    <w:p w14:paraId="11E96A62" w14:textId="2EC32314" w:rsidR="00C2623B" w:rsidRDefault="00BF745E" w:rsidP="00BF745E">
      <w:r>
        <w:t>Lors de la validation de la requête une validation du NISS est effectuée. En fonction de son état, le traitement se poursuivra comme suit :</w:t>
      </w:r>
    </w:p>
    <w:tbl>
      <w:tblPr>
        <w:tblStyle w:val="BCSSTable2"/>
        <w:tblW w:w="8789" w:type="dxa"/>
        <w:tblInd w:w="-10" w:type="dxa"/>
        <w:tblLook w:val="04A0" w:firstRow="1" w:lastRow="0" w:firstColumn="1" w:lastColumn="0" w:noHBand="0" w:noVBand="1"/>
      </w:tblPr>
      <w:tblGrid>
        <w:gridCol w:w="1585"/>
        <w:gridCol w:w="1971"/>
        <w:gridCol w:w="2628"/>
        <w:gridCol w:w="2605"/>
      </w:tblGrid>
      <w:tr w:rsidR="00BF745E" w:rsidRPr="00C054EC" w14:paraId="32215222" w14:textId="77777777" w:rsidTr="00BF74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5" w:type="dxa"/>
            <w:vAlign w:val="center"/>
          </w:tcPr>
          <w:p w14:paraId="085E0FF0" w14:textId="77777777" w:rsidR="00BF745E" w:rsidRPr="00C054EC" w:rsidRDefault="00BF745E" w:rsidP="00BF745E">
            <w:pPr>
              <w:jc w:val="center"/>
            </w:pPr>
            <w:r w:rsidRPr="00C054EC">
              <w:t>Type de NISS</w:t>
            </w:r>
          </w:p>
        </w:tc>
        <w:tc>
          <w:tcPr>
            <w:tcW w:w="1971" w:type="dxa"/>
            <w:vAlign w:val="center"/>
          </w:tcPr>
          <w:p w14:paraId="1B961892" w14:textId="77777777" w:rsidR="00BF745E" w:rsidRPr="00C054EC" w:rsidRDefault="00BF745E" w:rsidP="00BF745E">
            <w:pPr>
              <w:jc w:val="center"/>
              <w:cnfStyle w:val="100000000000" w:firstRow="1" w:lastRow="0" w:firstColumn="0" w:lastColumn="0" w:oddVBand="0" w:evenVBand="0" w:oddHBand="0" w:evenHBand="0" w:firstRowFirstColumn="0" w:firstRowLastColumn="0" w:lastRowFirstColumn="0" w:lastRowLastColumn="0"/>
            </w:pPr>
            <w:r w:rsidRPr="00C054EC">
              <w:t>Traitement normal</w:t>
            </w:r>
          </w:p>
        </w:tc>
        <w:tc>
          <w:tcPr>
            <w:tcW w:w="2628" w:type="dxa"/>
            <w:vAlign w:val="center"/>
          </w:tcPr>
          <w:p w14:paraId="68395D39" w14:textId="77777777" w:rsidR="00BF745E" w:rsidRPr="00C054EC" w:rsidRDefault="00BF745E" w:rsidP="00BF745E">
            <w:pPr>
              <w:jc w:val="center"/>
              <w:cnfStyle w:val="100000000000" w:firstRow="1" w:lastRow="0" w:firstColumn="0" w:lastColumn="0" w:oddVBand="0" w:evenVBand="0" w:oddHBand="0" w:evenHBand="0" w:firstRowFirstColumn="0" w:firstRowLastColumn="0" w:lastRowFirstColumn="0" w:lastRowLastColumn="0"/>
            </w:pPr>
            <w:r w:rsidRPr="00C054EC">
              <w:t>Arrêt du traitement avec erreur</w:t>
            </w:r>
          </w:p>
        </w:tc>
        <w:tc>
          <w:tcPr>
            <w:tcW w:w="2605" w:type="dxa"/>
            <w:vAlign w:val="center"/>
          </w:tcPr>
          <w:p w14:paraId="7BBA38C8" w14:textId="77777777" w:rsidR="00BF745E" w:rsidRPr="00C054EC" w:rsidRDefault="00BF745E" w:rsidP="00BF745E">
            <w:pPr>
              <w:jc w:val="center"/>
              <w:cnfStyle w:val="100000000000" w:firstRow="1" w:lastRow="0" w:firstColumn="0" w:lastColumn="0" w:oddVBand="0" w:evenVBand="0" w:oddHBand="0" w:evenHBand="0" w:firstRowFirstColumn="0" w:firstRowLastColumn="0" w:lastRowFirstColumn="0" w:lastRowLastColumn="0"/>
            </w:pPr>
            <w:r w:rsidRPr="00C054EC">
              <w:t>Traitement continue avec warning aux partenaires impliqués</w:t>
            </w:r>
          </w:p>
        </w:tc>
      </w:tr>
      <w:tr w:rsidR="00BF745E" w:rsidRPr="00C054EC" w14:paraId="5DE7D216" w14:textId="77777777" w:rsidTr="00BF745E">
        <w:tc>
          <w:tcPr>
            <w:cnfStyle w:val="001000000000" w:firstRow="0" w:lastRow="0" w:firstColumn="1" w:lastColumn="0" w:oddVBand="0" w:evenVBand="0" w:oddHBand="0" w:evenHBand="0" w:firstRowFirstColumn="0" w:firstRowLastColumn="0" w:lastRowFirstColumn="0" w:lastRowLastColumn="0"/>
            <w:tcW w:w="1585" w:type="dxa"/>
          </w:tcPr>
          <w:p w14:paraId="4358B765" w14:textId="77777777" w:rsidR="00BF745E" w:rsidRPr="00C054EC" w:rsidRDefault="00BF745E" w:rsidP="00AD3BAD">
            <w:r w:rsidRPr="00C054EC">
              <w:t>NISS normal</w:t>
            </w:r>
          </w:p>
        </w:tc>
        <w:tc>
          <w:tcPr>
            <w:tcW w:w="1971" w:type="dxa"/>
          </w:tcPr>
          <w:p w14:paraId="3D807DC0" w14:textId="77777777" w:rsidR="00BF745E" w:rsidRPr="00C054EC" w:rsidRDefault="00BF745E" w:rsidP="00AD3BAD">
            <w:pPr>
              <w:jc w:val="center"/>
              <w:cnfStyle w:val="000000000000" w:firstRow="0" w:lastRow="0" w:firstColumn="0" w:lastColumn="0" w:oddVBand="0" w:evenVBand="0" w:oddHBand="0" w:evenHBand="0" w:firstRowFirstColumn="0" w:firstRowLastColumn="0" w:lastRowFirstColumn="0" w:lastRowLastColumn="0"/>
            </w:pPr>
            <w:r w:rsidRPr="00C054EC">
              <w:t>X</w:t>
            </w:r>
          </w:p>
        </w:tc>
        <w:tc>
          <w:tcPr>
            <w:tcW w:w="2628" w:type="dxa"/>
          </w:tcPr>
          <w:p w14:paraId="05650359" w14:textId="77777777" w:rsidR="00BF745E" w:rsidRPr="00C054EC" w:rsidRDefault="00BF745E" w:rsidP="00AD3BAD">
            <w:pPr>
              <w:jc w:val="center"/>
              <w:cnfStyle w:val="000000000000" w:firstRow="0" w:lastRow="0" w:firstColumn="0" w:lastColumn="0" w:oddVBand="0" w:evenVBand="0" w:oddHBand="0" w:evenHBand="0" w:firstRowFirstColumn="0" w:firstRowLastColumn="0" w:lastRowFirstColumn="0" w:lastRowLastColumn="0"/>
            </w:pPr>
            <w:r w:rsidRPr="00C054EC">
              <w:t>/</w:t>
            </w:r>
          </w:p>
        </w:tc>
        <w:tc>
          <w:tcPr>
            <w:tcW w:w="2605" w:type="dxa"/>
          </w:tcPr>
          <w:p w14:paraId="0F3E2395" w14:textId="77777777" w:rsidR="00BF745E" w:rsidRPr="00C054EC" w:rsidRDefault="00BF745E" w:rsidP="00AD3BAD">
            <w:pPr>
              <w:jc w:val="center"/>
              <w:cnfStyle w:val="000000000000" w:firstRow="0" w:lastRow="0" w:firstColumn="0" w:lastColumn="0" w:oddVBand="0" w:evenVBand="0" w:oddHBand="0" w:evenHBand="0" w:firstRowFirstColumn="0" w:firstRowLastColumn="0" w:lastRowFirstColumn="0" w:lastRowLastColumn="0"/>
            </w:pPr>
            <w:r w:rsidRPr="00C054EC">
              <w:t>/</w:t>
            </w:r>
          </w:p>
        </w:tc>
      </w:tr>
      <w:tr w:rsidR="00BF745E" w:rsidRPr="00C054EC" w14:paraId="6D17323F" w14:textId="77777777" w:rsidTr="00BF745E">
        <w:tc>
          <w:tcPr>
            <w:cnfStyle w:val="001000000000" w:firstRow="0" w:lastRow="0" w:firstColumn="1" w:lastColumn="0" w:oddVBand="0" w:evenVBand="0" w:oddHBand="0" w:evenHBand="0" w:firstRowFirstColumn="0" w:firstRowLastColumn="0" w:lastRowFirstColumn="0" w:lastRowLastColumn="0"/>
            <w:tcW w:w="1585" w:type="dxa"/>
          </w:tcPr>
          <w:p w14:paraId="2173705C" w14:textId="77777777" w:rsidR="00BF745E" w:rsidRPr="00C054EC" w:rsidRDefault="00BF745E" w:rsidP="00AD3BAD">
            <w:r w:rsidRPr="00C054EC">
              <w:t>NISS radié</w:t>
            </w:r>
          </w:p>
        </w:tc>
        <w:tc>
          <w:tcPr>
            <w:tcW w:w="1971" w:type="dxa"/>
          </w:tcPr>
          <w:p w14:paraId="64AA2F25" w14:textId="77777777" w:rsidR="00BF745E" w:rsidRPr="00C054EC" w:rsidRDefault="00BF745E" w:rsidP="00AD3BAD">
            <w:pPr>
              <w:jc w:val="center"/>
              <w:cnfStyle w:val="000000000000" w:firstRow="0" w:lastRow="0" w:firstColumn="0" w:lastColumn="0" w:oddVBand="0" w:evenVBand="0" w:oddHBand="0" w:evenHBand="0" w:firstRowFirstColumn="0" w:firstRowLastColumn="0" w:lastRowFirstColumn="0" w:lastRowLastColumn="0"/>
            </w:pPr>
            <w:r w:rsidRPr="00C054EC">
              <w:t>X</w:t>
            </w:r>
          </w:p>
        </w:tc>
        <w:tc>
          <w:tcPr>
            <w:tcW w:w="2628" w:type="dxa"/>
          </w:tcPr>
          <w:p w14:paraId="6FDF8158" w14:textId="77777777" w:rsidR="00BF745E" w:rsidRPr="00C054EC" w:rsidRDefault="00BF745E" w:rsidP="00AD3BAD">
            <w:pPr>
              <w:jc w:val="center"/>
              <w:cnfStyle w:val="000000000000" w:firstRow="0" w:lastRow="0" w:firstColumn="0" w:lastColumn="0" w:oddVBand="0" w:evenVBand="0" w:oddHBand="0" w:evenHBand="0" w:firstRowFirstColumn="0" w:firstRowLastColumn="0" w:lastRowFirstColumn="0" w:lastRowLastColumn="0"/>
            </w:pPr>
            <w:r w:rsidRPr="00C054EC">
              <w:t>/</w:t>
            </w:r>
          </w:p>
        </w:tc>
        <w:tc>
          <w:tcPr>
            <w:tcW w:w="2605" w:type="dxa"/>
          </w:tcPr>
          <w:p w14:paraId="6C72042D" w14:textId="77777777" w:rsidR="00BF745E" w:rsidRPr="00C054EC" w:rsidRDefault="00BF745E" w:rsidP="00AD3BAD">
            <w:pPr>
              <w:jc w:val="center"/>
              <w:cnfStyle w:val="000000000000" w:firstRow="0" w:lastRow="0" w:firstColumn="0" w:lastColumn="0" w:oddVBand="0" w:evenVBand="0" w:oddHBand="0" w:evenHBand="0" w:firstRowFirstColumn="0" w:firstRowLastColumn="0" w:lastRowFirstColumn="0" w:lastRowLastColumn="0"/>
            </w:pPr>
            <w:r w:rsidRPr="00C054EC">
              <w:t>/</w:t>
            </w:r>
          </w:p>
        </w:tc>
      </w:tr>
      <w:tr w:rsidR="00BF745E" w:rsidRPr="00C054EC" w14:paraId="761F697C" w14:textId="77777777" w:rsidTr="00BF745E">
        <w:tc>
          <w:tcPr>
            <w:cnfStyle w:val="001000000000" w:firstRow="0" w:lastRow="0" w:firstColumn="1" w:lastColumn="0" w:oddVBand="0" w:evenVBand="0" w:oddHBand="0" w:evenHBand="0" w:firstRowFirstColumn="0" w:firstRowLastColumn="0" w:lastRowFirstColumn="0" w:lastRowLastColumn="0"/>
            <w:tcW w:w="1585" w:type="dxa"/>
          </w:tcPr>
          <w:p w14:paraId="2DEF9D7D" w14:textId="77777777" w:rsidR="00BF745E" w:rsidRPr="00C054EC" w:rsidRDefault="00BF745E" w:rsidP="00AD3BAD">
            <w:r w:rsidRPr="00C054EC">
              <w:t>NISS inconnu</w:t>
            </w:r>
          </w:p>
        </w:tc>
        <w:tc>
          <w:tcPr>
            <w:tcW w:w="1971" w:type="dxa"/>
          </w:tcPr>
          <w:p w14:paraId="5C798EF6" w14:textId="77777777" w:rsidR="00BF745E" w:rsidRPr="00C054EC" w:rsidRDefault="00BF745E" w:rsidP="00AD3BAD">
            <w:pPr>
              <w:jc w:val="center"/>
              <w:cnfStyle w:val="000000000000" w:firstRow="0" w:lastRow="0" w:firstColumn="0" w:lastColumn="0" w:oddVBand="0" w:evenVBand="0" w:oddHBand="0" w:evenHBand="0" w:firstRowFirstColumn="0" w:firstRowLastColumn="0" w:lastRowFirstColumn="0" w:lastRowLastColumn="0"/>
            </w:pPr>
            <w:r w:rsidRPr="00C054EC">
              <w:t>/</w:t>
            </w:r>
          </w:p>
        </w:tc>
        <w:tc>
          <w:tcPr>
            <w:tcW w:w="2628" w:type="dxa"/>
          </w:tcPr>
          <w:p w14:paraId="3E6E694E" w14:textId="77777777" w:rsidR="00BF745E" w:rsidRPr="00C054EC" w:rsidRDefault="00BF745E" w:rsidP="00AD3BAD">
            <w:pPr>
              <w:jc w:val="center"/>
              <w:cnfStyle w:val="000000000000" w:firstRow="0" w:lastRow="0" w:firstColumn="0" w:lastColumn="0" w:oddVBand="0" w:evenVBand="0" w:oddHBand="0" w:evenHBand="0" w:firstRowFirstColumn="0" w:firstRowLastColumn="0" w:lastRowFirstColumn="0" w:lastRowLastColumn="0"/>
            </w:pPr>
            <w:r w:rsidRPr="00C054EC">
              <w:t>X</w:t>
            </w:r>
          </w:p>
        </w:tc>
        <w:tc>
          <w:tcPr>
            <w:tcW w:w="2605" w:type="dxa"/>
          </w:tcPr>
          <w:p w14:paraId="2CCAAB6E" w14:textId="77777777" w:rsidR="00BF745E" w:rsidRPr="00C054EC" w:rsidRDefault="00BF745E" w:rsidP="00AD3BAD">
            <w:pPr>
              <w:jc w:val="center"/>
              <w:cnfStyle w:val="000000000000" w:firstRow="0" w:lastRow="0" w:firstColumn="0" w:lastColumn="0" w:oddVBand="0" w:evenVBand="0" w:oddHBand="0" w:evenHBand="0" w:firstRowFirstColumn="0" w:firstRowLastColumn="0" w:lastRowFirstColumn="0" w:lastRowLastColumn="0"/>
            </w:pPr>
            <w:r w:rsidRPr="00C054EC">
              <w:t>/</w:t>
            </w:r>
          </w:p>
        </w:tc>
      </w:tr>
      <w:tr w:rsidR="00BF745E" w:rsidRPr="00C054EC" w14:paraId="11927C20" w14:textId="77777777" w:rsidTr="00BF745E">
        <w:tc>
          <w:tcPr>
            <w:cnfStyle w:val="001000000000" w:firstRow="0" w:lastRow="0" w:firstColumn="1" w:lastColumn="0" w:oddVBand="0" w:evenVBand="0" w:oddHBand="0" w:evenHBand="0" w:firstRowFirstColumn="0" w:firstRowLastColumn="0" w:lastRowFirstColumn="0" w:lastRowLastColumn="0"/>
            <w:tcW w:w="1585" w:type="dxa"/>
          </w:tcPr>
          <w:p w14:paraId="2E1EA1AD" w14:textId="77777777" w:rsidR="00BF745E" w:rsidRPr="00C054EC" w:rsidRDefault="00BF745E" w:rsidP="00AD3BAD">
            <w:r w:rsidRPr="00C054EC">
              <w:t>NISS remplacé</w:t>
            </w:r>
          </w:p>
        </w:tc>
        <w:tc>
          <w:tcPr>
            <w:tcW w:w="1971" w:type="dxa"/>
          </w:tcPr>
          <w:p w14:paraId="682D256A" w14:textId="77777777" w:rsidR="00BF745E" w:rsidRPr="00C054EC" w:rsidRDefault="00BF745E" w:rsidP="00AD3BAD">
            <w:pPr>
              <w:jc w:val="center"/>
              <w:cnfStyle w:val="000000000000" w:firstRow="0" w:lastRow="0" w:firstColumn="0" w:lastColumn="0" w:oddVBand="0" w:evenVBand="0" w:oddHBand="0" w:evenHBand="0" w:firstRowFirstColumn="0" w:firstRowLastColumn="0" w:lastRowFirstColumn="0" w:lastRowLastColumn="0"/>
            </w:pPr>
            <w:r w:rsidRPr="00C054EC">
              <w:t>/</w:t>
            </w:r>
          </w:p>
        </w:tc>
        <w:tc>
          <w:tcPr>
            <w:tcW w:w="2628" w:type="dxa"/>
          </w:tcPr>
          <w:p w14:paraId="27013CDC" w14:textId="77777777" w:rsidR="00BF745E" w:rsidRPr="00C054EC" w:rsidRDefault="00BF745E" w:rsidP="00AD3BAD">
            <w:pPr>
              <w:jc w:val="center"/>
              <w:cnfStyle w:val="000000000000" w:firstRow="0" w:lastRow="0" w:firstColumn="0" w:lastColumn="0" w:oddVBand="0" w:evenVBand="0" w:oddHBand="0" w:evenHBand="0" w:firstRowFirstColumn="0" w:firstRowLastColumn="0" w:lastRowFirstColumn="0" w:lastRowLastColumn="0"/>
            </w:pPr>
            <w:r w:rsidRPr="00687AAB">
              <w:t>/</w:t>
            </w:r>
          </w:p>
        </w:tc>
        <w:tc>
          <w:tcPr>
            <w:tcW w:w="2605" w:type="dxa"/>
          </w:tcPr>
          <w:p w14:paraId="7588863B" w14:textId="77777777" w:rsidR="00BF745E" w:rsidRPr="00C054EC" w:rsidRDefault="00BF745E" w:rsidP="00AD3BAD">
            <w:pPr>
              <w:jc w:val="center"/>
              <w:cnfStyle w:val="000000000000" w:firstRow="0" w:lastRow="0" w:firstColumn="0" w:lastColumn="0" w:oddVBand="0" w:evenVBand="0" w:oddHBand="0" w:evenHBand="0" w:firstRowFirstColumn="0" w:firstRowLastColumn="0" w:lastRowFirstColumn="0" w:lastRowLastColumn="0"/>
            </w:pPr>
            <w:r w:rsidRPr="0000151E">
              <w:t>X</w:t>
            </w:r>
            <w:r>
              <w:rPr>
                <w:rStyle w:val="FootnoteReference"/>
              </w:rPr>
              <w:footnoteReference w:id="2"/>
            </w:r>
          </w:p>
        </w:tc>
      </w:tr>
      <w:tr w:rsidR="00BF745E" w:rsidRPr="00C054EC" w14:paraId="09370FAA" w14:textId="77777777" w:rsidTr="00BF745E">
        <w:tc>
          <w:tcPr>
            <w:cnfStyle w:val="001000000000" w:firstRow="0" w:lastRow="0" w:firstColumn="1" w:lastColumn="0" w:oddVBand="0" w:evenVBand="0" w:oddHBand="0" w:evenHBand="0" w:firstRowFirstColumn="0" w:firstRowLastColumn="0" w:lastRowFirstColumn="0" w:lastRowLastColumn="0"/>
            <w:tcW w:w="1585" w:type="dxa"/>
          </w:tcPr>
          <w:p w14:paraId="3BB08050" w14:textId="77777777" w:rsidR="00BF745E" w:rsidRPr="00C054EC" w:rsidRDefault="00BF745E" w:rsidP="00AD3BAD">
            <w:r w:rsidRPr="00C054EC">
              <w:t>NISS annulé</w:t>
            </w:r>
          </w:p>
        </w:tc>
        <w:tc>
          <w:tcPr>
            <w:tcW w:w="1971" w:type="dxa"/>
          </w:tcPr>
          <w:p w14:paraId="7D3748BD" w14:textId="77777777" w:rsidR="00BF745E" w:rsidRPr="00C054EC" w:rsidRDefault="00BF745E" w:rsidP="00AD3BAD">
            <w:pPr>
              <w:jc w:val="center"/>
              <w:cnfStyle w:val="000000000000" w:firstRow="0" w:lastRow="0" w:firstColumn="0" w:lastColumn="0" w:oddVBand="0" w:evenVBand="0" w:oddHBand="0" w:evenHBand="0" w:firstRowFirstColumn="0" w:firstRowLastColumn="0" w:lastRowFirstColumn="0" w:lastRowLastColumn="0"/>
            </w:pPr>
            <w:r w:rsidRPr="00C054EC">
              <w:t>/</w:t>
            </w:r>
          </w:p>
        </w:tc>
        <w:tc>
          <w:tcPr>
            <w:tcW w:w="2628" w:type="dxa"/>
          </w:tcPr>
          <w:p w14:paraId="4CEE6608" w14:textId="77777777" w:rsidR="00BF745E" w:rsidRPr="00C054EC" w:rsidRDefault="00BF745E" w:rsidP="00AD3BAD">
            <w:pPr>
              <w:jc w:val="center"/>
              <w:cnfStyle w:val="000000000000" w:firstRow="0" w:lastRow="0" w:firstColumn="0" w:lastColumn="0" w:oddVBand="0" w:evenVBand="0" w:oddHBand="0" w:evenHBand="0" w:firstRowFirstColumn="0" w:firstRowLastColumn="0" w:lastRowFirstColumn="0" w:lastRowLastColumn="0"/>
            </w:pPr>
            <w:r w:rsidRPr="00C054EC">
              <w:t>/</w:t>
            </w:r>
          </w:p>
        </w:tc>
        <w:tc>
          <w:tcPr>
            <w:tcW w:w="2605" w:type="dxa"/>
          </w:tcPr>
          <w:p w14:paraId="70CD25FB" w14:textId="77777777" w:rsidR="00BF745E" w:rsidRPr="00C054EC" w:rsidRDefault="00BF745E" w:rsidP="00AD3BAD">
            <w:pPr>
              <w:jc w:val="center"/>
              <w:cnfStyle w:val="000000000000" w:firstRow="0" w:lastRow="0" w:firstColumn="0" w:lastColumn="0" w:oddVBand="0" w:evenVBand="0" w:oddHBand="0" w:evenHBand="0" w:firstRowFirstColumn="0" w:firstRowLastColumn="0" w:lastRowFirstColumn="0" w:lastRowLastColumn="0"/>
            </w:pPr>
            <w:r w:rsidRPr="00C054EC">
              <w:t>X</w:t>
            </w:r>
          </w:p>
        </w:tc>
      </w:tr>
      <w:tr w:rsidR="00BF745E" w:rsidRPr="000344BB" w14:paraId="0CF96C12" w14:textId="77777777" w:rsidTr="00BF745E">
        <w:tc>
          <w:tcPr>
            <w:cnfStyle w:val="001000000000" w:firstRow="0" w:lastRow="0" w:firstColumn="1" w:lastColumn="0" w:oddVBand="0" w:evenVBand="0" w:oddHBand="0" w:evenHBand="0" w:firstRowFirstColumn="0" w:firstRowLastColumn="0" w:lastRowFirstColumn="0" w:lastRowLastColumn="0"/>
            <w:tcW w:w="1585" w:type="dxa"/>
          </w:tcPr>
          <w:p w14:paraId="20609B71" w14:textId="77777777" w:rsidR="00BF745E" w:rsidRPr="000344BB" w:rsidRDefault="00BF745E" w:rsidP="00AD3BAD">
            <w:r w:rsidRPr="000344BB">
              <w:t>NISS invalide</w:t>
            </w:r>
          </w:p>
        </w:tc>
        <w:tc>
          <w:tcPr>
            <w:tcW w:w="1971" w:type="dxa"/>
          </w:tcPr>
          <w:p w14:paraId="3537F7BF" w14:textId="77777777" w:rsidR="00BF745E" w:rsidRPr="000344BB" w:rsidRDefault="00BF745E" w:rsidP="00AD3BAD">
            <w:pPr>
              <w:jc w:val="center"/>
              <w:cnfStyle w:val="000000000000" w:firstRow="0" w:lastRow="0" w:firstColumn="0" w:lastColumn="0" w:oddVBand="0" w:evenVBand="0" w:oddHBand="0" w:evenHBand="0" w:firstRowFirstColumn="0" w:firstRowLastColumn="0" w:lastRowFirstColumn="0" w:lastRowLastColumn="0"/>
            </w:pPr>
            <w:r w:rsidRPr="000344BB">
              <w:t>/</w:t>
            </w:r>
          </w:p>
        </w:tc>
        <w:tc>
          <w:tcPr>
            <w:tcW w:w="2628" w:type="dxa"/>
          </w:tcPr>
          <w:p w14:paraId="3F282EFB" w14:textId="77777777" w:rsidR="00BF745E" w:rsidRPr="000344BB" w:rsidRDefault="00BF745E" w:rsidP="00AD3BAD">
            <w:pPr>
              <w:jc w:val="center"/>
              <w:cnfStyle w:val="000000000000" w:firstRow="0" w:lastRow="0" w:firstColumn="0" w:lastColumn="0" w:oddVBand="0" w:evenVBand="0" w:oddHBand="0" w:evenHBand="0" w:firstRowFirstColumn="0" w:firstRowLastColumn="0" w:lastRowFirstColumn="0" w:lastRowLastColumn="0"/>
            </w:pPr>
            <w:r w:rsidRPr="000344BB">
              <w:t>X</w:t>
            </w:r>
          </w:p>
        </w:tc>
        <w:tc>
          <w:tcPr>
            <w:tcW w:w="2605" w:type="dxa"/>
          </w:tcPr>
          <w:p w14:paraId="039F2FCD" w14:textId="77777777" w:rsidR="00BF745E" w:rsidRPr="000344BB" w:rsidRDefault="00BF745E" w:rsidP="00AD3BAD">
            <w:pPr>
              <w:jc w:val="center"/>
              <w:cnfStyle w:val="000000000000" w:firstRow="0" w:lastRow="0" w:firstColumn="0" w:lastColumn="0" w:oddVBand="0" w:evenVBand="0" w:oddHBand="0" w:evenHBand="0" w:firstRowFirstColumn="0" w:firstRowLastColumn="0" w:lastRowFirstColumn="0" w:lastRowLastColumn="0"/>
            </w:pPr>
            <w:r w:rsidRPr="000344BB">
              <w:t>/</w:t>
            </w:r>
          </w:p>
        </w:tc>
      </w:tr>
    </w:tbl>
    <w:p w14:paraId="5E855E70" w14:textId="1E491EAD" w:rsidR="00BF745E" w:rsidRDefault="00BF745E" w:rsidP="0037512B">
      <w:pPr>
        <w:pStyle w:val="NoSpacing"/>
      </w:pPr>
    </w:p>
    <w:p w14:paraId="762A8E6A" w14:textId="1F8E979C" w:rsidR="0037512B" w:rsidRDefault="0037512B" w:rsidP="0037512B">
      <w:pPr>
        <w:pStyle w:val="Heading2"/>
      </w:pPr>
      <w:bookmarkStart w:id="51" w:name="_Structure_du_numéro"/>
      <w:bookmarkStart w:id="52" w:name="_Toc524339138"/>
      <w:bookmarkEnd w:id="51"/>
      <w:r>
        <w:t xml:space="preserve">Structure du </w:t>
      </w:r>
      <w:proofErr w:type="spellStart"/>
      <w:r>
        <w:t>numéro</w:t>
      </w:r>
      <w:proofErr w:type="spellEnd"/>
      <w:r>
        <w:t xml:space="preserve"> </w:t>
      </w:r>
      <w:proofErr w:type="spellStart"/>
      <w:r>
        <w:t>d’attestation</w:t>
      </w:r>
      <w:proofErr w:type="spellEnd"/>
      <w:r>
        <w:t xml:space="preserve"> </w:t>
      </w:r>
      <w:proofErr w:type="spellStart"/>
      <w:r>
        <w:t>globalisée</w:t>
      </w:r>
      <w:bookmarkEnd w:id="52"/>
      <w:proofErr w:type="spellEnd"/>
    </w:p>
    <w:p w14:paraId="25CFE692" w14:textId="47FB8005" w:rsidR="0037512B" w:rsidRDefault="0037512B" w:rsidP="0037512B">
      <w:pPr>
        <w:spacing w:after="0"/>
      </w:pPr>
      <w:r>
        <w:t>Pour les attestations de vacances globalisées, l’</w:t>
      </w:r>
      <w:proofErr w:type="spellStart"/>
      <w:r>
        <w:t>attestationID</w:t>
      </w:r>
      <w:proofErr w:type="spellEnd"/>
      <w:r>
        <w:t xml:space="preserve"> est construit comme suit :</w:t>
      </w:r>
    </w:p>
    <w:p w14:paraId="166B152A" w14:textId="77777777" w:rsidR="0037512B" w:rsidRDefault="0037512B" w:rsidP="0037512B">
      <w:pPr>
        <w:spacing w:after="0"/>
      </w:pPr>
    </w:p>
    <w:p w14:paraId="73E54113" w14:textId="7F4D6B84" w:rsidR="0037512B" w:rsidRDefault="0037512B" w:rsidP="0037512B">
      <w:pPr>
        <w:pStyle w:val="ListParagraph"/>
        <w:numPr>
          <w:ilvl w:val="0"/>
          <w:numId w:val="36"/>
        </w:numPr>
        <w:spacing w:after="0"/>
      </w:pPr>
      <w:proofErr w:type="gramStart"/>
      <w:r>
        <w:t>position</w:t>
      </w:r>
      <w:proofErr w:type="gramEnd"/>
      <w:r>
        <w:t xml:space="preserve"> </w:t>
      </w:r>
      <w:r w:rsidRPr="00782378">
        <w:rPr>
          <w:b/>
        </w:rPr>
        <w:t>1-2</w:t>
      </w:r>
      <w:r>
        <w:t> : 99</w:t>
      </w:r>
    </w:p>
    <w:p w14:paraId="3CFE773B" w14:textId="1FCAB806" w:rsidR="0037512B" w:rsidRDefault="0037512B" w:rsidP="0037512B">
      <w:pPr>
        <w:pStyle w:val="ListParagraph"/>
        <w:numPr>
          <w:ilvl w:val="0"/>
          <w:numId w:val="36"/>
        </w:numPr>
        <w:spacing w:after="0"/>
      </w:pPr>
      <w:proofErr w:type="gramStart"/>
      <w:r>
        <w:t>position</w:t>
      </w:r>
      <w:proofErr w:type="gramEnd"/>
      <w:r>
        <w:t xml:space="preserve"> </w:t>
      </w:r>
      <w:r w:rsidRPr="00782378">
        <w:rPr>
          <w:b/>
        </w:rPr>
        <w:t>3</w:t>
      </w:r>
      <w:r>
        <w:t> : 0</w:t>
      </w:r>
    </w:p>
    <w:p w14:paraId="0930D9B2" w14:textId="66468D89" w:rsidR="0037512B" w:rsidRDefault="0037512B" w:rsidP="0037512B">
      <w:pPr>
        <w:pStyle w:val="ListParagraph"/>
        <w:numPr>
          <w:ilvl w:val="0"/>
          <w:numId w:val="36"/>
        </w:numPr>
        <w:spacing w:after="0"/>
      </w:pPr>
      <w:proofErr w:type="gramStart"/>
      <w:r>
        <w:t>position</w:t>
      </w:r>
      <w:proofErr w:type="gramEnd"/>
      <w:r>
        <w:t xml:space="preserve"> </w:t>
      </w:r>
      <w:r w:rsidRPr="00782378">
        <w:rPr>
          <w:b/>
        </w:rPr>
        <w:t>4-5</w:t>
      </w:r>
      <w:r>
        <w:t> : deux dernières positions de l’année de vacances ;</w:t>
      </w:r>
    </w:p>
    <w:p w14:paraId="321C2B2D" w14:textId="1C6F90E1" w:rsidR="0037512B" w:rsidRDefault="0037512B" w:rsidP="0037512B">
      <w:pPr>
        <w:pStyle w:val="ListParagraph"/>
        <w:numPr>
          <w:ilvl w:val="0"/>
          <w:numId w:val="36"/>
        </w:numPr>
        <w:spacing w:after="0"/>
      </w:pPr>
      <w:proofErr w:type="gramStart"/>
      <w:r>
        <w:t>positions</w:t>
      </w:r>
      <w:proofErr w:type="gramEnd"/>
      <w:r>
        <w:t xml:space="preserve"> </w:t>
      </w:r>
      <w:r w:rsidRPr="00782378">
        <w:rPr>
          <w:b/>
        </w:rPr>
        <w:t>6-15</w:t>
      </w:r>
      <w:r>
        <w:t> : compteur incrémental</w:t>
      </w:r>
    </w:p>
    <w:p w14:paraId="3C5B03FA" w14:textId="77777777" w:rsidR="0037512B" w:rsidRPr="0037512B" w:rsidRDefault="0037512B" w:rsidP="0037512B">
      <w:pPr>
        <w:rPr>
          <w:lang w:val="en-US"/>
        </w:rPr>
      </w:pPr>
    </w:p>
    <w:p w14:paraId="4A128BC5" w14:textId="539BF3FF" w:rsidR="0037512B" w:rsidRDefault="0037512B" w:rsidP="00BF745E"/>
    <w:p w14:paraId="20EC668A" w14:textId="77777777" w:rsidR="0037512B" w:rsidRDefault="0037512B" w:rsidP="00BF745E">
      <w:pPr>
        <w:sectPr w:rsidR="0037512B">
          <w:pgSz w:w="12240" w:h="15840"/>
          <w:pgMar w:top="1440" w:right="1440" w:bottom="1440" w:left="1440" w:header="708" w:footer="708" w:gutter="0"/>
          <w:cols w:space="708"/>
          <w:docGrid w:linePitch="360"/>
        </w:sectPr>
      </w:pPr>
    </w:p>
    <w:p w14:paraId="45338964" w14:textId="3E6DD13D" w:rsidR="0093488D" w:rsidRDefault="00D514F8" w:rsidP="0093488D">
      <w:pPr>
        <w:pStyle w:val="Heading2"/>
        <w:rPr>
          <w:lang w:val="fr-BE"/>
        </w:rPr>
      </w:pPr>
      <w:bookmarkStart w:id="53" w:name="_Toc524339139"/>
      <w:r>
        <w:rPr>
          <w:lang w:val="fr-BE"/>
        </w:rPr>
        <w:lastRenderedPageBreak/>
        <w:t>Exemples de requêtes et de réponse</w:t>
      </w:r>
      <w:bookmarkEnd w:id="53"/>
    </w:p>
    <w:p w14:paraId="103E3339" w14:textId="77777777" w:rsidR="000A4BFC" w:rsidRPr="00B22EA0" w:rsidRDefault="000A4BFC" w:rsidP="000A4BFC">
      <w:r>
        <w:t>Ces exemples sont donnés afin de donner une idée de la structure des messages. Les données présentes sont factices et seront complétées plus tard.</w:t>
      </w:r>
    </w:p>
    <w:p w14:paraId="3B517519" w14:textId="6C9A07FB" w:rsidR="00D514F8" w:rsidRDefault="00F434A9" w:rsidP="00B31F6E">
      <w:pPr>
        <w:pStyle w:val="Heading3"/>
        <w:numPr>
          <w:ilvl w:val="0"/>
          <w:numId w:val="33"/>
        </w:numPr>
      </w:pPr>
      <w:bookmarkStart w:id="54" w:name="_Toc524339140"/>
      <w:r>
        <w:t>Critère de consultation [</w:t>
      </w:r>
      <w:proofErr w:type="spellStart"/>
      <w:r>
        <w:t>worker</w:t>
      </w:r>
      <w:proofErr w:type="spellEnd"/>
      <w:r>
        <w:t>]</w:t>
      </w:r>
      <w:bookmarkEnd w:id="54"/>
    </w:p>
    <w:p w14:paraId="14DF59CE" w14:textId="18C7A6A3" w:rsidR="00B31F6E" w:rsidRDefault="00F434A9" w:rsidP="00B31F6E">
      <w:pPr>
        <w:pStyle w:val="Heading4"/>
      </w:pPr>
      <w:bookmarkStart w:id="55" w:name="_Toc524339141"/>
      <w:r>
        <w:t>Requête</w:t>
      </w:r>
      <w:bookmarkEnd w:id="55"/>
    </w:p>
    <w:tbl>
      <w:tblPr>
        <w:tblStyle w:val="TableGrid"/>
        <w:tblW w:w="0" w:type="auto"/>
        <w:shd w:val="clear" w:color="auto" w:fill="F2F2F2" w:themeFill="background1" w:themeFillShade="F2"/>
        <w:tblLook w:val="04A0" w:firstRow="1" w:lastRow="0" w:firstColumn="1" w:lastColumn="0" w:noHBand="0" w:noVBand="1"/>
      </w:tblPr>
      <w:tblGrid>
        <w:gridCol w:w="9350"/>
      </w:tblGrid>
      <w:tr w:rsidR="0053495F" w:rsidRPr="000B74C7" w14:paraId="30A64712" w14:textId="77777777" w:rsidTr="000B74C7">
        <w:tc>
          <w:tcPr>
            <w:tcW w:w="9350" w:type="dxa"/>
            <w:shd w:val="clear" w:color="auto" w:fill="F2F2F2" w:themeFill="background1" w:themeFillShade="F2"/>
          </w:tcPr>
          <w:p w14:paraId="02783EB1" w14:textId="77777777" w:rsidR="000B74C7" w:rsidRPr="000B74C7" w:rsidRDefault="000B74C7" w:rsidP="000B74C7">
            <w:pPr>
              <w:autoSpaceDE w:val="0"/>
              <w:autoSpaceDN w:val="0"/>
              <w:adjustRightInd w:val="0"/>
              <w:jc w:val="left"/>
              <w:rPr>
                <w:rFonts w:ascii="Times New Roman" w:hAnsi="Times New Roman" w:cs="Times New Roman"/>
                <w:color w:val="000000"/>
                <w:sz w:val="24"/>
                <w:szCs w:val="24"/>
                <w:lang w:val="en-US"/>
              </w:rPr>
            </w:pPr>
            <w:r w:rsidRPr="000B74C7">
              <w:rPr>
                <w:rFonts w:ascii="Times New Roman" w:hAnsi="Times New Roman" w:cs="Times New Roman"/>
                <w:color w:val="0000FF"/>
                <w:sz w:val="24"/>
                <w:szCs w:val="24"/>
                <w:lang w:val="en-US"/>
              </w:rPr>
              <w:t>&lt;</w:t>
            </w:r>
            <w:proofErr w:type="spellStart"/>
            <w:r w:rsidRPr="000B74C7">
              <w:rPr>
                <w:rFonts w:ascii="Times New Roman" w:hAnsi="Times New Roman" w:cs="Times New Roman"/>
                <w:color w:val="800000"/>
                <w:sz w:val="24"/>
                <w:szCs w:val="24"/>
                <w:lang w:val="en-US"/>
              </w:rPr>
              <w:t>soapenv:Envelope</w:t>
            </w:r>
            <w:proofErr w:type="spellEnd"/>
            <w:r w:rsidRPr="000B74C7">
              <w:rPr>
                <w:rFonts w:ascii="Times New Roman" w:hAnsi="Times New Roman" w:cs="Times New Roman"/>
                <w:color w:val="FF0000"/>
                <w:sz w:val="24"/>
                <w:szCs w:val="24"/>
                <w:lang w:val="en-US"/>
              </w:rPr>
              <w:t xml:space="preserve"> </w:t>
            </w:r>
            <w:proofErr w:type="spellStart"/>
            <w:r w:rsidRPr="000B74C7">
              <w:rPr>
                <w:rFonts w:ascii="Times New Roman" w:hAnsi="Times New Roman" w:cs="Times New Roman"/>
                <w:color w:val="FF0000"/>
                <w:sz w:val="24"/>
                <w:szCs w:val="24"/>
                <w:lang w:val="en-US"/>
              </w:rPr>
              <w:t>xmlns:soapenv</w:t>
            </w:r>
            <w:proofErr w:type="spellEnd"/>
            <w:r w:rsidRPr="000B74C7">
              <w:rPr>
                <w:rFonts w:ascii="Times New Roman" w:hAnsi="Times New Roman" w:cs="Times New Roman"/>
                <w:color w:val="0000FF"/>
                <w:sz w:val="24"/>
                <w:szCs w:val="24"/>
                <w:lang w:val="en-US"/>
              </w:rPr>
              <w:t>="</w:t>
            </w:r>
            <w:r w:rsidRPr="000B74C7">
              <w:rPr>
                <w:rFonts w:ascii="Times New Roman" w:hAnsi="Times New Roman" w:cs="Times New Roman"/>
                <w:color w:val="000000"/>
                <w:sz w:val="24"/>
                <w:szCs w:val="24"/>
                <w:lang w:val="en-US"/>
              </w:rPr>
              <w:t>http://schemas.xmlsoap.org/soap/envelope/</w:t>
            </w:r>
            <w:r w:rsidRPr="000B74C7">
              <w:rPr>
                <w:rFonts w:ascii="Times New Roman" w:hAnsi="Times New Roman" w:cs="Times New Roman"/>
                <w:color w:val="0000FF"/>
                <w:sz w:val="24"/>
                <w:szCs w:val="24"/>
                <w:lang w:val="en-US"/>
              </w:rPr>
              <w:t>"</w:t>
            </w:r>
            <w:r w:rsidRPr="000B74C7">
              <w:rPr>
                <w:rFonts w:ascii="Times New Roman" w:hAnsi="Times New Roman" w:cs="Times New Roman"/>
                <w:color w:val="FF0000"/>
                <w:sz w:val="24"/>
                <w:szCs w:val="24"/>
                <w:lang w:val="en-US"/>
              </w:rPr>
              <w:t xml:space="preserve"> xmlns:tns</w:t>
            </w:r>
            <w:r w:rsidRPr="000B74C7">
              <w:rPr>
                <w:rFonts w:ascii="Times New Roman" w:hAnsi="Times New Roman" w:cs="Times New Roman"/>
                <w:color w:val="0000FF"/>
                <w:sz w:val="24"/>
                <w:szCs w:val="24"/>
                <w:lang w:val="en-US"/>
              </w:rPr>
              <w:t>="</w:t>
            </w:r>
            <w:r w:rsidRPr="000B74C7">
              <w:rPr>
                <w:rFonts w:ascii="Times New Roman" w:hAnsi="Times New Roman" w:cs="Times New Roman"/>
                <w:color w:val="000000"/>
                <w:sz w:val="24"/>
                <w:szCs w:val="24"/>
                <w:lang w:val="en-US"/>
              </w:rPr>
              <w:t>http://kszbcss.fgov.be/intf/HolidayAttestationService/v1</w:t>
            </w:r>
            <w:r w:rsidRPr="000B74C7">
              <w:rPr>
                <w:rFonts w:ascii="Times New Roman" w:hAnsi="Times New Roman" w:cs="Times New Roman"/>
                <w:color w:val="0000FF"/>
                <w:sz w:val="24"/>
                <w:szCs w:val="24"/>
                <w:lang w:val="en-US"/>
              </w:rPr>
              <w:t>"&gt;</w:t>
            </w:r>
          </w:p>
          <w:p w14:paraId="5A09AFBE" w14:textId="77777777" w:rsidR="000B74C7" w:rsidRPr="000B74C7" w:rsidRDefault="000B74C7" w:rsidP="00F434A9">
            <w:pPr>
              <w:autoSpaceDE w:val="0"/>
              <w:autoSpaceDN w:val="0"/>
              <w:adjustRightInd w:val="0"/>
              <w:jc w:val="left"/>
              <w:rPr>
                <w:rFonts w:ascii="Times New Roman" w:hAnsi="Times New Roman" w:cs="Times New Roman"/>
                <w:color w:val="000000"/>
                <w:sz w:val="24"/>
                <w:szCs w:val="24"/>
                <w:lang w:val="en-US"/>
              </w:rPr>
            </w:pPr>
            <w:r w:rsidRPr="000B74C7">
              <w:rPr>
                <w:rFonts w:ascii="Times New Roman" w:hAnsi="Times New Roman" w:cs="Times New Roman"/>
                <w:color w:val="000000"/>
                <w:sz w:val="24"/>
                <w:szCs w:val="24"/>
                <w:lang w:val="en-US"/>
              </w:rPr>
              <w:tab/>
            </w:r>
            <w:r w:rsidRPr="000B74C7">
              <w:rPr>
                <w:rFonts w:ascii="Times New Roman" w:hAnsi="Times New Roman" w:cs="Times New Roman"/>
                <w:color w:val="0000FF"/>
                <w:sz w:val="24"/>
                <w:szCs w:val="24"/>
                <w:lang w:val="en-US"/>
              </w:rPr>
              <w:t>&lt;</w:t>
            </w:r>
            <w:proofErr w:type="spellStart"/>
            <w:r w:rsidRPr="000B74C7">
              <w:rPr>
                <w:rFonts w:ascii="Times New Roman" w:hAnsi="Times New Roman" w:cs="Times New Roman"/>
                <w:color w:val="800000"/>
                <w:sz w:val="24"/>
                <w:szCs w:val="24"/>
                <w:lang w:val="en-US"/>
              </w:rPr>
              <w:t>soapenv:Header</w:t>
            </w:r>
            <w:proofErr w:type="spellEnd"/>
            <w:r w:rsidRPr="000B74C7">
              <w:rPr>
                <w:rFonts w:ascii="Times New Roman" w:hAnsi="Times New Roman" w:cs="Times New Roman"/>
                <w:color w:val="0000FF"/>
                <w:sz w:val="24"/>
                <w:szCs w:val="24"/>
                <w:lang w:val="en-US"/>
              </w:rPr>
              <w:t>/&gt;</w:t>
            </w:r>
          </w:p>
          <w:p w14:paraId="40A7E2A5" w14:textId="77777777" w:rsidR="000B74C7" w:rsidRPr="000B74C7" w:rsidRDefault="000B74C7" w:rsidP="00F434A9">
            <w:pPr>
              <w:autoSpaceDE w:val="0"/>
              <w:autoSpaceDN w:val="0"/>
              <w:adjustRightInd w:val="0"/>
              <w:jc w:val="left"/>
              <w:rPr>
                <w:rFonts w:ascii="Times New Roman" w:hAnsi="Times New Roman" w:cs="Times New Roman"/>
                <w:color w:val="000000"/>
                <w:sz w:val="24"/>
                <w:szCs w:val="24"/>
                <w:lang w:val="en-US"/>
              </w:rPr>
            </w:pPr>
            <w:r w:rsidRPr="000B74C7">
              <w:rPr>
                <w:rFonts w:ascii="Times New Roman" w:hAnsi="Times New Roman" w:cs="Times New Roman"/>
                <w:color w:val="000000"/>
                <w:sz w:val="24"/>
                <w:szCs w:val="24"/>
                <w:lang w:val="en-US"/>
              </w:rPr>
              <w:tab/>
            </w:r>
            <w:r w:rsidRPr="000B74C7">
              <w:rPr>
                <w:rFonts w:ascii="Times New Roman" w:hAnsi="Times New Roman" w:cs="Times New Roman"/>
                <w:color w:val="0000FF"/>
                <w:sz w:val="24"/>
                <w:szCs w:val="24"/>
                <w:lang w:val="en-US"/>
              </w:rPr>
              <w:t>&lt;</w:t>
            </w:r>
            <w:proofErr w:type="spellStart"/>
            <w:r w:rsidRPr="000B74C7">
              <w:rPr>
                <w:rFonts w:ascii="Times New Roman" w:hAnsi="Times New Roman" w:cs="Times New Roman"/>
                <w:color w:val="800000"/>
                <w:sz w:val="24"/>
                <w:szCs w:val="24"/>
                <w:lang w:val="en-US"/>
              </w:rPr>
              <w:t>soapenv:Body</w:t>
            </w:r>
            <w:proofErr w:type="spellEnd"/>
            <w:r w:rsidRPr="000B74C7">
              <w:rPr>
                <w:rFonts w:ascii="Times New Roman" w:hAnsi="Times New Roman" w:cs="Times New Roman"/>
                <w:color w:val="0000FF"/>
                <w:sz w:val="24"/>
                <w:szCs w:val="24"/>
                <w:lang w:val="en-US"/>
              </w:rPr>
              <w:t>&gt;</w:t>
            </w:r>
          </w:p>
          <w:p w14:paraId="03AE9D86" w14:textId="77777777" w:rsidR="000B74C7" w:rsidRPr="000B74C7" w:rsidRDefault="000B74C7" w:rsidP="00F434A9">
            <w:pPr>
              <w:autoSpaceDE w:val="0"/>
              <w:autoSpaceDN w:val="0"/>
              <w:adjustRightInd w:val="0"/>
              <w:jc w:val="left"/>
              <w:rPr>
                <w:rFonts w:ascii="Times New Roman" w:hAnsi="Times New Roman" w:cs="Times New Roman"/>
                <w:color w:val="000000"/>
                <w:sz w:val="24"/>
                <w:szCs w:val="24"/>
                <w:lang w:val="en-US"/>
              </w:rPr>
            </w:pP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FF"/>
                <w:sz w:val="24"/>
                <w:szCs w:val="24"/>
                <w:lang w:val="en-US"/>
              </w:rPr>
              <w:t>&lt;</w:t>
            </w:r>
            <w:proofErr w:type="spellStart"/>
            <w:r w:rsidRPr="000B74C7">
              <w:rPr>
                <w:rFonts w:ascii="Times New Roman" w:hAnsi="Times New Roman" w:cs="Times New Roman"/>
                <w:color w:val="800000"/>
                <w:sz w:val="24"/>
                <w:szCs w:val="24"/>
                <w:lang w:val="en-US"/>
              </w:rPr>
              <w:t>tns:consultAttestationRequest</w:t>
            </w:r>
            <w:proofErr w:type="spellEnd"/>
            <w:r w:rsidRPr="000B74C7">
              <w:rPr>
                <w:rFonts w:ascii="Times New Roman" w:hAnsi="Times New Roman" w:cs="Times New Roman"/>
                <w:color w:val="0000FF"/>
                <w:sz w:val="24"/>
                <w:szCs w:val="24"/>
                <w:lang w:val="en-US"/>
              </w:rPr>
              <w:t>&gt;</w:t>
            </w:r>
          </w:p>
          <w:p w14:paraId="5CDDDF64" w14:textId="77777777" w:rsidR="000B74C7" w:rsidRPr="000B74C7" w:rsidRDefault="000B74C7" w:rsidP="00F434A9">
            <w:pPr>
              <w:autoSpaceDE w:val="0"/>
              <w:autoSpaceDN w:val="0"/>
              <w:adjustRightInd w:val="0"/>
              <w:jc w:val="left"/>
              <w:rPr>
                <w:rFonts w:ascii="Times New Roman" w:hAnsi="Times New Roman" w:cs="Times New Roman"/>
                <w:color w:val="000000"/>
                <w:sz w:val="24"/>
                <w:szCs w:val="24"/>
                <w:lang w:val="en-US"/>
              </w:rPr>
            </w:pP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FF"/>
                <w:sz w:val="24"/>
                <w:szCs w:val="24"/>
                <w:lang w:val="en-US"/>
              </w:rPr>
              <w:t>&lt;</w:t>
            </w:r>
            <w:proofErr w:type="spellStart"/>
            <w:r w:rsidRPr="000B74C7">
              <w:rPr>
                <w:rFonts w:ascii="Times New Roman" w:hAnsi="Times New Roman" w:cs="Times New Roman"/>
                <w:color w:val="800000"/>
                <w:sz w:val="24"/>
                <w:szCs w:val="24"/>
                <w:lang w:val="en-US"/>
              </w:rPr>
              <w:t>informationCustomer</w:t>
            </w:r>
            <w:proofErr w:type="spellEnd"/>
            <w:r w:rsidRPr="000B74C7">
              <w:rPr>
                <w:rFonts w:ascii="Times New Roman" w:hAnsi="Times New Roman" w:cs="Times New Roman"/>
                <w:color w:val="0000FF"/>
                <w:sz w:val="24"/>
                <w:szCs w:val="24"/>
                <w:lang w:val="en-US"/>
              </w:rPr>
              <w:t>&gt;</w:t>
            </w:r>
          </w:p>
          <w:p w14:paraId="46CFE4A2" w14:textId="77777777" w:rsidR="000B74C7" w:rsidRPr="000B74C7" w:rsidRDefault="000B74C7" w:rsidP="00F434A9">
            <w:pPr>
              <w:autoSpaceDE w:val="0"/>
              <w:autoSpaceDN w:val="0"/>
              <w:adjustRightInd w:val="0"/>
              <w:jc w:val="left"/>
              <w:rPr>
                <w:rFonts w:ascii="Times New Roman" w:hAnsi="Times New Roman" w:cs="Times New Roman"/>
                <w:color w:val="000000"/>
                <w:sz w:val="24"/>
                <w:szCs w:val="24"/>
                <w:lang w:val="en-US"/>
              </w:rPr>
            </w:pP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FF"/>
                <w:sz w:val="24"/>
                <w:szCs w:val="24"/>
                <w:lang w:val="en-US"/>
              </w:rPr>
              <w:t>&lt;</w:t>
            </w:r>
            <w:r w:rsidRPr="000B74C7">
              <w:rPr>
                <w:rFonts w:ascii="Times New Roman" w:hAnsi="Times New Roman" w:cs="Times New Roman"/>
                <w:color w:val="800000"/>
                <w:sz w:val="24"/>
                <w:szCs w:val="24"/>
                <w:lang w:val="en-US"/>
              </w:rPr>
              <w:t>ticket</w:t>
            </w:r>
            <w:r w:rsidRPr="000B74C7">
              <w:rPr>
                <w:rFonts w:ascii="Times New Roman" w:hAnsi="Times New Roman" w:cs="Times New Roman"/>
                <w:color w:val="0000FF"/>
                <w:sz w:val="24"/>
                <w:szCs w:val="24"/>
                <w:lang w:val="en-US"/>
              </w:rPr>
              <w:t>&gt;</w:t>
            </w:r>
            <w:proofErr w:type="spellStart"/>
            <w:r w:rsidRPr="000B74C7">
              <w:rPr>
                <w:rFonts w:ascii="Times New Roman" w:hAnsi="Times New Roman" w:cs="Times New Roman"/>
                <w:color w:val="000000"/>
                <w:sz w:val="24"/>
                <w:szCs w:val="24"/>
                <w:lang w:val="en-US"/>
              </w:rPr>
              <w:t>aaaaaaaaaaaaaaaaaaaaaaaaaaaaaaaaaaaa</w:t>
            </w:r>
            <w:proofErr w:type="spellEnd"/>
            <w:r w:rsidRPr="000B74C7">
              <w:rPr>
                <w:rFonts w:ascii="Times New Roman" w:hAnsi="Times New Roman" w:cs="Times New Roman"/>
                <w:color w:val="0000FF"/>
                <w:sz w:val="24"/>
                <w:szCs w:val="24"/>
                <w:lang w:val="en-US"/>
              </w:rPr>
              <w:t>&lt;/</w:t>
            </w:r>
            <w:r w:rsidRPr="000B74C7">
              <w:rPr>
                <w:rFonts w:ascii="Times New Roman" w:hAnsi="Times New Roman" w:cs="Times New Roman"/>
                <w:color w:val="800000"/>
                <w:sz w:val="24"/>
                <w:szCs w:val="24"/>
                <w:lang w:val="en-US"/>
              </w:rPr>
              <w:t>ticket</w:t>
            </w:r>
            <w:r w:rsidRPr="000B74C7">
              <w:rPr>
                <w:rFonts w:ascii="Times New Roman" w:hAnsi="Times New Roman" w:cs="Times New Roman"/>
                <w:color w:val="0000FF"/>
                <w:sz w:val="24"/>
                <w:szCs w:val="24"/>
                <w:lang w:val="en-US"/>
              </w:rPr>
              <w:t>&gt;</w:t>
            </w:r>
          </w:p>
          <w:p w14:paraId="3082E482" w14:textId="77777777" w:rsidR="000B74C7" w:rsidRPr="000B74C7" w:rsidRDefault="000B74C7" w:rsidP="00F434A9">
            <w:pPr>
              <w:autoSpaceDE w:val="0"/>
              <w:autoSpaceDN w:val="0"/>
              <w:adjustRightInd w:val="0"/>
              <w:jc w:val="left"/>
              <w:rPr>
                <w:rFonts w:ascii="Times New Roman" w:hAnsi="Times New Roman" w:cs="Times New Roman"/>
                <w:color w:val="000000"/>
                <w:sz w:val="24"/>
                <w:szCs w:val="24"/>
                <w:lang w:val="en-US"/>
              </w:rPr>
            </w:pP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FF"/>
                <w:sz w:val="24"/>
                <w:szCs w:val="24"/>
                <w:lang w:val="en-US"/>
              </w:rPr>
              <w:t>&lt;</w:t>
            </w:r>
            <w:proofErr w:type="spellStart"/>
            <w:r w:rsidRPr="000B74C7">
              <w:rPr>
                <w:rFonts w:ascii="Times New Roman" w:hAnsi="Times New Roman" w:cs="Times New Roman"/>
                <w:color w:val="800000"/>
                <w:sz w:val="24"/>
                <w:szCs w:val="24"/>
                <w:lang w:val="en-US"/>
              </w:rPr>
              <w:t>timestampSent</w:t>
            </w:r>
            <w:proofErr w:type="spellEnd"/>
            <w:r w:rsidRPr="000B74C7">
              <w:rPr>
                <w:rFonts w:ascii="Times New Roman" w:hAnsi="Times New Roman" w:cs="Times New Roman"/>
                <w:color w:val="0000FF"/>
                <w:sz w:val="24"/>
                <w:szCs w:val="24"/>
                <w:lang w:val="en-US"/>
              </w:rPr>
              <w:t>&gt;</w:t>
            </w:r>
            <w:r w:rsidRPr="000B74C7">
              <w:rPr>
                <w:rFonts w:ascii="Times New Roman" w:hAnsi="Times New Roman" w:cs="Times New Roman"/>
                <w:color w:val="000000"/>
                <w:sz w:val="24"/>
                <w:szCs w:val="24"/>
                <w:lang w:val="en-US"/>
              </w:rPr>
              <w:t>2001-12-17T09:30:47.0Z</w:t>
            </w:r>
            <w:r w:rsidRPr="000B74C7">
              <w:rPr>
                <w:rFonts w:ascii="Times New Roman" w:hAnsi="Times New Roman" w:cs="Times New Roman"/>
                <w:color w:val="0000FF"/>
                <w:sz w:val="24"/>
                <w:szCs w:val="24"/>
                <w:lang w:val="en-US"/>
              </w:rPr>
              <w:t>&lt;/</w:t>
            </w:r>
            <w:proofErr w:type="spellStart"/>
            <w:r w:rsidRPr="000B74C7">
              <w:rPr>
                <w:rFonts w:ascii="Times New Roman" w:hAnsi="Times New Roman" w:cs="Times New Roman"/>
                <w:color w:val="800000"/>
                <w:sz w:val="24"/>
                <w:szCs w:val="24"/>
                <w:lang w:val="en-US"/>
              </w:rPr>
              <w:t>timestampSent</w:t>
            </w:r>
            <w:proofErr w:type="spellEnd"/>
            <w:r w:rsidRPr="000B74C7">
              <w:rPr>
                <w:rFonts w:ascii="Times New Roman" w:hAnsi="Times New Roman" w:cs="Times New Roman"/>
                <w:color w:val="0000FF"/>
                <w:sz w:val="24"/>
                <w:szCs w:val="24"/>
                <w:lang w:val="en-US"/>
              </w:rPr>
              <w:t>&gt;</w:t>
            </w:r>
          </w:p>
          <w:p w14:paraId="288517E9" w14:textId="77777777" w:rsidR="000B74C7" w:rsidRPr="000B74C7" w:rsidRDefault="000B74C7" w:rsidP="00F434A9">
            <w:pPr>
              <w:autoSpaceDE w:val="0"/>
              <w:autoSpaceDN w:val="0"/>
              <w:adjustRightInd w:val="0"/>
              <w:jc w:val="left"/>
              <w:rPr>
                <w:rFonts w:ascii="Times New Roman" w:hAnsi="Times New Roman" w:cs="Times New Roman"/>
                <w:color w:val="000000"/>
                <w:sz w:val="24"/>
                <w:szCs w:val="24"/>
                <w:lang w:val="en-US"/>
              </w:rPr>
            </w:pP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FF"/>
                <w:sz w:val="24"/>
                <w:szCs w:val="24"/>
                <w:lang w:val="en-US"/>
              </w:rPr>
              <w:t>&lt;</w:t>
            </w:r>
            <w:proofErr w:type="spellStart"/>
            <w:r w:rsidRPr="000B74C7">
              <w:rPr>
                <w:rFonts w:ascii="Times New Roman" w:hAnsi="Times New Roman" w:cs="Times New Roman"/>
                <w:color w:val="800000"/>
                <w:sz w:val="24"/>
                <w:szCs w:val="24"/>
                <w:lang w:val="en-US"/>
              </w:rPr>
              <w:t>customerIdentification</w:t>
            </w:r>
            <w:proofErr w:type="spellEnd"/>
            <w:r w:rsidRPr="000B74C7">
              <w:rPr>
                <w:rFonts w:ascii="Times New Roman" w:hAnsi="Times New Roman" w:cs="Times New Roman"/>
                <w:color w:val="0000FF"/>
                <w:sz w:val="24"/>
                <w:szCs w:val="24"/>
                <w:lang w:val="en-US"/>
              </w:rPr>
              <w:t>&gt;</w:t>
            </w:r>
          </w:p>
          <w:p w14:paraId="14F30077" w14:textId="77777777" w:rsidR="000B74C7" w:rsidRPr="000B74C7" w:rsidRDefault="000B74C7" w:rsidP="00F434A9">
            <w:pPr>
              <w:autoSpaceDE w:val="0"/>
              <w:autoSpaceDN w:val="0"/>
              <w:adjustRightInd w:val="0"/>
              <w:jc w:val="left"/>
              <w:rPr>
                <w:rFonts w:ascii="Times New Roman" w:hAnsi="Times New Roman" w:cs="Times New Roman"/>
                <w:color w:val="000000"/>
                <w:sz w:val="24"/>
                <w:szCs w:val="24"/>
                <w:lang w:val="en-US"/>
              </w:rPr>
            </w:pP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FF"/>
                <w:sz w:val="24"/>
                <w:szCs w:val="24"/>
                <w:lang w:val="en-US"/>
              </w:rPr>
              <w:t>&lt;</w:t>
            </w:r>
            <w:proofErr w:type="spellStart"/>
            <w:r w:rsidRPr="000B74C7">
              <w:rPr>
                <w:rFonts w:ascii="Times New Roman" w:hAnsi="Times New Roman" w:cs="Times New Roman"/>
                <w:color w:val="800000"/>
                <w:sz w:val="24"/>
                <w:szCs w:val="24"/>
                <w:lang w:val="en-US"/>
              </w:rPr>
              <w:t>cbeNumber</w:t>
            </w:r>
            <w:proofErr w:type="spellEnd"/>
            <w:r w:rsidRPr="000B74C7">
              <w:rPr>
                <w:rFonts w:ascii="Times New Roman" w:hAnsi="Times New Roman" w:cs="Times New Roman"/>
                <w:color w:val="0000FF"/>
                <w:sz w:val="24"/>
                <w:szCs w:val="24"/>
                <w:lang w:val="en-US"/>
              </w:rPr>
              <w:t>&gt;</w:t>
            </w:r>
            <w:r w:rsidRPr="000B74C7">
              <w:rPr>
                <w:rFonts w:ascii="Times New Roman" w:hAnsi="Times New Roman" w:cs="Times New Roman"/>
                <w:color w:val="000000"/>
                <w:sz w:val="24"/>
                <w:szCs w:val="24"/>
                <w:lang w:val="en-US"/>
              </w:rPr>
              <w:t>0206653946</w:t>
            </w:r>
            <w:r w:rsidRPr="000B74C7">
              <w:rPr>
                <w:rFonts w:ascii="Times New Roman" w:hAnsi="Times New Roman" w:cs="Times New Roman"/>
                <w:color w:val="0000FF"/>
                <w:sz w:val="24"/>
                <w:szCs w:val="24"/>
                <w:lang w:val="en-US"/>
              </w:rPr>
              <w:t>&lt;/</w:t>
            </w:r>
            <w:proofErr w:type="spellStart"/>
            <w:r w:rsidRPr="000B74C7">
              <w:rPr>
                <w:rFonts w:ascii="Times New Roman" w:hAnsi="Times New Roman" w:cs="Times New Roman"/>
                <w:color w:val="800000"/>
                <w:sz w:val="24"/>
                <w:szCs w:val="24"/>
                <w:lang w:val="en-US"/>
              </w:rPr>
              <w:t>cbeNumber</w:t>
            </w:r>
            <w:proofErr w:type="spellEnd"/>
            <w:r w:rsidRPr="000B74C7">
              <w:rPr>
                <w:rFonts w:ascii="Times New Roman" w:hAnsi="Times New Roman" w:cs="Times New Roman"/>
                <w:color w:val="0000FF"/>
                <w:sz w:val="24"/>
                <w:szCs w:val="24"/>
                <w:lang w:val="en-US"/>
              </w:rPr>
              <w:t>&gt;</w:t>
            </w:r>
          </w:p>
          <w:p w14:paraId="49659F42" w14:textId="77777777" w:rsidR="000B74C7" w:rsidRPr="000B74C7" w:rsidRDefault="000B74C7" w:rsidP="00F434A9">
            <w:pPr>
              <w:autoSpaceDE w:val="0"/>
              <w:autoSpaceDN w:val="0"/>
              <w:adjustRightInd w:val="0"/>
              <w:jc w:val="left"/>
              <w:rPr>
                <w:rFonts w:ascii="Times New Roman" w:hAnsi="Times New Roman" w:cs="Times New Roman"/>
                <w:color w:val="000000"/>
                <w:sz w:val="24"/>
                <w:szCs w:val="24"/>
                <w:lang w:val="en-US"/>
              </w:rPr>
            </w:pP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FF"/>
                <w:sz w:val="24"/>
                <w:szCs w:val="24"/>
                <w:lang w:val="en-US"/>
              </w:rPr>
              <w:t>&lt;/</w:t>
            </w:r>
            <w:proofErr w:type="spellStart"/>
            <w:r w:rsidRPr="000B74C7">
              <w:rPr>
                <w:rFonts w:ascii="Times New Roman" w:hAnsi="Times New Roman" w:cs="Times New Roman"/>
                <w:color w:val="800000"/>
                <w:sz w:val="24"/>
                <w:szCs w:val="24"/>
                <w:lang w:val="en-US"/>
              </w:rPr>
              <w:t>customerIdentification</w:t>
            </w:r>
            <w:proofErr w:type="spellEnd"/>
            <w:r w:rsidRPr="000B74C7">
              <w:rPr>
                <w:rFonts w:ascii="Times New Roman" w:hAnsi="Times New Roman" w:cs="Times New Roman"/>
                <w:color w:val="0000FF"/>
                <w:sz w:val="24"/>
                <w:szCs w:val="24"/>
                <w:lang w:val="en-US"/>
              </w:rPr>
              <w:t>&gt;</w:t>
            </w:r>
          </w:p>
          <w:p w14:paraId="4F3F606A" w14:textId="0165B6AE" w:rsidR="000B74C7" w:rsidRPr="000B74C7" w:rsidRDefault="000B74C7" w:rsidP="00F434A9">
            <w:pPr>
              <w:autoSpaceDE w:val="0"/>
              <w:autoSpaceDN w:val="0"/>
              <w:adjustRightInd w:val="0"/>
              <w:jc w:val="left"/>
              <w:rPr>
                <w:rFonts w:ascii="Times New Roman" w:hAnsi="Times New Roman" w:cs="Times New Roman"/>
                <w:color w:val="000000"/>
                <w:sz w:val="24"/>
                <w:szCs w:val="24"/>
                <w:lang w:val="en-US"/>
              </w:rPr>
            </w:pP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FF"/>
                <w:sz w:val="24"/>
                <w:szCs w:val="24"/>
                <w:lang w:val="en-US"/>
              </w:rPr>
              <w:t>&lt;/</w:t>
            </w:r>
            <w:proofErr w:type="spellStart"/>
            <w:r w:rsidRPr="000B74C7">
              <w:rPr>
                <w:rFonts w:ascii="Times New Roman" w:hAnsi="Times New Roman" w:cs="Times New Roman"/>
                <w:color w:val="800000"/>
                <w:sz w:val="24"/>
                <w:szCs w:val="24"/>
                <w:lang w:val="en-US"/>
              </w:rPr>
              <w:t>informationCustomer</w:t>
            </w:r>
            <w:proofErr w:type="spellEnd"/>
            <w:r w:rsidRPr="000B74C7">
              <w:rPr>
                <w:rFonts w:ascii="Times New Roman" w:hAnsi="Times New Roman" w:cs="Times New Roman"/>
                <w:color w:val="0000FF"/>
                <w:sz w:val="24"/>
                <w:szCs w:val="24"/>
                <w:lang w:val="en-US"/>
              </w:rPr>
              <w:t>&gt;</w:t>
            </w:r>
          </w:p>
          <w:p w14:paraId="4D62911B" w14:textId="77777777" w:rsidR="000B74C7" w:rsidRPr="000B74C7" w:rsidRDefault="000B74C7" w:rsidP="00F434A9">
            <w:pPr>
              <w:autoSpaceDE w:val="0"/>
              <w:autoSpaceDN w:val="0"/>
              <w:adjustRightInd w:val="0"/>
              <w:jc w:val="left"/>
              <w:rPr>
                <w:rFonts w:ascii="Times New Roman" w:hAnsi="Times New Roman" w:cs="Times New Roman"/>
                <w:color w:val="000000"/>
                <w:sz w:val="24"/>
                <w:szCs w:val="24"/>
                <w:lang w:val="en-US"/>
              </w:rPr>
            </w:pP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FF"/>
                <w:sz w:val="24"/>
                <w:szCs w:val="24"/>
                <w:lang w:val="en-US"/>
              </w:rPr>
              <w:t>&lt;</w:t>
            </w:r>
            <w:proofErr w:type="spellStart"/>
            <w:r w:rsidRPr="000B74C7">
              <w:rPr>
                <w:rFonts w:ascii="Times New Roman" w:hAnsi="Times New Roman" w:cs="Times New Roman"/>
                <w:color w:val="800000"/>
                <w:sz w:val="24"/>
                <w:szCs w:val="24"/>
                <w:lang w:val="en-US"/>
              </w:rPr>
              <w:t>legalContext</w:t>
            </w:r>
            <w:proofErr w:type="spellEnd"/>
            <w:r w:rsidRPr="000B74C7">
              <w:rPr>
                <w:rFonts w:ascii="Times New Roman" w:hAnsi="Times New Roman" w:cs="Times New Roman"/>
                <w:color w:val="0000FF"/>
                <w:sz w:val="24"/>
                <w:szCs w:val="24"/>
                <w:lang w:val="en-US"/>
              </w:rPr>
              <w:t>&gt;</w:t>
            </w:r>
            <w:r w:rsidRPr="000B74C7">
              <w:rPr>
                <w:rFonts w:ascii="Times New Roman" w:hAnsi="Times New Roman" w:cs="Times New Roman"/>
                <w:color w:val="000000"/>
                <w:sz w:val="24"/>
                <w:szCs w:val="24"/>
                <w:lang w:val="en-US"/>
              </w:rPr>
              <w:t>NIHDI:CHECK_PERSON</w:t>
            </w:r>
            <w:r w:rsidRPr="000B74C7">
              <w:rPr>
                <w:rFonts w:ascii="Times New Roman" w:hAnsi="Times New Roman" w:cs="Times New Roman"/>
                <w:color w:val="0000FF"/>
                <w:sz w:val="24"/>
                <w:szCs w:val="24"/>
                <w:lang w:val="en-US"/>
              </w:rPr>
              <w:t>&lt;/</w:t>
            </w:r>
            <w:proofErr w:type="spellStart"/>
            <w:r w:rsidRPr="000B74C7">
              <w:rPr>
                <w:rFonts w:ascii="Times New Roman" w:hAnsi="Times New Roman" w:cs="Times New Roman"/>
                <w:color w:val="800000"/>
                <w:sz w:val="24"/>
                <w:szCs w:val="24"/>
                <w:lang w:val="en-US"/>
              </w:rPr>
              <w:t>legalContext</w:t>
            </w:r>
            <w:proofErr w:type="spellEnd"/>
            <w:r w:rsidRPr="000B74C7">
              <w:rPr>
                <w:rFonts w:ascii="Times New Roman" w:hAnsi="Times New Roman" w:cs="Times New Roman"/>
                <w:color w:val="0000FF"/>
                <w:sz w:val="24"/>
                <w:szCs w:val="24"/>
                <w:lang w:val="en-US"/>
              </w:rPr>
              <w:t>&gt;</w:t>
            </w:r>
          </w:p>
          <w:p w14:paraId="5965A767" w14:textId="77777777" w:rsidR="000B74C7" w:rsidRPr="000B74C7" w:rsidRDefault="000B74C7" w:rsidP="00F434A9">
            <w:pPr>
              <w:autoSpaceDE w:val="0"/>
              <w:autoSpaceDN w:val="0"/>
              <w:adjustRightInd w:val="0"/>
              <w:jc w:val="left"/>
              <w:rPr>
                <w:rFonts w:ascii="Times New Roman" w:hAnsi="Times New Roman" w:cs="Times New Roman"/>
                <w:color w:val="000000"/>
                <w:sz w:val="24"/>
                <w:szCs w:val="24"/>
                <w:lang w:val="en-US"/>
              </w:rPr>
            </w:pP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FF"/>
                <w:sz w:val="24"/>
                <w:szCs w:val="24"/>
                <w:lang w:val="en-US"/>
              </w:rPr>
              <w:t>&lt;</w:t>
            </w:r>
            <w:r w:rsidRPr="000B74C7">
              <w:rPr>
                <w:rFonts w:ascii="Times New Roman" w:hAnsi="Times New Roman" w:cs="Times New Roman"/>
                <w:color w:val="800000"/>
                <w:sz w:val="24"/>
                <w:szCs w:val="24"/>
                <w:lang w:val="en-US"/>
              </w:rPr>
              <w:t>criteria</w:t>
            </w:r>
            <w:r w:rsidRPr="000B74C7">
              <w:rPr>
                <w:rFonts w:ascii="Times New Roman" w:hAnsi="Times New Roman" w:cs="Times New Roman"/>
                <w:color w:val="0000FF"/>
                <w:sz w:val="24"/>
                <w:szCs w:val="24"/>
                <w:lang w:val="en-US"/>
              </w:rPr>
              <w:t>&gt;</w:t>
            </w:r>
          </w:p>
          <w:p w14:paraId="2BD3F828" w14:textId="77777777" w:rsidR="000B74C7" w:rsidRPr="000B74C7" w:rsidRDefault="000B74C7" w:rsidP="00F434A9">
            <w:pPr>
              <w:autoSpaceDE w:val="0"/>
              <w:autoSpaceDN w:val="0"/>
              <w:adjustRightInd w:val="0"/>
              <w:jc w:val="left"/>
              <w:rPr>
                <w:rFonts w:ascii="Times New Roman" w:hAnsi="Times New Roman" w:cs="Times New Roman"/>
                <w:color w:val="000000"/>
                <w:sz w:val="24"/>
                <w:szCs w:val="24"/>
                <w:lang w:val="en-US"/>
              </w:rPr>
            </w:pP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FF"/>
                <w:sz w:val="24"/>
                <w:szCs w:val="24"/>
                <w:lang w:val="en-US"/>
              </w:rPr>
              <w:t>&lt;</w:t>
            </w:r>
            <w:r w:rsidRPr="000B74C7">
              <w:rPr>
                <w:rFonts w:ascii="Times New Roman" w:hAnsi="Times New Roman" w:cs="Times New Roman"/>
                <w:color w:val="800000"/>
                <w:sz w:val="24"/>
                <w:szCs w:val="24"/>
                <w:lang w:val="en-US"/>
              </w:rPr>
              <w:t>worker</w:t>
            </w:r>
            <w:r w:rsidRPr="000B74C7">
              <w:rPr>
                <w:rFonts w:ascii="Times New Roman" w:hAnsi="Times New Roman" w:cs="Times New Roman"/>
                <w:color w:val="0000FF"/>
                <w:sz w:val="24"/>
                <w:szCs w:val="24"/>
                <w:lang w:val="en-US"/>
              </w:rPr>
              <w:t>&gt;</w:t>
            </w:r>
          </w:p>
          <w:p w14:paraId="7DE3D2EC" w14:textId="77777777" w:rsidR="000B74C7" w:rsidRPr="000B74C7" w:rsidRDefault="000B74C7" w:rsidP="00F434A9">
            <w:pPr>
              <w:autoSpaceDE w:val="0"/>
              <w:autoSpaceDN w:val="0"/>
              <w:adjustRightInd w:val="0"/>
              <w:jc w:val="left"/>
              <w:rPr>
                <w:rFonts w:ascii="Times New Roman" w:hAnsi="Times New Roman" w:cs="Times New Roman"/>
                <w:color w:val="000000"/>
                <w:sz w:val="24"/>
                <w:szCs w:val="24"/>
                <w:lang w:val="en-US"/>
              </w:rPr>
            </w:pP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FF"/>
                <w:sz w:val="24"/>
                <w:szCs w:val="24"/>
                <w:lang w:val="en-US"/>
              </w:rPr>
              <w:t>&lt;</w:t>
            </w:r>
            <w:proofErr w:type="spellStart"/>
            <w:r w:rsidRPr="000B74C7">
              <w:rPr>
                <w:rFonts w:ascii="Times New Roman" w:hAnsi="Times New Roman" w:cs="Times New Roman"/>
                <w:color w:val="800000"/>
                <w:sz w:val="24"/>
                <w:szCs w:val="24"/>
                <w:lang w:val="en-US"/>
              </w:rPr>
              <w:t>ssin</w:t>
            </w:r>
            <w:proofErr w:type="spellEnd"/>
            <w:r w:rsidRPr="000B74C7">
              <w:rPr>
                <w:rFonts w:ascii="Times New Roman" w:hAnsi="Times New Roman" w:cs="Times New Roman"/>
                <w:color w:val="0000FF"/>
                <w:sz w:val="24"/>
                <w:szCs w:val="24"/>
                <w:lang w:val="en-US"/>
              </w:rPr>
              <w:t>&gt;</w:t>
            </w:r>
            <w:r w:rsidRPr="000B74C7">
              <w:rPr>
                <w:rFonts w:ascii="Times New Roman" w:hAnsi="Times New Roman" w:cs="Times New Roman"/>
                <w:color w:val="000000"/>
                <w:sz w:val="24"/>
                <w:szCs w:val="24"/>
                <w:lang w:val="en-US"/>
              </w:rPr>
              <w:t>00000000100</w:t>
            </w:r>
            <w:r w:rsidRPr="000B74C7">
              <w:rPr>
                <w:rFonts w:ascii="Times New Roman" w:hAnsi="Times New Roman" w:cs="Times New Roman"/>
                <w:color w:val="0000FF"/>
                <w:sz w:val="24"/>
                <w:szCs w:val="24"/>
                <w:lang w:val="en-US"/>
              </w:rPr>
              <w:t>&lt;/</w:t>
            </w:r>
            <w:proofErr w:type="spellStart"/>
            <w:r w:rsidRPr="000B74C7">
              <w:rPr>
                <w:rFonts w:ascii="Times New Roman" w:hAnsi="Times New Roman" w:cs="Times New Roman"/>
                <w:color w:val="800000"/>
                <w:sz w:val="24"/>
                <w:szCs w:val="24"/>
                <w:lang w:val="en-US"/>
              </w:rPr>
              <w:t>ssin</w:t>
            </w:r>
            <w:proofErr w:type="spellEnd"/>
            <w:r w:rsidRPr="000B74C7">
              <w:rPr>
                <w:rFonts w:ascii="Times New Roman" w:hAnsi="Times New Roman" w:cs="Times New Roman"/>
                <w:color w:val="0000FF"/>
                <w:sz w:val="24"/>
                <w:szCs w:val="24"/>
                <w:lang w:val="en-US"/>
              </w:rPr>
              <w:t>&gt;</w:t>
            </w:r>
          </w:p>
          <w:p w14:paraId="281F9103" w14:textId="77777777" w:rsidR="000B74C7" w:rsidRPr="000B74C7" w:rsidRDefault="000B74C7" w:rsidP="00F434A9">
            <w:pPr>
              <w:autoSpaceDE w:val="0"/>
              <w:autoSpaceDN w:val="0"/>
              <w:adjustRightInd w:val="0"/>
              <w:jc w:val="left"/>
              <w:rPr>
                <w:rFonts w:ascii="Times New Roman" w:hAnsi="Times New Roman" w:cs="Times New Roman"/>
                <w:color w:val="000000"/>
                <w:sz w:val="24"/>
                <w:szCs w:val="24"/>
                <w:lang w:val="en-US"/>
              </w:rPr>
            </w:pP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FF"/>
                <w:sz w:val="24"/>
                <w:szCs w:val="24"/>
                <w:lang w:val="en-US"/>
              </w:rPr>
              <w:t>&lt;</w:t>
            </w:r>
            <w:proofErr w:type="spellStart"/>
            <w:r w:rsidRPr="000B74C7">
              <w:rPr>
                <w:rFonts w:ascii="Times New Roman" w:hAnsi="Times New Roman" w:cs="Times New Roman"/>
                <w:color w:val="800000"/>
                <w:sz w:val="24"/>
                <w:szCs w:val="24"/>
                <w:lang w:val="en-US"/>
              </w:rPr>
              <w:t>holidayYear</w:t>
            </w:r>
            <w:proofErr w:type="spellEnd"/>
            <w:r w:rsidRPr="000B74C7">
              <w:rPr>
                <w:rFonts w:ascii="Times New Roman" w:hAnsi="Times New Roman" w:cs="Times New Roman"/>
                <w:color w:val="0000FF"/>
                <w:sz w:val="24"/>
                <w:szCs w:val="24"/>
                <w:lang w:val="en-US"/>
              </w:rPr>
              <w:t>&gt;</w:t>
            </w:r>
            <w:r w:rsidRPr="000B74C7">
              <w:rPr>
                <w:rFonts w:ascii="Times New Roman" w:hAnsi="Times New Roman" w:cs="Times New Roman"/>
                <w:color w:val="000000"/>
                <w:sz w:val="24"/>
                <w:szCs w:val="24"/>
                <w:lang w:val="en-US"/>
              </w:rPr>
              <w:t>2018</w:t>
            </w:r>
            <w:r w:rsidRPr="000B74C7">
              <w:rPr>
                <w:rFonts w:ascii="Times New Roman" w:hAnsi="Times New Roman" w:cs="Times New Roman"/>
                <w:color w:val="0000FF"/>
                <w:sz w:val="24"/>
                <w:szCs w:val="24"/>
                <w:lang w:val="en-US"/>
              </w:rPr>
              <w:t>&lt;/</w:t>
            </w:r>
            <w:proofErr w:type="spellStart"/>
            <w:r w:rsidRPr="000B74C7">
              <w:rPr>
                <w:rFonts w:ascii="Times New Roman" w:hAnsi="Times New Roman" w:cs="Times New Roman"/>
                <w:color w:val="800000"/>
                <w:sz w:val="24"/>
                <w:szCs w:val="24"/>
                <w:lang w:val="en-US"/>
              </w:rPr>
              <w:t>holidayYear</w:t>
            </w:r>
            <w:proofErr w:type="spellEnd"/>
            <w:r w:rsidRPr="000B74C7">
              <w:rPr>
                <w:rFonts w:ascii="Times New Roman" w:hAnsi="Times New Roman" w:cs="Times New Roman"/>
                <w:color w:val="0000FF"/>
                <w:sz w:val="24"/>
                <w:szCs w:val="24"/>
                <w:lang w:val="en-US"/>
              </w:rPr>
              <w:t>&gt;</w:t>
            </w:r>
          </w:p>
          <w:p w14:paraId="5E0ADB82" w14:textId="77777777" w:rsidR="000B74C7" w:rsidRPr="000B74C7" w:rsidRDefault="000B74C7" w:rsidP="00F434A9">
            <w:pPr>
              <w:autoSpaceDE w:val="0"/>
              <w:autoSpaceDN w:val="0"/>
              <w:adjustRightInd w:val="0"/>
              <w:jc w:val="left"/>
              <w:rPr>
                <w:rFonts w:ascii="Times New Roman" w:hAnsi="Times New Roman" w:cs="Times New Roman"/>
                <w:color w:val="000000"/>
                <w:sz w:val="24"/>
                <w:szCs w:val="24"/>
                <w:lang w:val="en-US"/>
              </w:rPr>
            </w:pP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FF"/>
                <w:sz w:val="24"/>
                <w:szCs w:val="24"/>
                <w:lang w:val="en-US"/>
              </w:rPr>
              <w:t>&lt;/</w:t>
            </w:r>
            <w:r w:rsidRPr="000B74C7">
              <w:rPr>
                <w:rFonts w:ascii="Times New Roman" w:hAnsi="Times New Roman" w:cs="Times New Roman"/>
                <w:color w:val="800000"/>
                <w:sz w:val="24"/>
                <w:szCs w:val="24"/>
                <w:lang w:val="en-US"/>
              </w:rPr>
              <w:t>worker</w:t>
            </w:r>
            <w:r w:rsidRPr="000B74C7">
              <w:rPr>
                <w:rFonts w:ascii="Times New Roman" w:hAnsi="Times New Roman" w:cs="Times New Roman"/>
                <w:color w:val="0000FF"/>
                <w:sz w:val="24"/>
                <w:szCs w:val="24"/>
                <w:lang w:val="en-US"/>
              </w:rPr>
              <w:t>&gt;</w:t>
            </w:r>
          </w:p>
          <w:p w14:paraId="6193E5A3" w14:textId="77777777" w:rsidR="000B74C7" w:rsidRPr="000B74C7" w:rsidRDefault="000B74C7" w:rsidP="00F434A9">
            <w:pPr>
              <w:autoSpaceDE w:val="0"/>
              <w:autoSpaceDN w:val="0"/>
              <w:adjustRightInd w:val="0"/>
              <w:jc w:val="left"/>
              <w:rPr>
                <w:rFonts w:ascii="Times New Roman" w:hAnsi="Times New Roman" w:cs="Times New Roman"/>
                <w:color w:val="000000"/>
                <w:sz w:val="24"/>
                <w:szCs w:val="24"/>
                <w:lang w:val="en-US"/>
              </w:rPr>
            </w:pP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FF"/>
                <w:sz w:val="24"/>
                <w:szCs w:val="24"/>
                <w:lang w:val="en-US"/>
              </w:rPr>
              <w:t>&lt;/</w:t>
            </w:r>
            <w:r w:rsidRPr="000B74C7">
              <w:rPr>
                <w:rFonts w:ascii="Times New Roman" w:hAnsi="Times New Roman" w:cs="Times New Roman"/>
                <w:color w:val="800000"/>
                <w:sz w:val="24"/>
                <w:szCs w:val="24"/>
                <w:lang w:val="en-US"/>
              </w:rPr>
              <w:t>criteria</w:t>
            </w:r>
            <w:r w:rsidRPr="000B74C7">
              <w:rPr>
                <w:rFonts w:ascii="Times New Roman" w:hAnsi="Times New Roman" w:cs="Times New Roman"/>
                <w:color w:val="0000FF"/>
                <w:sz w:val="24"/>
                <w:szCs w:val="24"/>
                <w:lang w:val="en-US"/>
              </w:rPr>
              <w:t>&gt;</w:t>
            </w:r>
          </w:p>
          <w:p w14:paraId="01DD8F23" w14:textId="77777777" w:rsidR="000B74C7" w:rsidRPr="000B74C7" w:rsidRDefault="000B74C7" w:rsidP="00F434A9">
            <w:pPr>
              <w:autoSpaceDE w:val="0"/>
              <w:autoSpaceDN w:val="0"/>
              <w:adjustRightInd w:val="0"/>
              <w:jc w:val="left"/>
              <w:rPr>
                <w:rFonts w:ascii="Times New Roman" w:hAnsi="Times New Roman" w:cs="Times New Roman"/>
                <w:color w:val="000000"/>
                <w:sz w:val="24"/>
                <w:szCs w:val="24"/>
                <w:lang w:val="en-US"/>
              </w:rPr>
            </w:pP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FF"/>
                <w:sz w:val="24"/>
                <w:szCs w:val="24"/>
                <w:lang w:val="en-US"/>
              </w:rPr>
              <w:t>&lt;/</w:t>
            </w:r>
            <w:proofErr w:type="spellStart"/>
            <w:r w:rsidRPr="000B74C7">
              <w:rPr>
                <w:rFonts w:ascii="Times New Roman" w:hAnsi="Times New Roman" w:cs="Times New Roman"/>
                <w:color w:val="800000"/>
                <w:sz w:val="24"/>
                <w:szCs w:val="24"/>
                <w:lang w:val="en-US"/>
              </w:rPr>
              <w:t>tns:consultAttestationRequest</w:t>
            </w:r>
            <w:proofErr w:type="spellEnd"/>
            <w:r w:rsidRPr="000B74C7">
              <w:rPr>
                <w:rFonts w:ascii="Times New Roman" w:hAnsi="Times New Roman" w:cs="Times New Roman"/>
                <w:color w:val="0000FF"/>
                <w:sz w:val="24"/>
                <w:szCs w:val="24"/>
                <w:lang w:val="en-US"/>
              </w:rPr>
              <w:t>&gt;</w:t>
            </w:r>
          </w:p>
          <w:p w14:paraId="2BC8DAED" w14:textId="77777777" w:rsidR="000B74C7" w:rsidRPr="000B74C7" w:rsidRDefault="000B74C7" w:rsidP="00F434A9">
            <w:pPr>
              <w:autoSpaceDE w:val="0"/>
              <w:autoSpaceDN w:val="0"/>
              <w:adjustRightInd w:val="0"/>
              <w:jc w:val="left"/>
              <w:rPr>
                <w:rFonts w:ascii="Times New Roman" w:hAnsi="Times New Roman" w:cs="Times New Roman"/>
                <w:color w:val="000000"/>
                <w:sz w:val="24"/>
                <w:szCs w:val="24"/>
                <w:lang w:val="en-US"/>
              </w:rPr>
            </w:pPr>
            <w:r w:rsidRPr="000B74C7">
              <w:rPr>
                <w:rFonts w:ascii="Times New Roman" w:hAnsi="Times New Roman" w:cs="Times New Roman"/>
                <w:color w:val="000000"/>
                <w:sz w:val="24"/>
                <w:szCs w:val="24"/>
                <w:lang w:val="en-US"/>
              </w:rPr>
              <w:tab/>
            </w:r>
            <w:r w:rsidRPr="000B74C7">
              <w:rPr>
                <w:rFonts w:ascii="Times New Roman" w:hAnsi="Times New Roman" w:cs="Times New Roman"/>
                <w:color w:val="0000FF"/>
                <w:sz w:val="24"/>
                <w:szCs w:val="24"/>
                <w:lang w:val="en-US"/>
              </w:rPr>
              <w:t>&lt;/</w:t>
            </w:r>
            <w:proofErr w:type="spellStart"/>
            <w:r w:rsidRPr="000B74C7">
              <w:rPr>
                <w:rFonts w:ascii="Times New Roman" w:hAnsi="Times New Roman" w:cs="Times New Roman"/>
                <w:color w:val="800000"/>
                <w:sz w:val="24"/>
                <w:szCs w:val="24"/>
                <w:lang w:val="en-US"/>
              </w:rPr>
              <w:t>soapenv:Body</w:t>
            </w:r>
            <w:proofErr w:type="spellEnd"/>
            <w:r w:rsidRPr="000B74C7">
              <w:rPr>
                <w:rFonts w:ascii="Times New Roman" w:hAnsi="Times New Roman" w:cs="Times New Roman"/>
                <w:color w:val="0000FF"/>
                <w:sz w:val="24"/>
                <w:szCs w:val="24"/>
                <w:lang w:val="en-US"/>
              </w:rPr>
              <w:t>&gt;</w:t>
            </w:r>
          </w:p>
          <w:p w14:paraId="3E46793F" w14:textId="6C284927" w:rsidR="000B74C7" w:rsidRPr="000B74C7" w:rsidRDefault="000B74C7" w:rsidP="000B74C7">
            <w:pPr>
              <w:autoSpaceDE w:val="0"/>
              <w:autoSpaceDN w:val="0"/>
              <w:adjustRightInd w:val="0"/>
              <w:jc w:val="left"/>
              <w:rPr>
                <w:rFonts w:ascii="Times New Roman" w:hAnsi="Times New Roman" w:cs="Times New Roman"/>
                <w:color w:val="000000"/>
                <w:sz w:val="24"/>
                <w:szCs w:val="24"/>
                <w:highlight w:val="white"/>
              </w:rPr>
            </w:pPr>
            <w:r w:rsidRPr="000B74C7">
              <w:rPr>
                <w:rFonts w:ascii="Times New Roman" w:hAnsi="Times New Roman" w:cs="Times New Roman"/>
                <w:color w:val="0000FF"/>
                <w:sz w:val="24"/>
                <w:szCs w:val="24"/>
              </w:rPr>
              <w:t>&lt;/</w:t>
            </w:r>
            <w:proofErr w:type="spellStart"/>
            <w:r w:rsidRPr="000B74C7">
              <w:rPr>
                <w:rFonts w:ascii="Times New Roman" w:hAnsi="Times New Roman" w:cs="Times New Roman"/>
                <w:color w:val="800000"/>
                <w:sz w:val="24"/>
                <w:szCs w:val="24"/>
              </w:rPr>
              <w:t>soapenv:Envelope</w:t>
            </w:r>
            <w:proofErr w:type="spellEnd"/>
            <w:r w:rsidRPr="000B74C7">
              <w:rPr>
                <w:rFonts w:ascii="Times New Roman" w:hAnsi="Times New Roman" w:cs="Times New Roman"/>
                <w:color w:val="0000FF"/>
                <w:sz w:val="24"/>
                <w:szCs w:val="24"/>
              </w:rPr>
              <w:t>&gt;</w:t>
            </w:r>
          </w:p>
        </w:tc>
      </w:tr>
    </w:tbl>
    <w:p w14:paraId="01ED0F2C" w14:textId="77777777" w:rsidR="00F434A9" w:rsidRDefault="00F434A9" w:rsidP="000B74C7">
      <w:pPr>
        <w:pStyle w:val="NoSpacing"/>
        <w:sectPr w:rsidR="00F434A9">
          <w:pgSz w:w="12240" w:h="15840"/>
          <w:pgMar w:top="1440" w:right="1440" w:bottom="1440" w:left="1440" w:header="708" w:footer="708" w:gutter="0"/>
          <w:cols w:space="708"/>
          <w:docGrid w:linePitch="360"/>
        </w:sectPr>
      </w:pPr>
    </w:p>
    <w:p w14:paraId="330B2098" w14:textId="600FBD47" w:rsidR="00F434A9" w:rsidRDefault="00F434A9" w:rsidP="00B31F6E">
      <w:pPr>
        <w:pStyle w:val="Heading4"/>
      </w:pPr>
      <w:bookmarkStart w:id="56" w:name="_Toc524339142"/>
      <w:r>
        <w:lastRenderedPageBreak/>
        <w:t>Réponse</w:t>
      </w:r>
      <w:bookmarkEnd w:id="56"/>
    </w:p>
    <w:tbl>
      <w:tblPr>
        <w:tblStyle w:val="TableGrid"/>
        <w:tblW w:w="0" w:type="auto"/>
        <w:tblLook w:val="04A0" w:firstRow="1" w:lastRow="0" w:firstColumn="1" w:lastColumn="0" w:noHBand="0" w:noVBand="1"/>
      </w:tblPr>
      <w:tblGrid>
        <w:gridCol w:w="9350"/>
      </w:tblGrid>
      <w:tr w:rsidR="00F434A9" w14:paraId="68F0FC49" w14:textId="77777777" w:rsidTr="00F434A9">
        <w:tc>
          <w:tcPr>
            <w:tcW w:w="9350" w:type="dxa"/>
            <w:shd w:val="clear" w:color="auto" w:fill="F2F2F2" w:themeFill="background1" w:themeFillShade="F2"/>
          </w:tcPr>
          <w:p w14:paraId="75D5AF12"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soapenv:Envelope</w:t>
            </w:r>
            <w:proofErr w:type="spellEnd"/>
            <w:r w:rsidRPr="00F434A9">
              <w:rPr>
                <w:rFonts w:ascii="Times New Roman" w:hAnsi="Times New Roman" w:cs="Times New Roman"/>
                <w:color w:val="FF0000"/>
                <w:sz w:val="24"/>
                <w:szCs w:val="24"/>
                <w:lang w:val="en-US"/>
              </w:rPr>
              <w:t xml:space="preserve"> </w:t>
            </w:r>
            <w:proofErr w:type="spellStart"/>
            <w:r w:rsidRPr="00F434A9">
              <w:rPr>
                <w:rFonts w:ascii="Times New Roman" w:hAnsi="Times New Roman" w:cs="Times New Roman"/>
                <w:color w:val="FF0000"/>
                <w:sz w:val="24"/>
                <w:szCs w:val="24"/>
                <w:lang w:val="en-US"/>
              </w:rPr>
              <w:t>xmlns:soapenv</w:t>
            </w:r>
            <w:proofErr w:type="spellEnd"/>
            <w:r w:rsidRPr="00F434A9">
              <w:rPr>
                <w:rFonts w:ascii="Times New Roman" w:hAnsi="Times New Roman" w:cs="Times New Roman"/>
                <w:color w:val="0000FF"/>
                <w:sz w:val="24"/>
                <w:szCs w:val="24"/>
                <w:lang w:val="en-US"/>
              </w:rPr>
              <w:t>="</w:t>
            </w:r>
            <w:r w:rsidRPr="00F434A9">
              <w:rPr>
                <w:rFonts w:ascii="Times New Roman" w:hAnsi="Times New Roman" w:cs="Times New Roman"/>
                <w:color w:val="000000"/>
                <w:sz w:val="24"/>
                <w:szCs w:val="24"/>
                <w:lang w:val="en-US"/>
              </w:rPr>
              <w:t>http://schemas.xmlsoap.org/soap/envelope/</w:t>
            </w:r>
            <w:r w:rsidRPr="00F434A9">
              <w:rPr>
                <w:rFonts w:ascii="Times New Roman" w:hAnsi="Times New Roman" w:cs="Times New Roman"/>
                <w:color w:val="0000FF"/>
                <w:sz w:val="24"/>
                <w:szCs w:val="24"/>
                <w:lang w:val="en-US"/>
              </w:rPr>
              <w:t>"</w:t>
            </w:r>
            <w:r w:rsidRPr="00F434A9">
              <w:rPr>
                <w:rFonts w:ascii="Times New Roman" w:hAnsi="Times New Roman" w:cs="Times New Roman"/>
                <w:color w:val="FF0000"/>
                <w:sz w:val="24"/>
                <w:szCs w:val="24"/>
                <w:lang w:val="en-US"/>
              </w:rPr>
              <w:t xml:space="preserve"> xmlns:tns</w:t>
            </w:r>
            <w:r w:rsidRPr="00F434A9">
              <w:rPr>
                <w:rFonts w:ascii="Times New Roman" w:hAnsi="Times New Roman" w:cs="Times New Roman"/>
                <w:color w:val="0000FF"/>
                <w:sz w:val="24"/>
                <w:szCs w:val="24"/>
                <w:lang w:val="en-US"/>
              </w:rPr>
              <w:t>="</w:t>
            </w:r>
            <w:r w:rsidRPr="00F434A9">
              <w:rPr>
                <w:rFonts w:ascii="Times New Roman" w:hAnsi="Times New Roman" w:cs="Times New Roman"/>
                <w:color w:val="000000"/>
                <w:sz w:val="24"/>
                <w:szCs w:val="24"/>
                <w:lang w:val="en-US"/>
              </w:rPr>
              <w:t>http://kszbcss.fgov.be/intf/HolidayAttestationService/v1</w:t>
            </w:r>
            <w:r w:rsidRPr="00F434A9">
              <w:rPr>
                <w:rFonts w:ascii="Times New Roman" w:hAnsi="Times New Roman" w:cs="Times New Roman"/>
                <w:color w:val="0000FF"/>
                <w:sz w:val="24"/>
                <w:szCs w:val="24"/>
                <w:lang w:val="en-US"/>
              </w:rPr>
              <w:t>"&gt;</w:t>
            </w:r>
          </w:p>
          <w:p w14:paraId="21AA381B"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soapenv:Header</w:t>
            </w:r>
            <w:proofErr w:type="spellEnd"/>
            <w:r w:rsidRPr="00F434A9">
              <w:rPr>
                <w:rFonts w:ascii="Times New Roman" w:hAnsi="Times New Roman" w:cs="Times New Roman"/>
                <w:color w:val="0000FF"/>
                <w:sz w:val="24"/>
                <w:szCs w:val="24"/>
                <w:lang w:val="en-US"/>
              </w:rPr>
              <w:t>/&gt;</w:t>
            </w:r>
          </w:p>
          <w:p w14:paraId="1A37334F"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soapenv:Body</w:t>
            </w:r>
            <w:proofErr w:type="spellEnd"/>
            <w:r w:rsidRPr="00F434A9">
              <w:rPr>
                <w:rFonts w:ascii="Times New Roman" w:hAnsi="Times New Roman" w:cs="Times New Roman"/>
                <w:color w:val="0000FF"/>
                <w:sz w:val="24"/>
                <w:szCs w:val="24"/>
                <w:lang w:val="en-US"/>
              </w:rPr>
              <w:t>&gt;</w:t>
            </w:r>
          </w:p>
          <w:p w14:paraId="52B82CD3"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tns:consultAttestationResponse</w:t>
            </w:r>
            <w:proofErr w:type="spellEnd"/>
            <w:r w:rsidRPr="00F434A9">
              <w:rPr>
                <w:rFonts w:ascii="Times New Roman" w:hAnsi="Times New Roman" w:cs="Times New Roman"/>
                <w:color w:val="0000FF"/>
                <w:sz w:val="24"/>
                <w:szCs w:val="24"/>
                <w:lang w:val="en-US"/>
              </w:rPr>
              <w:t>&gt;</w:t>
            </w:r>
          </w:p>
          <w:p w14:paraId="7E9C6D4B"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informationCustomer</w:t>
            </w:r>
            <w:proofErr w:type="spellEnd"/>
            <w:r w:rsidRPr="00F434A9">
              <w:rPr>
                <w:rFonts w:ascii="Times New Roman" w:hAnsi="Times New Roman" w:cs="Times New Roman"/>
                <w:color w:val="0000FF"/>
                <w:sz w:val="24"/>
                <w:szCs w:val="24"/>
                <w:lang w:val="en-US"/>
              </w:rPr>
              <w:t>&gt;</w:t>
            </w:r>
          </w:p>
          <w:p w14:paraId="5219E3DC"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r w:rsidRPr="00F434A9">
              <w:rPr>
                <w:rFonts w:ascii="Times New Roman" w:hAnsi="Times New Roman" w:cs="Times New Roman"/>
                <w:color w:val="800000"/>
                <w:sz w:val="24"/>
                <w:szCs w:val="24"/>
                <w:lang w:val="en-US"/>
              </w:rPr>
              <w:t>ticket</w:t>
            </w:r>
            <w:r w:rsidRPr="00F434A9">
              <w:rPr>
                <w:rFonts w:ascii="Times New Roman" w:hAnsi="Times New Roman" w:cs="Times New Roman"/>
                <w:color w:val="0000FF"/>
                <w:sz w:val="24"/>
                <w:szCs w:val="24"/>
                <w:lang w:val="en-US"/>
              </w:rPr>
              <w:t>&gt;</w:t>
            </w:r>
            <w:proofErr w:type="spellStart"/>
            <w:r w:rsidRPr="00F434A9">
              <w:rPr>
                <w:rFonts w:ascii="Times New Roman" w:hAnsi="Times New Roman" w:cs="Times New Roman"/>
                <w:color w:val="000000"/>
                <w:sz w:val="24"/>
                <w:szCs w:val="24"/>
                <w:lang w:val="en-US"/>
              </w:rPr>
              <w:t>aaaaaaaaaaaaaaaaaaaaaaaaaaaaaaaaaaaa</w:t>
            </w:r>
            <w:proofErr w:type="spellEnd"/>
            <w:r w:rsidRPr="00F434A9">
              <w:rPr>
                <w:rFonts w:ascii="Times New Roman" w:hAnsi="Times New Roman" w:cs="Times New Roman"/>
                <w:color w:val="0000FF"/>
                <w:sz w:val="24"/>
                <w:szCs w:val="24"/>
                <w:lang w:val="en-US"/>
              </w:rPr>
              <w:t>&lt;/</w:t>
            </w:r>
            <w:r w:rsidRPr="00F434A9">
              <w:rPr>
                <w:rFonts w:ascii="Times New Roman" w:hAnsi="Times New Roman" w:cs="Times New Roman"/>
                <w:color w:val="800000"/>
                <w:sz w:val="24"/>
                <w:szCs w:val="24"/>
                <w:lang w:val="en-US"/>
              </w:rPr>
              <w:t>ticket</w:t>
            </w:r>
            <w:r w:rsidRPr="00F434A9">
              <w:rPr>
                <w:rFonts w:ascii="Times New Roman" w:hAnsi="Times New Roman" w:cs="Times New Roman"/>
                <w:color w:val="0000FF"/>
                <w:sz w:val="24"/>
                <w:szCs w:val="24"/>
                <w:lang w:val="en-US"/>
              </w:rPr>
              <w:t>&gt;</w:t>
            </w:r>
          </w:p>
          <w:p w14:paraId="46475473"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timestampSent</w:t>
            </w:r>
            <w:proofErr w:type="spellEnd"/>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2001-12-17T09:30:47.0Z</w:t>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timestampSent</w:t>
            </w:r>
            <w:proofErr w:type="spellEnd"/>
            <w:r w:rsidRPr="00F434A9">
              <w:rPr>
                <w:rFonts w:ascii="Times New Roman" w:hAnsi="Times New Roman" w:cs="Times New Roman"/>
                <w:color w:val="0000FF"/>
                <w:sz w:val="24"/>
                <w:szCs w:val="24"/>
                <w:lang w:val="en-US"/>
              </w:rPr>
              <w:t>&gt;</w:t>
            </w:r>
          </w:p>
          <w:p w14:paraId="397F9E56"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customerIdentification</w:t>
            </w:r>
            <w:proofErr w:type="spellEnd"/>
            <w:r w:rsidRPr="00F434A9">
              <w:rPr>
                <w:rFonts w:ascii="Times New Roman" w:hAnsi="Times New Roman" w:cs="Times New Roman"/>
                <w:color w:val="0000FF"/>
                <w:sz w:val="24"/>
                <w:szCs w:val="24"/>
                <w:lang w:val="en-US"/>
              </w:rPr>
              <w:t>&gt;</w:t>
            </w:r>
          </w:p>
          <w:p w14:paraId="6FEA2BEC"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cbeNumber</w:t>
            </w:r>
            <w:proofErr w:type="spellEnd"/>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0206653946</w:t>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cbeNumber</w:t>
            </w:r>
            <w:proofErr w:type="spellEnd"/>
            <w:r w:rsidRPr="00F434A9">
              <w:rPr>
                <w:rFonts w:ascii="Times New Roman" w:hAnsi="Times New Roman" w:cs="Times New Roman"/>
                <w:color w:val="0000FF"/>
                <w:sz w:val="24"/>
                <w:szCs w:val="24"/>
                <w:lang w:val="en-US"/>
              </w:rPr>
              <w:t>&gt;</w:t>
            </w:r>
          </w:p>
          <w:p w14:paraId="05A3DF0B"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customerIdentification</w:t>
            </w:r>
            <w:proofErr w:type="spellEnd"/>
            <w:r w:rsidRPr="00F434A9">
              <w:rPr>
                <w:rFonts w:ascii="Times New Roman" w:hAnsi="Times New Roman" w:cs="Times New Roman"/>
                <w:color w:val="0000FF"/>
                <w:sz w:val="24"/>
                <w:szCs w:val="24"/>
                <w:lang w:val="en-US"/>
              </w:rPr>
              <w:t>&gt;</w:t>
            </w:r>
          </w:p>
          <w:p w14:paraId="7AB06875"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informationCustomer</w:t>
            </w:r>
            <w:proofErr w:type="spellEnd"/>
            <w:r w:rsidRPr="00F434A9">
              <w:rPr>
                <w:rFonts w:ascii="Times New Roman" w:hAnsi="Times New Roman" w:cs="Times New Roman"/>
                <w:color w:val="0000FF"/>
                <w:sz w:val="24"/>
                <w:szCs w:val="24"/>
                <w:lang w:val="en-US"/>
              </w:rPr>
              <w:t>&gt;</w:t>
            </w:r>
          </w:p>
          <w:p w14:paraId="5CA44AEF"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informationCBSS</w:t>
            </w:r>
            <w:proofErr w:type="spellEnd"/>
            <w:r w:rsidRPr="00F434A9">
              <w:rPr>
                <w:rFonts w:ascii="Times New Roman" w:hAnsi="Times New Roman" w:cs="Times New Roman"/>
                <w:color w:val="0000FF"/>
                <w:sz w:val="24"/>
                <w:szCs w:val="24"/>
                <w:lang w:val="en-US"/>
              </w:rPr>
              <w:t>&gt;</w:t>
            </w:r>
          </w:p>
          <w:p w14:paraId="25DBAB89"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ticketCBSS</w:t>
            </w:r>
            <w:proofErr w:type="spellEnd"/>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00000000-0000-0000-0000-000000000000</w:t>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ticketCBSS</w:t>
            </w:r>
            <w:proofErr w:type="spellEnd"/>
            <w:r w:rsidRPr="00F434A9">
              <w:rPr>
                <w:rFonts w:ascii="Times New Roman" w:hAnsi="Times New Roman" w:cs="Times New Roman"/>
                <w:color w:val="0000FF"/>
                <w:sz w:val="24"/>
                <w:szCs w:val="24"/>
                <w:lang w:val="en-US"/>
              </w:rPr>
              <w:t>&gt;</w:t>
            </w:r>
          </w:p>
          <w:p w14:paraId="77507225"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timestampReceive</w:t>
            </w:r>
            <w:proofErr w:type="spellEnd"/>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2001-12-17T09:30:47.0Z</w:t>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timestampReceive</w:t>
            </w:r>
            <w:proofErr w:type="spellEnd"/>
            <w:r w:rsidRPr="00F434A9">
              <w:rPr>
                <w:rFonts w:ascii="Times New Roman" w:hAnsi="Times New Roman" w:cs="Times New Roman"/>
                <w:color w:val="0000FF"/>
                <w:sz w:val="24"/>
                <w:szCs w:val="24"/>
                <w:lang w:val="en-US"/>
              </w:rPr>
              <w:t>&gt;</w:t>
            </w:r>
          </w:p>
          <w:p w14:paraId="6437EB4D"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timestampReply</w:t>
            </w:r>
            <w:proofErr w:type="spellEnd"/>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2001-12-17T09:30:47.0Z</w:t>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timestampReply</w:t>
            </w:r>
            <w:proofErr w:type="spellEnd"/>
            <w:r w:rsidRPr="00F434A9">
              <w:rPr>
                <w:rFonts w:ascii="Times New Roman" w:hAnsi="Times New Roman" w:cs="Times New Roman"/>
                <w:color w:val="0000FF"/>
                <w:sz w:val="24"/>
                <w:szCs w:val="24"/>
                <w:lang w:val="en-US"/>
              </w:rPr>
              <w:t>&gt;</w:t>
            </w:r>
          </w:p>
          <w:p w14:paraId="504ADE89"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informationCBSS</w:t>
            </w:r>
            <w:proofErr w:type="spellEnd"/>
            <w:r w:rsidRPr="00F434A9">
              <w:rPr>
                <w:rFonts w:ascii="Times New Roman" w:hAnsi="Times New Roman" w:cs="Times New Roman"/>
                <w:color w:val="0000FF"/>
                <w:sz w:val="24"/>
                <w:szCs w:val="24"/>
                <w:lang w:val="en-US"/>
              </w:rPr>
              <w:t>&gt;</w:t>
            </w:r>
          </w:p>
          <w:p w14:paraId="63480762"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legalContext</w:t>
            </w:r>
            <w:proofErr w:type="spellEnd"/>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NIHDI:CHECK_PERSON</w:t>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legalContext</w:t>
            </w:r>
            <w:proofErr w:type="spellEnd"/>
            <w:r w:rsidRPr="00F434A9">
              <w:rPr>
                <w:rFonts w:ascii="Times New Roman" w:hAnsi="Times New Roman" w:cs="Times New Roman"/>
                <w:color w:val="0000FF"/>
                <w:sz w:val="24"/>
                <w:szCs w:val="24"/>
                <w:lang w:val="en-US"/>
              </w:rPr>
              <w:t>&gt;</w:t>
            </w:r>
          </w:p>
          <w:p w14:paraId="5D501DBB"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r w:rsidRPr="00F434A9">
              <w:rPr>
                <w:rFonts w:ascii="Times New Roman" w:hAnsi="Times New Roman" w:cs="Times New Roman"/>
                <w:color w:val="800000"/>
                <w:sz w:val="24"/>
                <w:szCs w:val="24"/>
                <w:lang w:val="en-US"/>
              </w:rPr>
              <w:t>criteria</w:t>
            </w:r>
            <w:r w:rsidRPr="00F434A9">
              <w:rPr>
                <w:rFonts w:ascii="Times New Roman" w:hAnsi="Times New Roman" w:cs="Times New Roman"/>
                <w:color w:val="0000FF"/>
                <w:sz w:val="24"/>
                <w:szCs w:val="24"/>
                <w:lang w:val="en-US"/>
              </w:rPr>
              <w:t>&gt;</w:t>
            </w:r>
          </w:p>
          <w:p w14:paraId="659174AF"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r w:rsidRPr="00F434A9">
              <w:rPr>
                <w:rFonts w:ascii="Times New Roman" w:hAnsi="Times New Roman" w:cs="Times New Roman"/>
                <w:color w:val="800000"/>
                <w:sz w:val="24"/>
                <w:szCs w:val="24"/>
                <w:lang w:val="en-US"/>
              </w:rPr>
              <w:t>worker</w:t>
            </w:r>
            <w:r w:rsidRPr="00F434A9">
              <w:rPr>
                <w:rFonts w:ascii="Times New Roman" w:hAnsi="Times New Roman" w:cs="Times New Roman"/>
                <w:color w:val="0000FF"/>
                <w:sz w:val="24"/>
                <w:szCs w:val="24"/>
                <w:lang w:val="en-US"/>
              </w:rPr>
              <w:t>&gt;</w:t>
            </w:r>
          </w:p>
          <w:p w14:paraId="1836510B"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ssin</w:t>
            </w:r>
            <w:proofErr w:type="spellEnd"/>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00000000100</w:t>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ssin</w:t>
            </w:r>
            <w:proofErr w:type="spellEnd"/>
            <w:r w:rsidRPr="00F434A9">
              <w:rPr>
                <w:rFonts w:ascii="Times New Roman" w:hAnsi="Times New Roman" w:cs="Times New Roman"/>
                <w:color w:val="0000FF"/>
                <w:sz w:val="24"/>
                <w:szCs w:val="24"/>
                <w:lang w:val="en-US"/>
              </w:rPr>
              <w:t>&gt;</w:t>
            </w:r>
          </w:p>
          <w:p w14:paraId="76CFC2F2"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holidayYear</w:t>
            </w:r>
            <w:proofErr w:type="spellEnd"/>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2018</w:t>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holidayYear</w:t>
            </w:r>
            <w:proofErr w:type="spellEnd"/>
            <w:r w:rsidRPr="00F434A9">
              <w:rPr>
                <w:rFonts w:ascii="Times New Roman" w:hAnsi="Times New Roman" w:cs="Times New Roman"/>
                <w:color w:val="0000FF"/>
                <w:sz w:val="24"/>
                <w:szCs w:val="24"/>
                <w:lang w:val="en-US"/>
              </w:rPr>
              <w:t>&gt;</w:t>
            </w:r>
          </w:p>
          <w:p w14:paraId="1B76C7B6"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r w:rsidRPr="00F434A9">
              <w:rPr>
                <w:rFonts w:ascii="Times New Roman" w:hAnsi="Times New Roman" w:cs="Times New Roman"/>
                <w:color w:val="800000"/>
                <w:sz w:val="24"/>
                <w:szCs w:val="24"/>
                <w:lang w:val="en-US"/>
              </w:rPr>
              <w:t>worker</w:t>
            </w:r>
            <w:r w:rsidRPr="00F434A9">
              <w:rPr>
                <w:rFonts w:ascii="Times New Roman" w:hAnsi="Times New Roman" w:cs="Times New Roman"/>
                <w:color w:val="0000FF"/>
                <w:sz w:val="24"/>
                <w:szCs w:val="24"/>
                <w:lang w:val="en-US"/>
              </w:rPr>
              <w:t>&gt;</w:t>
            </w:r>
          </w:p>
          <w:p w14:paraId="36D84618"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r w:rsidRPr="00F434A9">
              <w:rPr>
                <w:rFonts w:ascii="Times New Roman" w:hAnsi="Times New Roman" w:cs="Times New Roman"/>
                <w:color w:val="800000"/>
                <w:sz w:val="24"/>
                <w:szCs w:val="24"/>
                <w:lang w:val="en-US"/>
              </w:rPr>
              <w:t>criteria</w:t>
            </w:r>
            <w:r w:rsidRPr="00F434A9">
              <w:rPr>
                <w:rFonts w:ascii="Times New Roman" w:hAnsi="Times New Roman" w:cs="Times New Roman"/>
                <w:color w:val="0000FF"/>
                <w:sz w:val="24"/>
                <w:szCs w:val="24"/>
                <w:lang w:val="en-US"/>
              </w:rPr>
              <w:t>&gt;</w:t>
            </w:r>
          </w:p>
          <w:p w14:paraId="2205CA4E"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ssin</w:t>
            </w:r>
            <w:proofErr w:type="spellEnd"/>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00000000100</w:t>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ssin</w:t>
            </w:r>
            <w:proofErr w:type="spellEnd"/>
            <w:r w:rsidRPr="00F434A9">
              <w:rPr>
                <w:rFonts w:ascii="Times New Roman" w:hAnsi="Times New Roman" w:cs="Times New Roman"/>
                <w:color w:val="0000FF"/>
                <w:sz w:val="24"/>
                <w:szCs w:val="24"/>
                <w:lang w:val="en-US"/>
              </w:rPr>
              <w:t>&gt;</w:t>
            </w:r>
          </w:p>
          <w:p w14:paraId="532EE608"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r w:rsidRPr="00F434A9">
              <w:rPr>
                <w:rFonts w:ascii="Times New Roman" w:hAnsi="Times New Roman" w:cs="Times New Roman"/>
                <w:color w:val="800000"/>
                <w:sz w:val="24"/>
                <w:szCs w:val="24"/>
                <w:lang w:val="en-US"/>
              </w:rPr>
              <w:t>status</w:t>
            </w:r>
            <w:r w:rsidRPr="00F434A9">
              <w:rPr>
                <w:rFonts w:ascii="Times New Roman" w:hAnsi="Times New Roman" w:cs="Times New Roman"/>
                <w:color w:val="0000FF"/>
                <w:sz w:val="24"/>
                <w:szCs w:val="24"/>
                <w:lang w:val="en-US"/>
              </w:rPr>
              <w:t>&gt;</w:t>
            </w:r>
          </w:p>
          <w:p w14:paraId="493B96A0"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r w:rsidRPr="00F434A9">
              <w:rPr>
                <w:rFonts w:ascii="Times New Roman" w:hAnsi="Times New Roman" w:cs="Times New Roman"/>
                <w:color w:val="800000"/>
                <w:sz w:val="24"/>
                <w:szCs w:val="24"/>
                <w:lang w:val="en-US"/>
              </w:rPr>
              <w:t>value</w:t>
            </w:r>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DATA_FOUND</w:t>
            </w:r>
            <w:r w:rsidRPr="00F434A9">
              <w:rPr>
                <w:rFonts w:ascii="Times New Roman" w:hAnsi="Times New Roman" w:cs="Times New Roman"/>
                <w:color w:val="0000FF"/>
                <w:sz w:val="24"/>
                <w:szCs w:val="24"/>
                <w:lang w:val="en-US"/>
              </w:rPr>
              <w:t>&lt;/</w:t>
            </w:r>
            <w:r w:rsidRPr="00F434A9">
              <w:rPr>
                <w:rFonts w:ascii="Times New Roman" w:hAnsi="Times New Roman" w:cs="Times New Roman"/>
                <w:color w:val="800000"/>
                <w:sz w:val="24"/>
                <w:szCs w:val="24"/>
                <w:lang w:val="en-US"/>
              </w:rPr>
              <w:t>value</w:t>
            </w:r>
            <w:r w:rsidRPr="00F434A9">
              <w:rPr>
                <w:rFonts w:ascii="Times New Roman" w:hAnsi="Times New Roman" w:cs="Times New Roman"/>
                <w:color w:val="0000FF"/>
                <w:sz w:val="24"/>
                <w:szCs w:val="24"/>
                <w:lang w:val="en-US"/>
              </w:rPr>
              <w:t>&gt;</w:t>
            </w:r>
          </w:p>
          <w:p w14:paraId="0E0E4A2D"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r w:rsidRPr="00F434A9">
              <w:rPr>
                <w:rFonts w:ascii="Times New Roman" w:hAnsi="Times New Roman" w:cs="Times New Roman"/>
                <w:color w:val="800000"/>
                <w:sz w:val="24"/>
                <w:szCs w:val="24"/>
                <w:lang w:val="en-US"/>
              </w:rPr>
              <w:t>code</w:t>
            </w:r>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MSG00000</w:t>
            </w:r>
            <w:r w:rsidRPr="00F434A9">
              <w:rPr>
                <w:rFonts w:ascii="Times New Roman" w:hAnsi="Times New Roman" w:cs="Times New Roman"/>
                <w:color w:val="0000FF"/>
                <w:sz w:val="24"/>
                <w:szCs w:val="24"/>
                <w:lang w:val="en-US"/>
              </w:rPr>
              <w:t>&lt;/</w:t>
            </w:r>
            <w:r w:rsidRPr="00F434A9">
              <w:rPr>
                <w:rFonts w:ascii="Times New Roman" w:hAnsi="Times New Roman" w:cs="Times New Roman"/>
                <w:color w:val="800000"/>
                <w:sz w:val="24"/>
                <w:szCs w:val="24"/>
                <w:lang w:val="en-US"/>
              </w:rPr>
              <w:t>code</w:t>
            </w:r>
            <w:r w:rsidRPr="00F434A9">
              <w:rPr>
                <w:rFonts w:ascii="Times New Roman" w:hAnsi="Times New Roman" w:cs="Times New Roman"/>
                <w:color w:val="0000FF"/>
                <w:sz w:val="24"/>
                <w:szCs w:val="24"/>
                <w:lang w:val="en-US"/>
              </w:rPr>
              <w:t>&gt;</w:t>
            </w:r>
          </w:p>
          <w:p w14:paraId="55404FDA"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r w:rsidRPr="00F434A9">
              <w:rPr>
                <w:rFonts w:ascii="Times New Roman" w:hAnsi="Times New Roman" w:cs="Times New Roman"/>
                <w:color w:val="800000"/>
                <w:sz w:val="24"/>
                <w:szCs w:val="24"/>
                <w:lang w:val="en-US"/>
              </w:rPr>
              <w:t>description</w:t>
            </w:r>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Treatment successful</w:t>
            </w:r>
            <w:r w:rsidRPr="00F434A9">
              <w:rPr>
                <w:rFonts w:ascii="Times New Roman" w:hAnsi="Times New Roman" w:cs="Times New Roman"/>
                <w:color w:val="0000FF"/>
                <w:sz w:val="24"/>
                <w:szCs w:val="24"/>
                <w:lang w:val="en-US"/>
              </w:rPr>
              <w:t>&lt;/</w:t>
            </w:r>
            <w:r w:rsidRPr="00F434A9">
              <w:rPr>
                <w:rFonts w:ascii="Times New Roman" w:hAnsi="Times New Roman" w:cs="Times New Roman"/>
                <w:color w:val="800000"/>
                <w:sz w:val="24"/>
                <w:szCs w:val="24"/>
                <w:lang w:val="en-US"/>
              </w:rPr>
              <w:t>description</w:t>
            </w:r>
            <w:r w:rsidRPr="00F434A9">
              <w:rPr>
                <w:rFonts w:ascii="Times New Roman" w:hAnsi="Times New Roman" w:cs="Times New Roman"/>
                <w:color w:val="0000FF"/>
                <w:sz w:val="24"/>
                <w:szCs w:val="24"/>
                <w:lang w:val="en-US"/>
              </w:rPr>
              <w:t>&gt;</w:t>
            </w:r>
          </w:p>
          <w:p w14:paraId="1F443E2E"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r w:rsidRPr="00F434A9">
              <w:rPr>
                <w:rFonts w:ascii="Times New Roman" w:hAnsi="Times New Roman" w:cs="Times New Roman"/>
                <w:color w:val="800000"/>
                <w:sz w:val="24"/>
                <w:szCs w:val="24"/>
                <w:lang w:val="en-US"/>
              </w:rPr>
              <w:t>status</w:t>
            </w:r>
            <w:r w:rsidRPr="00F434A9">
              <w:rPr>
                <w:rFonts w:ascii="Times New Roman" w:hAnsi="Times New Roman" w:cs="Times New Roman"/>
                <w:color w:val="0000FF"/>
                <w:sz w:val="24"/>
                <w:szCs w:val="24"/>
                <w:lang w:val="en-US"/>
              </w:rPr>
              <w:t>&gt;</w:t>
            </w:r>
          </w:p>
          <w:p w14:paraId="18123857" w14:textId="3DE92566"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r w:rsidR="00C80890">
              <w:rPr>
                <w:rFonts w:ascii="Times New Roman" w:hAnsi="Times New Roman" w:cs="Times New Roman"/>
                <w:color w:val="800000"/>
                <w:sz w:val="24"/>
                <w:szCs w:val="24"/>
                <w:lang w:val="en-US"/>
              </w:rPr>
              <w:t>attestation</w:t>
            </w:r>
            <w:r w:rsidRPr="00F434A9">
              <w:rPr>
                <w:rFonts w:ascii="Times New Roman" w:hAnsi="Times New Roman" w:cs="Times New Roman"/>
                <w:color w:val="0000FF"/>
                <w:sz w:val="24"/>
                <w:szCs w:val="24"/>
                <w:lang w:val="en-US"/>
              </w:rPr>
              <w:t>&gt;</w:t>
            </w:r>
          </w:p>
          <w:p w14:paraId="0E081BFA"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attestationInformation</w:t>
            </w:r>
            <w:proofErr w:type="spellEnd"/>
            <w:r w:rsidRPr="00F434A9">
              <w:rPr>
                <w:rFonts w:ascii="Times New Roman" w:hAnsi="Times New Roman" w:cs="Times New Roman"/>
                <w:color w:val="0000FF"/>
                <w:sz w:val="24"/>
                <w:szCs w:val="24"/>
                <w:lang w:val="en-US"/>
              </w:rPr>
              <w:t>&gt;</w:t>
            </w:r>
          </w:p>
          <w:p w14:paraId="68260C67" w14:textId="4B1FBC82"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attestationId</w:t>
            </w:r>
            <w:proofErr w:type="spellEnd"/>
            <w:r w:rsidRPr="00F434A9">
              <w:rPr>
                <w:rFonts w:ascii="Times New Roman" w:hAnsi="Times New Roman" w:cs="Times New Roman"/>
                <w:color w:val="0000FF"/>
                <w:sz w:val="24"/>
                <w:szCs w:val="24"/>
                <w:lang w:val="en-US"/>
              </w:rPr>
              <w:t>&gt;</w:t>
            </w:r>
            <w:r w:rsidR="00C424CC" w:rsidRPr="00307ADE">
              <w:rPr>
                <w:rFonts w:ascii="Times New Roman" w:hAnsi="Times New Roman" w:cs="Times New Roman"/>
                <w:color w:val="000000"/>
                <w:sz w:val="24"/>
                <w:szCs w:val="24"/>
                <w:lang w:val="en-US"/>
              </w:rPr>
              <w:t>999999999999999</w:t>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attestationId</w:t>
            </w:r>
            <w:proofErr w:type="spellEnd"/>
            <w:r w:rsidRPr="00F434A9">
              <w:rPr>
                <w:rFonts w:ascii="Times New Roman" w:hAnsi="Times New Roman" w:cs="Times New Roman"/>
                <w:color w:val="0000FF"/>
                <w:sz w:val="24"/>
                <w:szCs w:val="24"/>
                <w:lang w:val="en-US"/>
              </w:rPr>
              <w:t>&gt;</w:t>
            </w:r>
          </w:p>
          <w:p w14:paraId="16B6A94E"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attestationVersion</w:t>
            </w:r>
            <w:proofErr w:type="spellEnd"/>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1</w:t>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attestationVersion</w:t>
            </w:r>
            <w:proofErr w:type="spellEnd"/>
            <w:r w:rsidRPr="00F434A9">
              <w:rPr>
                <w:rFonts w:ascii="Times New Roman" w:hAnsi="Times New Roman" w:cs="Times New Roman"/>
                <w:color w:val="0000FF"/>
                <w:sz w:val="24"/>
                <w:szCs w:val="24"/>
                <w:lang w:val="en-US"/>
              </w:rPr>
              <w:t>&gt;</w:t>
            </w:r>
          </w:p>
          <w:p w14:paraId="7889DFA9"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attestationStatus</w:t>
            </w:r>
            <w:proofErr w:type="spellEnd"/>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CREATION</w:t>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attestationStatus</w:t>
            </w:r>
            <w:proofErr w:type="spellEnd"/>
            <w:r w:rsidRPr="00F434A9">
              <w:rPr>
                <w:rFonts w:ascii="Times New Roman" w:hAnsi="Times New Roman" w:cs="Times New Roman"/>
                <w:color w:val="0000FF"/>
                <w:sz w:val="24"/>
                <w:szCs w:val="24"/>
                <w:lang w:val="en-US"/>
              </w:rPr>
              <w:t>&gt;</w:t>
            </w:r>
          </w:p>
          <w:p w14:paraId="5C565DCA"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holidayYear</w:t>
            </w:r>
            <w:proofErr w:type="spellEnd"/>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2018</w:t>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holidayYear</w:t>
            </w:r>
            <w:proofErr w:type="spellEnd"/>
            <w:r w:rsidRPr="00F434A9">
              <w:rPr>
                <w:rFonts w:ascii="Times New Roman" w:hAnsi="Times New Roman" w:cs="Times New Roman"/>
                <w:color w:val="0000FF"/>
                <w:sz w:val="24"/>
                <w:szCs w:val="24"/>
                <w:lang w:val="en-US"/>
              </w:rPr>
              <w:t>&gt;</w:t>
            </w:r>
          </w:p>
          <w:p w14:paraId="7858F0E9"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creationDate</w:t>
            </w:r>
            <w:proofErr w:type="spellEnd"/>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2018-01-01</w:t>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creationDate</w:t>
            </w:r>
            <w:proofErr w:type="spellEnd"/>
            <w:r w:rsidRPr="00F434A9">
              <w:rPr>
                <w:rFonts w:ascii="Times New Roman" w:hAnsi="Times New Roman" w:cs="Times New Roman"/>
                <w:color w:val="0000FF"/>
                <w:sz w:val="24"/>
                <w:szCs w:val="24"/>
                <w:lang w:val="en-US"/>
              </w:rPr>
              <w:t>&gt;</w:t>
            </w:r>
          </w:p>
          <w:p w14:paraId="071F1562"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attestationInformation</w:t>
            </w:r>
            <w:proofErr w:type="spellEnd"/>
            <w:r w:rsidRPr="00F434A9">
              <w:rPr>
                <w:rFonts w:ascii="Times New Roman" w:hAnsi="Times New Roman" w:cs="Times New Roman"/>
                <w:color w:val="0000FF"/>
                <w:sz w:val="24"/>
                <w:szCs w:val="24"/>
                <w:lang w:val="en-US"/>
              </w:rPr>
              <w:t>&gt;</w:t>
            </w:r>
          </w:p>
          <w:p w14:paraId="4E83F218"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r w:rsidRPr="00F434A9">
              <w:rPr>
                <w:rFonts w:ascii="Times New Roman" w:hAnsi="Times New Roman" w:cs="Times New Roman"/>
                <w:color w:val="800000"/>
                <w:sz w:val="24"/>
                <w:szCs w:val="24"/>
                <w:lang w:val="en-US"/>
              </w:rPr>
              <w:t>worker</w:t>
            </w:r>
            <w:r w:rsidRPr="00F434A9">
              <w:rPr>
                <w:rFonts w:ascii="Times New Roman" w:hAnsi="Times New Roman" w:cs="Times New Roman"/>
                <w:color w:val="0000FF"/>
                <w:sz w:val="24"/>
                <w:szCs w:val="24"/>
                <w:lang w:val="en-US"/>
              </w:rPr>
              <w:t>&gt;</w:t>
            </w:r>
          </w:p>
          <w:p w14:paraId="36EB63FA"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ssin</w:t>
            </w:r>
            <w:proofErr w:type="spellEnd"/>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00000000100</w:t>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ssin</w:t>
            </w:r>
            <w:proofErr w:type="spellEnd"/>
            <w:r w:rsidRPr="00F434A9">
              <w:rPr>
                <w:rFonts w:ascii="Times New Roman" w:hAnsi="Times New Roman" w:cs="Times New Roman"/>
                <w:color w:val="0000FF"/>
                <w:sz w:val="24"/>
                <w:szCs w:val="24"/>
                <w:lang w:val="en-US"/>
              </w:rPr>
              <w:t>&gt;</w:t>
            </w:r>
          </w:p>
          <w:p w14:paraId="7F673ED0"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contractType</w:t>
            </w:r>
            <w:proofErr w:type="spellEnd"/>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FULL_TIME</w:t>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contractType</w:t>
            </w:r>
            <w:proofErr w:type="spellEnd"/>
            <w:r w:rsidRPr="00F434A9">
              <w:rPr>
                <w:rFonts w:ascii="Times New Roman" w:hAnsi="Times New Roman" w:cs="Times New Roman"/>
                <w:color w:val="0000FF"/>
                <w:sz w:val="24"/>
                <w:szCs w:val="24"/>
                <w:lang w:val="en-US"/>
              </w:rPr>
              <w:t>&gt;</w:t>
            </w:r>
          </w:p>
          <w:p w14:paraId="36E1BF54"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r w:rsidRPr="00F434A9">
              <w:rPr>
                <w:rFonts w:ascii="Times New Roman" w:hAnsi="Times New Roman" w:cs="Times New Roman"/>
                <w:color w:val="800000"/>
                <w:sz w:val="24"/>
                <w:szCs w:val="24"/>
                <w:lang w:val="en-US"/>
              </w:rPr>
              <w:t>worker</w:t>
            </w:r>
            <w:r w:rsidRPr="00F434A9">
              <w:rPr>
                <w:rFonts w:ascii="Times New Roman" w:hAnsi="Times New Roman" w:cs="Times New Roman"/>
                <w:color w:val="0000FF"/>
                <w:sz w:val="24"/>
                <w:szCs w:val="24"/>
                <w:lang w:val="en-US"/>
              </w:rPr>
              <w:t>&gt;</w:t>
            </w:r>
          </w:p>
          <w:p w14:paraId="0D75C678"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lastRenderedPageBreak/>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legalHolidays</w:t>
            </w:r>
            <w:proofErr w:type="spellEnd"/>
            <w:r w:rsidRPr="00F434A9">
              <w:rPr>
                <w:rFonts w:ascii="Times New Roman" w:hAnsi="Times New Roman" w:cs="Times New Roman"/>
                <w:color w:val="0000FF"/>
                <w:sz w:val="24"/>
                <w:szCs w:val="24"/>
                <w:lang w:val="en-US"/>
              </w:rPr>
              <w:t>&gt;</w:t>
            </w:r>
          </w:p>
          <w:p w14:paraId="7A4BB1F9"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singleHolidaySavings</w:t>
            </w:r>
            <w:proofErr w:type="spellEnd"/>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150000</w:t>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singleHolidaySavings</w:t>
            </w:r>
            <w:proofErr w:type="spellEnd"/>
            <w:r w:rsidRPr="00F434A9">
              <w:rPr>
                <w:rFonts w:ascii="Times New Roman" w:hAnsi="Times New Roman" w:cs="Times New Roman"/>
                <w:color w:val="0000FF"/>
                <w:sz w:val="24"/>
                <w:szCs w:val="24"/>
                <w:lang w:val="en-US"/>
              </w:rPr>
              <w:t>&gt;</w:t>
            </w:r>
          </w:p>
          <w:p w14:paraId="44F78921"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doubleHolidaySavings</w:t>
            </w:r>
            <w:proofErr w:type="spellEnd"/>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300000</w:t>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doubleHolidaySavings</w:t>
            </w:r>
            <w:proofErr w:type="spellEnd"/>
            <w:r w:rsidRPr="00F434A9">
              <w:rPr>
                <w:rFonts w:ascii="Times New Roman" w:hAnsi="Times New Roman" w:cs="Times New Roman"/>
                <w:color w:val="0000FF"/>
                <w:sz w:val="24"/>
                <w:szCs w:val="24"/>
                <w:lang w:val="en-US"/>
              </w:rPr>
              <w:t>&gt;</w:t>
            </w:r>
          </w:p>
          <w:p w14:paraId="67549193"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numberOfDays</w:t>
            </w:r>
            <w:proofErr w:type="spellEnd"/>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2000</w:t>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numberOfDays</w:t>
            </w:r>
            <w:proofErr w:type="spellEnd"/>
            <w:r w:rsidRPr="00F434A9">
              <w:rPr>
                <w:rFonts w:ascii="Times New Roman" w:hAnsi="Times New Roman" w:cs="Times New Roman"/>
                <w:color w:val="0000FF"/>
                <w:sz w:val="24"/>
                <w:szCs w:val="24"/>
                <w:lang w:val="en-US"/>
              </w:rPr>
              <w:t>&gt;</w:t>
            </w:r>
          </w:p>
          <w:p w14:paraId="3261A565"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legalHolidays</w:t>
            </w:r>
            <w:proofErr w:type="spellEnd"/>
            <w:r w:rsidRPr="00F434A9">
              <w:rPr>
                <w:rFonts w:ascii="Times New Roman" w:hAnsi="Times New Roman" w:cs="Times New Roman"/>
                <w:color w:val="0000FF"/>
                <w:sz w:val="24"/>
                <w:szCs w:val="24"/>
                <w:lang w:val="en-US"/>
              </w:rPr>
              <w:t>&gt;</w:t>
            </w:r>
          </w:p>
          <w:p w14:paraId="6712EA3B"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treatyHolidays</w:t>
            </w:r>
            <w:proofErr w:type="spellEnd"/>
            <w:r w:rsidRPr="00F434A9">
              <w:rPr>
                <w:rFonts w:ascii="Times New Roman" w:hAnsi="Times New Roman" w:cs="Times New Roman"/>
                <w:color w:val="0000FF"/>
                <w:sz w:val="24"/>
                <w:szCs w:val="24"/>
                <w:lang w:val="en-US"/>
              </w:rPr>
              <w:t>&gt;</w:t>
            </w:r>
          </w:p>
          <w:p w14:paraId="5BB0D1C4"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holidaySavings</w:t>
            </w:r>
            <w:proofErr w:type="spellEnd"/>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25400</w:t>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holidaySavings</w:t>
            </w:r>
            <w:proofErr w:type="spellEnd"/>
            <w:r w:rsidRPr="00F434A9">
              <w:rPr>
                <w:rFonts w:ascii="Times New Roman" w:hAnsi="Times New Roman" w:cs="Times New Roman"/>
                <w:color w:val="0000FF"/>
                <w:sz w:val="24"/>
                <w:szCs w:val="24"/>
                <w:lang w:val="en-US"/>
              </w:rPr>
              <w:t>&gt;</w:t>
            </w:r>
          </w:p>
          <w:p w14:paraId="296C4178"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numberOfDays</w:t>
            </w:r>
            <w:proofErr w:type="spellEnd"/>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100</w:t>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numberOfDays</w:t>
            </w:r>
            <w:proofErr w:type="spellEnd"/>
            <w:r w:rsidRPr="00F434A9">
              <w:rPr>
                <w:rFonts w:ascii="Times New Roman" w:hAnsi="Times New Roman" w:cs="Times New Roman"/>
                <w:color w:val="0000FF"/>
                <w:sz w:val="24"/>
                <w:szCs w:val="24"/>
                <w:lang w:val="en-US"/>
              </w:rPr>
              <w:t>&gt;</w:t>
            </w:r>
          </w:p>
          <w:p w14:paraId="39185656"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treatyHolidays</w:t>
            </w:r>
            <w:proofErr w:type="spellEnd"/>
            <w:r w:rsidRPr="00F434A9">
              <w:rPr>
                <w:rFonts w:ascii="Times New Roman" w:hAnsi="Times New Roman" w:cs="Times New Roman"/>
                <w:color w:val="0000FF"/>
                <w:sz w:val="24"/>
                <w:szCs w:val="24"/>
                <w:lang w:val="en-US"/>
              </w:rPr>
              <w:t>&gt;</w:t>
            </w:r>
          </w:p>
          <w:p w14:paraId="75B4EE7E" w14:textId="11E5BFB9"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r w:rsidR="00C80890">
              <w:rPr>
                <w:rFonts w:ascii="Times New Roman" w:hAnsi="Times New Roman" w:cs="Times New Roman"/>
                <w:color w:val="800000"/>
                <w:sz w:val="24"/>
                <w:szCs w:val="24"/>
                <w:lang w:val="en-US"/>
              </w:rPr>
              <w:t>attestation</w:t>
            </w:r>
            <w:r w:rsidRPr="00F434A9">
              <w:rPr>
                <w:rFonts w:ascii="Times New Roman" w:hAnsi="Times New Roman" w:cs="Times New Roman"/>
                <w:color w:val="0000FF"/>
                <w:sz w:val="24"/>
                <w:szCs w:val="24"/>
                <w:lang w:val="en-US"/>
              </w:rPr>
              <w:t>&gt;</w:t>
            </w:r>
          </w:p>
          <w:p w14:paraId="392E3C07"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tns:consultAttestationResponse</w:t>
            </w:r>
            <w:proofErr w:type="spellEnd"/>
            <w:r w:rsidRPr="00F434A9">
              <w:rPr>
                <w:rFonts w:ascii="Times New Roman" w:hAnsi="Times New Roman" w:cs="Times New Roman"/>
                <w:color w:val="0000FF"/>
                <w:sz w:val="24"/>
                <w:szCs w:val="24"/>
                <w:lang w:val="en-US"/>
              </w:rPr>
              <w:t>&gt;</w:t>
            </w:r>
          </w:p>
          <w:p w14:paraId="3DC1B3E2"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rPr>
              <w:t>&lt;/</w:t>
            </w:r>
            <w:proofErr w:type="spellStart"/>
            <w:proofErr w:type="gramStart"/>
            <w:r w:rsidRPr="00F434A9">
              <w:rPr>
                <w:rFonts w:ascii="Times New Roman" w:hAnsi="Times New Roman" w:cs="Times New Roman"/>
                <w:color w:val="800000"/>
                <w:sz w:val="24"/>
                <w:szCs w:val="24"/>
              </w:rPr>
              <w:t>soapenv:Body</w:t>
            </w:r>
            <w:proofErr w:type="spellEnd"/>
            <w:proofErr w:type="gramEnd"/>
            <w:r w:rsidRPr="00F434A9">
              <w:rPr>
                <w:rFonts w:ascii="Times New Roman" w:hAnsi="Times New Roman" w:cs="Times New Roman"/>
                <w:color w:val="0000FF"/>
                <w:sz w:val="24"/>
                <w:szCs w:val="24"/>
              </w:rPr>
              <w:t>&gt;</w:t>
            </w:r>
          </w:p>
          <w:p w14:paraId="092B9B49" w14:textId="4B1EA8B0" w:rsidR="00F434A9" w:rsidRDefault="00F434A9" w:rsidP="00F434A9">
            <w:r w:rsidRPr="00F434A9">
              <w:rPr>
                <w:rFonts w:ascii="Times New Roman" w:hAnsi="Times New Roman" w:cs="Times New Roman"/>
                <w:color w:val="0000FF"/>
                <w:sz w:val="24"/>
                <w:szCs w:val="24"/>
              </w:rPr>
              <w:t>&lt;/</w:t>
            </w:r>
            <w:proofErr w:type="spellStart"/>
            <w:r w:rsidRPr="00F434A9">
              <w:rPr>
                <w:rFonts w:ascii="Times New Roman" w:hAnsi="Times New Roman" w:cs="Times New Roman"/>
                <w:color w:val="800000"/>
                <w:sz w:val="24"/>
                <w:szCs w:val="24"/>
              </w:rPr>
              <w:t>soapenv:Envelope</w:t>
            </w:r>
            <w:proofErr w:type="spellEnd"/>
            <w:r w:rsidRPr="00F434A9">
              <w:rPr>
                <w:rFonts w:ascii="Times New Roman" w:hAnsi="Times New Roman" w:cs="Times New Roman"/>
                <w:color w:val="0000FF"/>
                <w:sz w:val="24"/>
                <w:szCs w:val="24"/>
              </w:rPr>
              <w:t>&gt;</w:t>
            </w:r>
          </w:p>
        </w:tc>
      </w:tr>
    </w:tbl>
    <w:p w14:paraId="56DD44E7" w14:textId="77777777" w:rsidR="00F434A9" w:rsidRPr="00F434A9" w:rsidRDefault="00F434A9" w:rsidP="00F434A9"/>
    <w:p w14:paraId="5C9987F5" w14:textId="77777777" w:rsidR="00F434A9" w:rsidRDefault="00F434A9" w:rsidP="00F434A9">
      <w:pPr>
        <w:pStyle w:val="Heading3"/>
        <w:sectPr w:rsidR="00F434A9">
          <w:pgSz w:w="12240" w:h="15840"/>
          <w:pgMar w:top="1440" w:right="1440" w:bottom="1440" w:left="1440" w:header="708" w:footer="708" w:gutter="0"/>
          <w:cols w:space="708"/>
          <w:docGrid w:linePitch="360"/>
        </w:sectPr>
      </w:pPr>
    </w:p>
    <w:p w14:paraId="3CBA9DED" w14:textId="25E353D6" w:rsidR="00B31F6E" w:rsidRDefault="00B31F6E" w:rsidP="00F434A9">
      <w:pPr>
        <w:pStyle w:val="Heading3"/>
      </w:pPr>
      <w:bookmarkStart w:id="57" w:name="_Toc524339143"/>
      <w:r>
        <w:lastRenderedPageBreak/>
        <w:t>Critère de consultation [attestation]</w:t>
      </w:r>
      <w:bookmarkEnd w:id="57"/>
    </w:p>
    <w:p w14:paraId="1D13F0DE" w14:textId="7EFA73F6" w:rsidR="00F434A9" w:rsidRPr="00F434A9" w:rsidRDefault="00F434A9" w:rsidP="00F434A9">
      <w:pPr>
        <w:pStyle w:val="Heading4"/>
      </w:pPr>
      <w:bookmarkStart w:id="58" w:name="_Toc524339144"/>
      <w:r>
        <w:t>Requête</w:t>
      </w:r>
      <w:bookmarkEnd w:id="58"/>
    </w:p>
    <w:tbl>
      <w:tblPr>
        <w:tblStyle w:val="TableGrid"/>
        <w:tblW w:w="0" w:type="auto"/>
        <w:tblLook w:val="04A0" w:firstRow="1" w:lastRow="0" w:firstColumn="1" w:lastColumn="0" w:noHBand="0" w:noVBand="1"/>
      </w:tblPr>
      <w:tblGrid>
        <w:gridCol w:w="9350"/>
      </w:tblGrid>
      <w:tr w:rsidR="000B74C7" w14:paraId="3B6E4772" w14:textId="77777777" w:rsidTr="000B74C7">
        <w:tc>
          <w:tcPr>
            <w:tcW w:w="9350" w:type="dxa"/>
            <w:shd w:val="clear" w:color="auto" w:fill="F2F2F2" w:themeFill="background1" w:themeFillShade="F2"/>
          </w:tcPr>
          <w:p w14:paraId="19D765A0" w14:textId="77777777" w:rsidR="000B74C7" w:rsidRPr="000B74C7" w:rsidRDefault="000B74C7" w:rsidP="000B74C7">
            <w:pPr>
              <w:autoSpaceDE w:val="0"/>
              <w:autoSpaceDN w:val="0"/>
              <w:adjustRightInd w:val="0"/>
              <w:jc w:val="left"/>
              <w:rPr>
                <w:rFonts w:ascii="Times New Roman" w:hAnsi="Times New Roman" w:cs="Times New Roman"/>
                <w:color w:val="000000"/>
                <w:sz w:val="24"/>
                <w:szCs w:val="24"/>
                <w:lang w:val="en-US"/>
              </w:rPr>
            </w:pPr>
            <w:r w:rsidRPr="000B74C7">
              <w:rPr>
                <w:rFonts w:ascii="Times New Roman" w:hAnsi="Times New Roman" w:cs="Times New Roman"/>
                <w:color w:val="0000FF"/>
                <w:sz w:val="24"/>
                <w:szCs w:val="24"/>
                <w:lang w:val="en-US"/>
              </w:rPr>
              <w:t>&lt;</w:t>
            </w:r>
            <w:proofErr w:type="spellStart"/>
            <w:r w:rsidRPr="000B74C7">
              <w:rPr>
                <w:rFonts w:ascii="Times New Roman" w:hAnsi="Times New Roman" w:cs="Times New Roman"/>
                <w:color w:val="800000"/>
                <w:sz w:val="24"/>
                <w:szCs w:val="24"/>
                <w:lang w:val="en-US"/>
              </w:rPr>
              <w:t>soapenv:Envelope</w:t>
            </w:r>
            <w:proofErr w:type="spellEnd"/>
            <w:r w:rsidRPr="000B74C7">
              <w:rPr>
                <w:rFonts w:ascii="Times New Roman" w:hAnsi="Times New Roman" w:cs="Times New Roman"/>
                <w:color w:val="FF0000"/>
                <w:sz w:val="24"/>
                <w:szCs w:val="24"/>
                <w:lang w:val="en-US"/>
              </w:rPr>
              <w:t xml:space="preserve"> </w:t>
            </w:r>
            <w:proofErr w:type="spellStart"/>
            <w:r w:rsidRPr="000B74C7">
              <w:rPr>
                <w:rFonts w:ascii="Times New Roman" w:hAnsi="Times New Roman" w:cs="Times New Roman"/>
                <w:color w:val="FF0000"/>
                <w:sz w:val="24"/>
                <w:szCs w:val="24"/>
                <w:lang w:val="en-US"/>
              </w:rPr>
              <w:t>xmlns:soapenv</w:t>
            </w:r>
            <w:proofErr w:type="spellEnd"/>
            <w:r w:rsidRPr="000B74C7">
              <w:rPr>
                <w:rFonts w:ascii="Times New Roman" w:hAnsi="Times New Roman" w:cs="Times New Roman"/>
                <w:color w:val="0000FF"/>
                <w:sz w:val="24"/>
                <w:szCs w:val="24"/>
                <w:lang w:val="en-US"/>
              </w:rPr>
              <w:t>="</w:t>
            </w:r>
            <w:r w:rsidRPr="000B74C7">
              <w:rPr>
                <w:rFonts w:ascii="Times New Roman" w:hAnsi="Times New Roman" w:cs="Times New Roman"/>
                <w:color w:val="000000"/>
                <w:sz w:val="24"/>
                <w:szCs w:val="24"/>
                <w:lang w:val="en-US"/>
              </w:rPr>
              <w:t>http://schemas.xmlsoap.org/soap/envelope/</w:t>
            </w:r>
            <w:r w:rsidRPr="000B74C7">
              <w:rPr>
                <w:rFonts w:ascii="Times New Roman" w:hAnsi="Times New Roman" w:cs="Times New Roman"/>
                <w:color w:val="0000FF"/>
                <w:sz w:val="24"/>
                <w:szCs w:val="24"/>
                <w:lang w:val="en-US"/>
              </w:rPr>
              <w:t>"</w:t>
            </w:r>
            <w:r w:rsidRPr="000B74C7">
              <w:rPr>
                <w:rFonts w:ascii="Times New Roman" w:hAnsi="Times New Roman" w:cs="Times New Roman"/>
                <w:color w:val="FF0000"/>
                <w:sz w:val="24"/>
                <w:szCs w:val="24"/>
                <w:lang w:val="en-US"/>
              </w:rPr>
              <w:t xml:space="preserve"> xmlns:tns</w:t>
            </w:r>
            <w:r w:rsidRPr="000B74C7">
              <w:rPr>
                <w:rFonts w:ascii="Times New Roman" w:hAnsi="Times New Roman" w:cs="Times New Roman"/>
                <w:color w:val="0000FF"/>
                <w:sz w:val="24"/>
                <w:szCs w:val="24"/>
                <w:lang w:val="en-US"/>
              </w:rPr>
              <w:t>="</w:t>
            </w:r>
            <w:r w:rsidRPr="000B74C7">
              <w:rPr>
                <w:rFonts w:ascii="Times New Roman" w:hAnsi="Times New Roman" w:cs="Times New Roman"/>
                <w:color w:val="000000"/>
                <w:sz w:val="24"/>
                <w:szCs w:val="24"/>
                <w:lang w:val="en-US"/>
              </w:rPr>
              <w:t>http://kszbcss.fgov.be/intf/HolidayAttestationService/v1</w:t>
            </w:r>
            <w:r w:rsidRPr="000B74C7">
              <w:rPr>
                <w:rFonts w:ascii="Times New Roman" w:hAnsi="Times New Roman" w:cs="Times New Roman"/>
                <w:color w:val="0000FF"/>
                <w:sz w:val="24"/>
                <w:szCs w:val="24"/>
                <w:lang w:val="en-US"/>
              </w:rPr>
              <w:t>"&gt;</w:t>
            </w:r>
          </w:p>
          <w:p w14:paraId="77627DD8" w14:textId="77777777" w:rsidR="000B74C7" w:rsidRPr="000B74C7" w:rsidRDefault="000B74C7" w:rsidP="000B74C7">
            <w:pPr>
              <w:autoSpaceDE w:val="0"/>
              <w:autoSpaceDN w:val="0"/>
              <w:adjustRightInd w:val="0"/>
              <w:jc w:val="left"/>
              <w:rPr>
                <w:rFonts w:ascii="Times New Roman" w:hAnsi="Times New Roman" w:cs="Times New Roman"/>
                <w:color w:val="000000"/>
                <w:sz w:val="24"/>
                <w:szCs w:val="24"/>
                <w:lang w:val="en-US"/>
              </w:rPr>
            </w:pPr>
            <w:r w:rsidRPr="000B74C7">
              <w:rPr>
                <w:rFonts w:ascii="Times New Roman" w:hAnsi="Times New Roman" w:cs="Times New Roman"/>
                <w:color w:val="000000"/>
                <w:sz w:val="24"/>
                <w:szCs w:val="24"/>
                <w:lang w:val="en-US"/>
              </w:rPr>
              <w:tab/>
            </w:r>
            <w:r w:rsidRPr="000B74C7">
              <w:rPr>
                <w:rFonts w:ascii="Times New Roman" w:hAnsi="Times New Roman" w:cs="Times New Roman"/>
                <w:color w:val="0000FF"/>
                <w:sz w:val="24"/>
                <w:szCs w:val="24"/>
                <w:lang w:val="en-US"/>
              </w:rPr>
              <w:t>&lt;</w:t>
            </w:r>
            <w:proofErr w:type="spellStart"/>
            <w:r w:rsidRPr="000B74C7">
              <w:rPr>
                <w:rFonts w:ascii="Times New Roman" w:hAnsi="Times New Roman" w:cs="Times New Roman"/>
                <w:color w:val="800000"/>
                <w:sz w:val="24"/>
                <w:szCs w:val="24"/>
                <w:lang w:val="en-US"/>
              </w:rPr>
              <w:t>soapenv:Header</w:t>
            </w:r>
            <w:proofErr w:type="spellEnd"/>
            <w:r w:rsidRPr="000B74C7">
              <w:rPr>
                <w:rFonts w:ascii="Times New Roman" w:hAnsi="Times New Roman" w:cs="Times New Roman"/>
                <w:color w:val="0000FF"/>
                <w:sz w:val="24"/>
                <w:szCs w:val="24"/>
                <w:lang w:val="en-US"/>
              </w:rPr>
              <w:t>/&gt;</w:t>
            </w:r>
          </w:p>
          <w:p w14:paraId="1882B5B1" w14:textId="77777777" w:rsidR="000B74C7" w:rsidRPr="000B74C7" w:rsidRDefault="000B74C7" w:rsidP="000B74C7">
            <w:pPr>
              <w:autoSpaceDE w:val="0"/>
              <w:autoSpaceDN w:val="0"/>
              <w:adjustRightInd w:val="0"/>
              <w:jc w:val="left"/>
              <w:rPr>
                <w:rFonts w:ascii="Times New Roman" w:hAnsi="Times New Roman" w:cs="Times New Roman"/>
                <w:color w:val="000000"/>
                <w:sz w:val="24"/>
                <w:szCs w:val="24"/>
                <w:lang w:val="en-US"/>
              </w:rPr>
            </w:pPr>
            <w:r w:rsidRPr="000B74C7">
              <w:rPr>
                <w:rFonts w:ascii="Times New Roman" w:hAnsi="Times New Roman" w:cs="Times New Roman"/>
                <w:color w:val="000000"/>
                <w:sz w:val="24"/>
                <w:szCs w:val="24"/>
                <w:lang w:val="en-US"/>
              </w:rPr>
              <w:tab/>
            </w:r>
            <w:r w:rsidRPr="000B74C7">
              <w:rPr>
                <w:rFonts w:ascii="Times New Roman" w:hAnsi="Times New Roman" w:cs="Times New Roman"/>
                <w:color w:val="0000FF"/>
                <w:sz w:val="24"/>
                <w:szCs w:val="24"/>
                <w:lang w:val="en-US"/>
              </w:rPr>
              <w:t>&lt;</w:t>
            </w:r>
            <w:proofErr w:type="spellStart"/>
            <w:r w:rsidRPr="000B74C7">
              <w:rPr>
                <w:rFonts w:ascii="Times New Roman" w:hAnsi="Times New Roman" w:cs="Times New Roman"/>
                <w:color w:val="800000"/>
                <w:sz w:val="24"/>
                <w:szCs w:val="24"/>
                <w:lang w:val="en-US"/>
              </w:rPr>
              <w:t>soapenv:Body</w:t>
            </w:r>
            <w:proofErr w:type="spellEnd"/>
            <w:r w:rsidRPr="000B74C7">
              <w:rPr>
                <w:rFonts w:ascii="Times New Roman" w:hAnsi="Times New Roman" w:cs="Times New Roman"/>
                <w:color w:val="0000FF"/>
                <w:sz w:val="24"/>
                <w:szCs w:val="24"/>
                <w:lang w:val="en-US"/>
              </w:rPr>
              <w:t>&gt;</w:t>
            </w:r>
          </w:p>
          <w:p w14:paraId="69810244" w14:textId="77777777" w:rsidR="000B74C7" w:rsidRPr="000B74C7" w:rsidRDefault="000B74C7" w:rsidP="000B74C7">
            <w:pPr>
              <w:autoSpaceDE w:val="0"/>
              <w:autoSpaceDN w:val="0"/>
              <w:adjustRightInd w:val="0"/>
              <w:jc w:val="left"/>
              <w:rPr>
                <w:rFonts w:ascii="Times New Roman" w:hAnsi="Times New Roman" w:cs="Times New Roman"/>
                <w:color w:val="000000"/>
                <w:sz w:val="24"/>
                <w:szCs w:val="24"/>
                <w:lang w:val="en-US"/>
              </w:rPr>
            </w:pP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FF"/>
                <w:sz w:val="24"/>
                <w:szCs w:val="24"/>
                <w:lang w:val="en-US"/>
              </w:rPr>
              <w:t>&lt;</w:t>
            </w:r>
            <w:proofErr w:type="spellStart"/>
            <w:r w:rsidRPr="000B74C7">
              <w:rPr>
                <w:rFonts w:ascii="Times New Roman" w:hAnsi="Times New Roman" w:cs="Times New Roman"/>
                <w:color w:val="800000"/>
                <w:sz w:val="24"/>
                <w:szCs w:val="24"/>
                <w:lang w:val="en-US"/>
              </w:rPr>
              <w:t>tns:consultAttestationRequest</w:t>
            </w:r>
            <w:proofErr w:type="spellEnd"/>
            <w:r w:rsidRPr="000B74C7">
              <w:rPr>
                <w:rFonts w:ascii="Times New Roman" w:hAnsi="Times New Roman" w:cs="Times New Roman"/>
                <w:color w:val="0000FF"/>
                <w:sz w:val="24"/>
                <w:szCs w:val="24"/>
                <w:lang w:val="en-US"/>
              </w:rPr>
              <w:t>&gt;</w:t>
            </w:r>
          </w:p>
          <w:p w14:paraId="1540E909" w14:textId="77777777" w:rsidR="000B74C7" w:rsidRPr="00045A35" w:rsidRDefault="000B74C7" w:rsidP="000B74C7">
            <w:pPr>
              <w:autoSpaceDE w:val="0"/>
              <w:autoSpaceDN w:val="0"/>
              <w:adjustRightInd w:val="0"/>
              <w:jc w:val="left"/>
              <w:rPr>
                <w:rFonts w:ascii="Times New Roman" w:hAnsi="Times New Roman" w:cs="Times New Roman"/>
                <w:color w:val="000000"/>
                <w:sz w:val="24"/>
                <w:szCs w:val="24"/>
                <w:lang w:val="en-US"/>
              </w:rPr>
            </w:pP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45A35">
              <w:rPr>
                <w:rFonts w:ascii="Times New Roman" w:hAnsi="Times New Roman" w:cs="Times New Roman"/>
                <w:color w:val="0000FF"/>
                <w:sz w:val="24"/>
                <w:szCs w:val="24"/>
                <w:lang w:val="en-US"/>
              </w:rPr>
              <w:t>&lt;</w:t>
            </w:r>
            <w:proofErr w:type="spellStart"/>
            <w:r w:rsidRPr="00045A35">
              <w:rPr>
                <w:rFonts w:ascii="Times New Roman" w:hAnsi="Times New Roman" w:cs="Times New Roman"/>
                <w:color w:val="800000"/>
                <w:sz w:val="24"/>
                <w:szCs w:val="24"/>
                <w:lang w:val="en-US"/>
              </w:rPr>
              <w:t>informationCustomer</w:t>
            </w:r>
            <w:proofErr w:type="spellEnd"/>
            <w:r w:rsidRPr="00045A35">
              <w:rPr>
                <w:rFonts w:ascii="Times New Roman" w:hAnsi="Times New Roman" w:cs="Times New Roman"/>
                <w:color w:val="0000FF"/>
                <w:sz w:val="24"/>
                <w:szCs w:val="24"/>
                <w:lang w:val="en-US"/>
              </w:rPr>
              <w:t>&gt;</w:t>
            </w:r>
          </w:p>
          <w:p w14:paraId="7638BB2F" w14:textId="77777777" w:rsidR="000B74C7" w:rsidRPr="00045A35" w:rsidRDefault="000B74C7" w:rsidP="000B74C7">
            <w:pPr>
              <w:autoSpaceDE w:val="0"/>
              <w:autoSpaceDN w:val="0"/>
              <w:adjustRightInd w:val="0"/>
              <w:jc w:val="left"/>
              <w:rPr>
                <w:rFonts w:ascii="Times New Roman" w:hAnsi="Times New Roman" w:cs="Times New Roman"/>
                <w:color w:val="000000"/>
                <w:sz w:val="24"/>
                <w:szCs w:val="24"/>
                <w:lang w:val="en-US"/>
              </w:rPr>
            </w:pPr>
            <w:r w:rsidRPr="00045A35">
              <w:rPr>
                <w:rFonts w:ascii="Times New Roman" w:hAnsi="Times New Roman" w:cs="Times New Roman"/>
                <w:color w:val="000000"/>
                <w:sz w:val="24"/>
                <w:szCs w:val="24"/>
                <w:lang w:val="en-US"/>
              </w:rPr>
              <w:tab/>
            </w:r>
            <w:r w:rsidRPr="00045A35">
              <w:rPr>
                <w:rFonts w:ascii="Times New Roman" w:hAnsi="Times New Roman" w:cs="Times New Roman"/>
                <w:color w:val="000000"/>
                <w:sz w:val="24"/>
                <w:szCs w:val="24"/>
                <w:lang w:val="en-US"/>
              </w:rPr>
              <w:tab/>
            </w:r>
            <w:r w:rsidRPr="00045A35">
              <w:rPr>
                <w:rFonts w:ascii="Times New Roman" w:hAnsi="Times New Roman" w:cs="Times New Roman"/>
                <w:color w:val="000000"/>
                <w:sz w:val="24"/>
                <w:szCs w:val="24"/>
                <w:lang w:val="en-US"/>
              </w:rPr>
              <w:tab/>
            </w:r>
            <w:r w:rsidRPr="00045A35">
              <w:rPr>
                <w:rFonts w:ascii="Times New Roman" w:hAnsi="Times New Roman" w:cs="Times New Roman"/>
                <w:color w:val="000000"/>
                <w:sz w:val="24"/>
                <w:szCs w:val="24"/>
                <w:lang w:val="en-US"/>
              </w:rPr>
              <w:tab/>
            </w:r>
            <w:r w:rsidRPr="00045A35">
              <w:rPr>
                <w:rFonts w:ascii="Times New Roman" w:hAnsi="Times New Roman" w:cs="Times New Roman"/>
                <w:color w:val="0000FF"/>
                <w:sz w:val="24"/>
                <w:szCs w:val="24"/>
                <w:lang w:val="en-US"/>
              </w:rPr>
              <w:t>&lt;</w:t>
            </w:r>
            <w:r w:rsidRPr="00045A35">
              <w:rPr>
                <w:rFonts w:ascii="Times New Roman" w:hAnsi="Times New Roman" w:cs="Times New Roman"/>
                <w:color w:val="800000"/>
                <w:sz w:val="24"/>
                <w:szCs w:val="24"/>
                <w:lang w:val="en-US"/>
              </w:rPr>
              <w:t>ticket</w:t>
            </w:r>
            <w:r w:rsidRPr="00045A35">
              <w:rPr>
                <w:rFonts w:ascii="Times New Roman" w:hAnsi="Times New Roman" w:cs="Times New Roman"/>
                <w:color w:val="0000FF"/>
                <w:sz w:val="24"/>
                <w:szCs w:val="24"/>
                <w:lang w:val="en-US"/>
              </w:rPr>
              <w:t>&gt;</w:t>
            </w:r>
            <w:proofErr w:type="spellStart"/>
            <w:r w:rsidRPr="00045A35">
              <w:rPr>
                <w:rFonts w:ascii="Times New Roman" w:hAnsi="Times New Roman" w:cs="Times New Roman"/>
                <w:color w:val="000000"/>
                <w:sz w:val="24"/>
                <w:szCs w:val="24"/>
                <w:lang w:val="en-US"/>
              </w:rPr>
              <w:t>aaaaaaaaaaaaaaaaaaaaaaaaaaaaaaaaaaaa</w:t>
            </w:r>
            <w:proofErr w:type="spellEnd"/>
            <w:r w:rsidRPr="00045A35">
              <w:rPr>
                <w:rFonts w:ascii="Times New Roman" w:hAnsi="Times New Roman" w:cs="Times New Roman"/>
                <w:color w:val="0000FF"/>
                <w:sz w:val="24"/>
                <w:szCs w:val="24"/>
                <w:lang w:val="en-US"/>
              </w:rPr>
              <w:t>&lt;/</w:t>
            </w:r>
            <w:r w:rsidRPr="00045A35">
              <w:rPr>
                <w:rFonts w:ascii="Times New Roman" w:hAnsi="Times New Roman" w:cs="Times New Roman"/>
                <w:color w:val="800000"/>
                <w:sz w:val="24"/>
                <w:szCs w:val="24"/>
                <w:lang w:val="en-US"/>
              </w:rPr>
              <w:t>ticket</w:t>
            </w:r>
            <w:r w:rsidRPr="00045A35">
              <w:rPr>
                <w:rFonts w:ascii="Times New Roman" w:hAnsi="Times New Roman" w:cs="Times New Roman"/>
                <w:color w:val="0000FF"/>
                <w:sz w:val="24"/>
                <w:szCs w:val="24"/>
                <w:lang w:val="en-US"/>
              </w:rPr>
              <w:t>&gt;</w:t>
            </w:r>
          </w:p>
          <w:p w14:paraId="7971EDC3" w14:textId="77777777" w:rsidR="000B74C7" w:rsidRPr="00045A35" w:rsidRDefault="000B74C7" w:rsidP="000B74C7">
            <w:pPr>
              <w:autoSpaceDE w:val="0"/>
              <w:autoSpaceDN w:val="0"/>
              <w:adjustRightInd w:val="0"/>
              <w:jc w:val="left"/>
              <w:rPr>
                <w:rFonts w:ascii="Times New Roman" w:hAnsi="Times New Roman" w:cs="Times New Roman"/>
                <w:color w:val="000000"/>
                <w:sz w:val="24"/>
                <w:szCs w:val="24"/>
                <w:lang w:val="en-US"/>
              </w:rPr>
            </w:pPr>
            <w:r w:rsidRPr="00045A35">
              <w:rPr>
                <w:rFonts w:ascii="Times New Roman" w:hAnsi="Times New Roman" w:cs="Times New Roman"/>
                <w:color w:val="000000"/>
                <w:sz w:val="24"/>
                <w:szCs w:val="24"/>
                <w:lang w:val="en-US"/>
              </w:rPr>
              <w:tab/>
            </w:r>
            <w:r w:rsidRPr="00045A35">
              <w:rPr>
                <w:rFonts w:ascii="Times New Roman" w:hAnsi="Times New Roman" w:cs="Times New Roman"/>
                <w:color w:val="000000"/>
                <w:sz w:val="24"/>
                <w:szCs w:val="24"/>
                <w:lang w:val="en-US"/>
              </w:rPr>
              <w:tab/>
            </w:r>
            <w:r w:rsidRPr="00045A35">
              <w:rPr>
                <w:rFonts w:ascii="Times New Roman" w:hAnsi="Times New Roman" w:cs="Times New Roman"/>
                <w:color w:val="000000"/>
                <w:sz w:val="24"/>
                <w:szCs w:val="24"/>
                <w:lang w:val="en-US"/>
              </w:rPr>
              <w:tab/>
            </w:r>
            <w:r w:rsidRPr="00045A35">
              <w:rPr>
                <w:rFonts w:ascii="Times New Roman" w:hAnsi="Times New Roman" w:cs="Times New Roman"/>
                <w:color w:val="000000"/>
                <w:sz w:val="24"/>
                <w:szCs w:val="24"/>
                <w:lang w:val="en-US"/>
              </w:rPr>
              <w:tab/>
            </w:r>
            <w:r w:rsidRPr="00045A35">
              <w:rPr>
                <w:rFonts w:ascii="Times New Roman" w:hAnsi="Times New Roman" w:cs="Times New Roman"/>
                <w:color w:val="0000FF"/>
                <w:sz w:val="24"/>
                <w:szCs w:val="24"/>
                <w:lang w:val="en-US"/>
              </w:rPr>
              <w:t>&lt;</w:t>
            </w:r>
            <w:proofErr w:type="spellStart"/>
            <w:r w:rsidRPr="00045A35">
              <w:rPr>
                <w:rFonts w:ascii="Times New Roman" w:hAnsi="Times New Roman" w:cs="Times New Roman"/>
                <w:color w:val="800000"/>
                <w:sz w:val="24"/>
                <w:szCs w:val="24"/>
                <w:lang w:val="en-US"/>
              </w:rPr>
              <w:t>timestampSent</w:t>
            </w:r>
            <w:proofErr w:type="spellEnd"/>
            <w:r w:rsidRPr="00045A35">
              <w:rPr>
                <w:rFonts w:ascii="Times New Roman" w:hAnsi="Times New Roman" w:cs="Times New Roman"/>
                <w:color w:val="0000FF"/>
                <w:sz w:val="24"/>
                <w:szCs w:val="24"/>
                <w:lang w:val="en-US"/>
              </w:rPr>
              <w:t>&gt;</w:t>
            </w:r>
            <w:r w:rsidRPr="00045A35">
              <w:rPr>
                <w:rFonts w:ascii="Times New Roman" w:hAnsi="Times New Roman" w:cs="Times New Roman"/>
                <w:color w:val="000000"/>
                <w:sz w:val="24"/>
                <w:szCs w:val="24"/>
                <w:lang w:val="en-US"/>
              </w:rPr>
              <w:t>2001-12-17T09:30:47.0Z</w:t>
            </w:r>
            <w:r w:rsidRPr="00045A35">
              <w:rPr>
                <w:rFonts w:ascii="Times New Roman" w:hAnsi="Times New Roman" w:cs="Times New Roman"/>
                <w:color w:val="0000FF"/>
                <w:sz w:val="24"/>
                <w:szCs w:val="24"/>
                <w:lang w:val="en-US"/>
              </w:rPr>
              <w:t>&lt;/</w:t>
            </w:r>
            <w:proofErr w:type="spellStart"/>
            <w:r w:rsidRPr="00045A35">
              <w:rPr>
                <w:rFonts w:ascii="Times New Roman" w:hAnsi="Times New Roman" w:cs="Times New Roman"/>
                <w:color w:val="800000"/>
                <w:sz w:val="24"/>
                <w:szCs w:val="24"/>
                <w:lang w:val="en-US"/>
              </w:rPr>
              <w:t>timestampSent</w:t>
            </w:r>
            <w:proofErr w:type="spellEnd"/>
            <w:r w:rsidRPr="00045A35">
              <w:rPr>
                <w:rFonts w:ascii="Times New Roman" w:hAnsi="Times New Roman" w:cs="Times New Roman"/>
                <w:color w:val="0000FF"/>
                <w:sz w:val="24"/>
                <w:szCs w:val="24"/>
                <w:lang w:val="en-US"/>
              </w:rPr>
              <w:t>&gt;</w:t>
            </w:r>
          </w:p>
          <w:p w14:paraId="22BB3D10" w14:textId="77777777" w:rsidR="000B74C7" w:rsidRPr="000B74C7" w:rsidRDefault="000B74C7" w:rsidP="000B74C7">
            <w:pPr>
              <w:autoSpaceDE w:val="0"/>
              <w:autoSpaceDN w:val="0"/>
              <w:adjustRightInd w:val="0"/>
              <w:jc w:val="left"/>
              <w:rPr>
                <w:rFonts w:ascii="Times New Roman" w:hAnsi="Times New Roman" w:cs="Times New Roman"/>
                <w:color w:val="000000"/>
                <w:sz w:val="24"/>
                <w:szCs w:val="24"/>
                <w:lang w:val="en-US"/>
              </w:rPr>
            </w:pPr>
            <w:r w:rsidRPr="00045A35">
              <w:rPr>
                <w:rFonts w:ascii="Times New Roman" w:hAnsi="Times New Roman" w:cs="Times New Roman"/>
                <w:color w:val="000000"/>
                <w:sz w:val="24"/>
                <w:szCs w:val="24"/>
                <w:lang w:val="en-US"/>
              </w:rPr>
              <w:tab/>
            </w:r>
            <w:r w:rsidRPr="00045A35">
              <w:rPr>
                <w:rFonts w:ascii="Times New Roman" w:hAnsi="Times New Roman" w:cs="Times New Roman"/>
                <w:color w:val="000000"/>
                <w:sz w:val="24"/>
                <w:szCs w:val="24"/>
                <w:lang w:val="en-US"/>
              </w:rPr>
              <w:tab/>
            </w:r>
            <w:r w:rsidRPr="00045A35">
              <w:rPr>
                <w:rFonts w:ascii="Times New Roman" w:hAnsi="Times New Roman" w:cs="Times New Roman"/>
                <w:color w:val="000000"/>
                <w:sz w:val="24"/>
                <w:szCs w:val="24"/>
                <w:lang w:val="en-US"/>
              </w:rPr>
              <w:tab/>
            </w:r>
            <w:r w:rsidRPr="00045A35">
              <w:rPr>
                <w:rFonts w:ascii="Times New Roman" w:hAnsi="Times New Roman" w:cs="Times New Roman"/>
                <w:color w:val="000000"/>
                <w:sz w:val="24"/>
                <w:szCs w:val="24"/>
                <w:lang w:val="en-US"/>
              </w:rPr>
              <w:tab/>
            </w:r>
            <w:r w:rsidRPr="000B74C7">
              <w:rPr>
                <w:rFonts w:ascii="Times New Roman" w:hAnsi="Times New Roman" w:cs="Times New Roman"/>
                <w:color w:val="0000FF"/>
                <w:sz w:val="24"/>
                <w:szCs w:val="24"/>
                <w:lang w:val="en-US"/>
              </w:rPr>
              <w:t>&lt;</w:t>
            </w:r>
            <w:proofErr w:type="spellStart"/>
            <w:r w:rsidRPr="000B74C7">
              <w:rPr>
                <w:rFonts w:ascii="Times New Roman" w:hAnsi="Times New Roman" w:cs="Times New Roman"/>
                <w:color w:val="800000"/>
                <w:sz w:val="24"/>
                <w:szCs w:val="24"/>
                <w:lang w:val="en-US"/>
              </w:rPr>
              <w:t>customerIdentification</w:t>
            </w:r>
            <w:proofErr w:type="spellEnd"/>
            <w:r w:rsidRPr="000B74C7">
              <w:rPr>
                <w:rFonts w:ascii="Times New Roman" w:hAnsi="Times New Roman" w:cs="Times New Roman"/>
                <w:color w:val="0000FF"/>
                <w:sz w:val="24"/>
                <w:szCs w:val="24"/>
                <w:lang w:val="en-US"/>
              </w:rPr>
              <w:t>&gt;</w:t>
            </w:r>
          </w:p>
          <w:p w14:paraId="042265F5" w14:textId="77777777" w:rsidR="000B74C7" w:rsidRPr="000B74C7" w:rsidRDefault="000B74C7" w:rsidP="000B74C7">
            <w:pPr>
              <w:autoSpaceDE w:val="0"/>
              <w:autoSpaceDN w:val="0"/>
              <w:adjustRightInd w:val="0"/>
              <w:jc w:val="left"/>
              <w:rPr>
                <w:rFonts w:ascii="Times New Roman" w:hAnsi="Times New Roman" w:cs="Times New Roman"/>
                <w:color w:val="000000"/>
                <w:sz w:val="24"/>
                <w:szCs w:val="24"/>
                <w:lang w:val="en-US"/>
              </w:rPr>
            </w:pP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FF"/>
                <w:sz w:val="24"/>
                <w:szCs w:val="24"/>
                <w:lang w:val="en-US"/>
              </w:rPr>
              <w:t>&lt;</w:t>
            </w:r>
            <w:proofErr w:type="spellStart"/>
            <w:r w:rsidRPr="000B74C7">
              <w:rPr>
                <w:rFonts w:ascii="Times New Roman" w:hAnsi="Times New Roman" w:cs="Times New Roman"/>
                <w:color w:val="800000"/>
                <w:sz w:val="24"/>
                <w:szCs w:val="24"/>
                <w:lang w:val="en-US"/>
              </w:rPr>
              <w:t>cbeNumber</w:t>
            </w:r>
            <w:proofErr w:type="spellEnd"/>
            <w:r w:rsidRPr="000B74C7">
              <w:rPr>
                <w:rFonts w:ascii="Times New Roman" w:hAnsi="Times New Roman" w:cs="Times New Roman"/>
                <w:color w:val="0000FF"/>
                <w:sz w:val="24"/>
                <w:szCs w:val="24"/>
                <w:lang w:val="en-US"/>
              </w:rPr>
              <w:t>&gt;</w:t>
            </w:r>
            <w:r w:rsidRPr="000B74C7">
              <w:rPr>
                <w:rFonts w:ascii="Times New Roman" w:hAnsi="Times New Roman" w:cs="Times New Roman"/>
                <w:color w:val="000000"/>
                <w:sz w:val="24"/>
                <w:szCs w:val="24"/>
                <w:lang w:val="en-US"/>
              </w:rPr>
              <w:t>0206653946</w:t>
            </w:r>
            <w:r w:rsidRPr="000B74C7">
              <w:rPr>
                <w:rFonts w:ascii="Times New Roman" w:hAnsi="Times New Roman" w:cs="Times New Roman"/>
                <w:color w:val="0000FF"/>
                <w:sz w:val="24"/>
                <w:szCs w:val="24"/>
                <w:lang w:val="en-US"/>
              </w:rPr>
              <w:t>&lt;/</w:t>
            </w:r>
            <w:proofErr w:type="spellStart"/>
            <w:r w:rsidRPr="000B74C7">
              <w:rPr>
                <w:rFonts w:ascii="Times New Roman" w:hAnsi="Times New Roman" w:cs="Times New Roman"/>
                <w:color w:val="800000"/>
                <w:sz w:val="24"/>
                <w:szCs w:val="24"/>
                <w:lang w:val="en-US"/>
              </w:rPr>
              <w:t>cbeNumber</w:t>
            </w:r>
            <w:proofErr w:type="spellEnd"/>
            <w:r w:rsidRPr="000B74C7">
              <w:rPr>
                <w:rFonts w:ascii="Times New Roman" w:hAnsi="Times New Roman" w:cs="Times New Roman"/>
                <w:color w:val="0000FF"/>
                <w:sz w:val="24"/>
                <w:szCs w:val="24"/>
                <w:lang w:val="en-US"/>
              </w:rPr>
              <w:t>&gt;</w:t>
            </w:r>
          </w:p>
          <w:p w14:paraId="36AE24FF" w14:textId="77777777" w:rsidR="000B74C7" w:rsidRPr="000B74C7" w:rsidRDefault="000B74C7" w:rsidP="000B74C7">
            <w:pPr>
              <w:autoSpaceDE w:val="0"/>
              <w:autoSpaceDN w:val="0"/>
              <w:adjustRightInd w:val="0"/>
              <w:jc w:val="left"/>
              <w:rPr>
                <w:rFonts w:ascii="Times New Roman" w:hAnsi="Times New Roman" w:cs="Times New Roman"/>
                <w:color w:val="000000"/>
                <w:sz w:val="24"/>
                <w:szCs w:val="24"/>
                <w:lang w:val="en-US"/>
              </w:rPr>
            </w:pP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FF"/>
                <w:sz w:val="24"/>
                <w:szCs w:val="24"/>
                <w:lang w:val="en-US"/>
              </w:rPr>
              <w:t>&lt;/</w:t>
            </w:r>
            <w:proofErr w:type="spellStart"/>
            <w:r w:rsidRPr="000B74C7">
              <w:rPr>
                <w:rFonts w:ascii="Times New Roman" w:hAnsi="Times New Roman" w:cs="Times New Roman"/>
                <w:color w:val="800000"/>
                <w:sz w:val="24"/>
                <w:szCs w:val="24"/>
                <w:lang w:val="en-US"/>
              </w:rPr>
              <w:t>customerIdentification</w:t>
            </w:r>
            <w:proofErr w:type="spellEnd"/>
            <w:r w:rsidRPr="000B74C7">
              <w:rPr>
                <w:rFonts w:ascii="Times New Roman" w:hAnsi="Times New Roman" w:cs="Times New Roman"/>
                <w:color w:val="0000FF"/>
                <w:sz w:val="24"/>
                <w:szCs w:val="24"/>
                <w:lang w:val="en-US"/>
              </w:rPr>
              <w:t>&gt;</w:t>
            </w:r>
          </w:p>
          <w:p w14:paraId="41A344A3" w14:textId="02C0A91E" w:rsidR="000B74C7" w:rsidRPr="000B74C7" w:rsidRDefault="000B74C7" w:rsidP="00F434A9">
            <w:pPr>
              <w:autoSpaceDE w:val="0"/>
              <w:autoSpaceDN w:val="0"/>
              <w:adjustRightInd w:val="0"/>
              <w:jc w:val="left"/>
              <w:rPr>
                <w:rFonts w:ascii="Times New Roman" w:hAnsi="Times New Roman" w:cs="Times New Roman"/>
                <w:color w:val="000000"/>
                <w:sz w:val="24"/>
                <w:szCs w:val="24"/>
                <w:lang w:val="en-US"/>
              </w:rPr>
            </w:pP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FF"/>
                <w:sz w:val="24"/>
                <w:szCs w:val="24"/>
                <w:lang w:val="en-US"/>
              </w:rPr>
              <w:t>&lt;/</w:t>
            </w:r>
            <w:proofErr w:type="spellStart"/>
            <w:r w:rsidRPr="000B74C7">
              <w:rPr>
                <w:rFonts w:ascii="Times New Roman" w:hAnsi="Times New Roman" w:cs="Times New Roman"/>
                <w:color w:val="800000"/>
                <w:sz w:val="24"/>
                <w:szCs w:val="24"/>
                <w:lang w:val="en-US"/>
              </w:rPr>
              <w:t>informationCustomer</w:t>
            </w:r>
            <w:proofErr w:type="spellEnd"/>
            <w:r w:rsidRPr="000B74C7">
              <w:rPr>
                <w:rFonts w:ascii="Times New Roman" w:hAnsi="Times New Roman" w:cs="Times New Roman"/>
                <w:color w:val="0000FF"/>
                <w:sz w:val="24"/>
                <w:szCs w:val="24"/>
                <w:lang w:val="en-US"/>
              </w:rPr>
              <w:t>&gt;</w:t>
            </w:r>
          </w:p>
          <w:p w14:paraId="2F8CE6D3" w14:textId="77777777" w:rsidR="000B74C7" w:rsidRPr="000B74C7" w:rsidRDefault="000B74C7" w:rsidP="000B74C7">
            <w:pPr>
              <w:autoSpaceDE w:val="0"/>
              <w:autoSpaceDN w:val="0"/>
              <w:adjustRightInd w:val="0"/>
              <w:jc w:val="left"/>
              <w:rPr>
                <w:rFonts w:ascii="Times New Roman" w:hAnsi="Times New Roman" w:cs="Times New Roman"/>
                <w:color w:val="000000"/>
                <w:sz w:val="24"/>
                <w:szCs w:val="24"/>
                <w:lang w:val="en-US"/>
              </w:rPr>
            </w:pP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FF"/>
                <w:sz w:val="24"/>
                <w:szCs w:val="24"/>
                <w:lang w:val="en-US"/>
              </w:rPr>
              <w:t>&lt;</w:t>
            </w:r>
            <w:proofErr w:type="spellStart"/>
            <w:r w:rsidRPr="000B74C7">
              <w:rPr>
                <w:rFonts w:ascii="Times New Roman" w:hAnsi="Times New Roman" w:cs="Times New Roman"/>
                <w:color w:val="800000"/>
                <w:sz w:val="24"/>
                <w:szCs w:val="24"/>
                <w:lang w:val="en-US"/>
              </w:rPr>
              <w:t>legalContext</w:t>
            </w:r>
            <w:proofErr w:type="spellEnd"/>
            <w:r w:rsidRPr="000B74C7">
              <w:rPr>
                <w:rFonts w:ascii="Times New Roman" w:hAnsi="Times New Roman" w:cs="Times New Roman"/>
                <w:color w:val="0000FF"/>
                <w:sz w:val="24"/>
                <w:szCs w:val="24"/>
                <w:lang w:val="en-US"/>
              </w:rPr>
              <w:t>&gt;</w:t>
            </w:r>
            <w:r w:rsidRPr="000B74C7">
              <w:rPr>
                <w:rFonts w:ascii="Times New Roman" w:hAnsi="Times New Roman" w:cs="Times New Roman"/>
                <w:color w:val="000000"/>
                <w:sz w:val="24"/>
                <w:szCs w:val="24"/>
                <w:lang w:val="en-US"/>
              </w:rPr>
              <w:t>NIHDI:CHECK_PERSON</w:t>
            </w:r>
            <w:r w:rsidRPr="000B74C7">
              <w:rPr>
                <w:rFonts w:ascii="Times New Roman" w:hAnsi="Times New Roman" w:cs="Times New Roman"/>
                <w:color w:val="0000FF"/>
                <w:sz w:val="24"/>
                <w:szCs w:val="24"/>
                <w:lang w:val="en-US"/>
              </w:rPr>
              <w:t>&lt;/</w:t>
            </w:r>
            <w:proofErr w:type="spellStart"/>
            <w:r w:rsidRPr="000B74C7">
              <w:rPr>
                <w:rFonts w:ascii="Times New Roman" w:hAnsi="Times New Roman" w:cs="Times New Roman"/>
                <w:color w:val="800000"/>
                <w:sz w:val="24"/>
                <w:szCs w:val="24"/>
                <w:lang w:val="en-US"/>
              </w:rPr>
              <w:t>legalContext</w:t>
            </w:r>
            <w:proofErr w:type="spellEnd"/>
            <w:r w:rsidRPr="000B74C7">
              <w:rPr>
                <w:rFonts w:ascii="Times New Roman" w:hAnsi="Times New Roman" w:cs="Times New Roman"/>
                <w:color w:val="0000FF"/>
                <w:sz w:val="24"/>
                <w:szCs w:val="24"/>
                <w:lang w:val="en-US"/>
              </w:rPr>
              <w:t>&gt;</w:t>
            </w:r>
          </w:p>
          <w:p w14:paraId="4B7FFCAD" w14:textId="77777777" w:rsidR="000B74C7" w:rsidRPr="000B74C7" w:rsidRDefault="000B74C7" w:rsidP="000B74C7">
            <w:pPr>
              <w:autoSpaceDE w:val="0"/>
              <w:autoSpaceDN w:val="0"/>
              <w:adjustRightInd w:val="0"/>
              <w:jc w:val="left"/>
              <w:rPr>
                <w:rFonts w:ascii="Times New Roman" w:hAnsi="Times New Roman" w:cs="Times New Roman"/>
                <w:color w:val="000000"/>
                <w:sz w:val="24"/>
                <w:szCs w:val="24"/>
              </w:rPr>
            </w:pP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00"/>
                <w:sz w:val="24"/>
                <w:szCs w:val="24"/>
                <w:lang w:val="en-US"/>
              </w:rPr>
              <w:tab/>
            </w:r>
            <w:r w:rsidRPr="000B74C7">
              <w:rPr>
                <w:rFonts w:ascii="Times New Roman" w:hAnsi="Times New Roman" w:cs="Times New Roman"/>
                <w:color w:val="0000FF"/>
                <w:sz w:val="24"/>
                <w:szCs w:val="24"/>
              </w:rPr>
              <w:t>&lt;</w:t>
            </w:r>
            <w:proofErr w:type="spellStart"/>
            <w:proofErr w:type="gramStart"/>
            <w:r w:rsidRPr="000B74C7">
              <w:rPr>
                <w:rFonts w:ascii="Times New Roman" w:hAnsi="Times New Roman" w:cs="Times New Roman"/>
                <w:color w:val="800000"/>
                <w:sz w:val="24"/>
                <w:szCs w:val="24"/>
              </w:rPr>
              <w:t>criteria</w:t>
            </w:r>
            <w:proofErr w:type="spellEnd"/>
            <w:proofErr w:type="gramEnd"/>
            <w:r w:rsidRPr="000B74C7">
              <w:rPr>
                <w:rFonts w:ascii="Times New Roman" w:hAnsi="Times New Roman" w:cs="Times New Roman"/>
                <w:color w:val="0000FF"/>
                <w:sz w:val="24"/>
                <w:szCs w:val="24"/>
              </w:rPr>
              <w:t>&gt;</w:t>
            </w:r>
          </w:p>
          <w:p w14:paraId="080D5264" w14:textId="77777777" w:rsidR="000B74C7" w:rsidRPr="000B74C7" w:rsidRDefault="000B74C7" w:rsidP="000B74C7">
            <w:pPr>
              <w:autoSpaceDE w:val="0"/>
              <w:autoSpaceDN w:val="0"/>
              <w:adjustRightInd w:val="0"/>
              <w:jc w:val="left"/>
              <w:rPr>
                <w:rFonts w:ascii="Times New Roman" w:hAnsi="Times New Roman" w:cs="Times New Roman"/>
                <w:color w:val="000000"/>
                <w:sz w:val="24"/>
                <w:szCs w:val="24"/>
              </w:rPr>
            </w:pPr>
            <w:r w:rsidRPr="000B74C7">
              <w:rPr>
                <w:rFonts w:ascii="Times New Roman" w:hAnsi="Times New Roman" w:cs="Times New Roman"/>
                <w:color w:val="000000"/>
                <w:sz w:val="24"/>
                <w:szCs w:val="24"/>
              </w:rPr>
              <w:tab/>
            </w:r>
            <w:r w:rsidRPr="000B74C7">
              <w:rPr>
                <w:rFonts w:ascii="Times New Roman" w:hAnsi="Times New Roman" w:cs="Times New Roman"/>
                <w:color w:val="000000"/>
                <w:sz w:val="24"/>
                <w:szCs w:val="24"/>
              </w:rPr>
              <w:tab/>
            </w:r>
            <w:r w:rsidRPr="000B74C7">
              <w:rPr>
                <w:rFonts w:ascii="Times New Roman" w:hAnsi="Times New Roman" w:cs="Times New Roman"/>
                <w:color w:val="000000"/>
                <w:sz w:val="24"/>
                <w:szCs w:val="24"/>
              </w:rPr>
              <w:tab/>
            </w:r>
            <w:r w:rsidRPr="000B74C7">
              <w:rPr>
                <w:rFonts w:ascii="Times New Roman" w:hAnsi="Times New Roman" w:cs="Times New Roman"/>
                <w:color w:val="000000"/>
                <w:sz w:val="24"/>
                <w:szCs w:val="24"/>
              </w:rPr>
              <w:tab/>
            </w:r>
            <w:r w:rsidRPr="000B74C7">
              <w:rPr>
                <w:rFonts w:ascii="Times New Roman" w:hAnsi="Times New Roman" w:cs="Times New Roman"/>
                <w:color w:val="0000FF"/>
                <w:sz w:val="24"/>
                <w:szCs w:val="24"/>
              </w:rPr>
              <w:t>&lt;</w:t>
            </w:r>
            <w:proofErr w:type="gramStart"/>
            <w:r w:rsidRPr="000B74C7">
              <w:rPr>
                <w:rFonts w:ascii="Times New Roman" w:hAnsi="Times New Roman" w:cs="Times New Roman"/>
                <w:color w:val="800000"/>
                <w:sz w:val="24"/>
                <w:szCs w:val="24"/>
              </w:rPr>
              <w:t>attestation</w:t>
            </w:r>
            <w:proofErr w:type="gramEnd"/>
            <w:r w:rsidRPr="000B74C7">
              <w:rPr>
                <w:rFonts w:ascii="Times New Roman" w:hAnsi="Times New Roman" w:cs="Times New Roman"/>
                <w:color w:val="0000FF"/>
                <w:sz w:val="24"/>
                <w:szCs w:val="24"/>
              </w:rPr>
              <w:t>&gt;</w:t>
            </w:r>
          </w:p>
          <w:p w14:paraId="021E7C21" w14:textId="77777777" w:rsidR="000B74C7" w:rsidRPr="000B74C7" w:rsidRDefault="000B74C7" w:rsidP="000B74C7">
            <w:pPr>
              <w:autoSpaceDE w:val="0"/>
              <w:autoSpaceDN w:val="0"/>
              <w:adjustRightInd w:val="0"/>
              <w:jc w:val="left"/>
              <w:rPr>
                <w:rFonts w:ascii="Times New Roman" w:hAnsi="Times New Roman" w:cs="Times New Roman"/>
                <w:color w:val="000000"/>
                <w:sz w:val="24"/>
                <w:szCs w:val="24"/>
              </w:rPr>
            </w:pPr>
            <w:r w:rsidRPr="000B74C7">
              <w:rPr>
                <w:rFonts w:ascii="Times New Roman" w:hAnsi="Times New Roman" w:cs="Times New Roman"/>
                <w:color w:val="000000"/>
                <w:sz w:val="24"/>
                <w:szCs w:val="24"/>
              </w:rPr>
              <w:tab/>
            </w:r>
            <w:r w:rsidRPr="000B74C7">
              <w:rPr>
                <w:rFonts w:ascii="Times New Roman" w:hAnsi="Times New Roman" w:cs="Times New Roman"/>
                <w:color w:val="000000"/>
                <w:sz w:val="24"/>
                <w:szCs w:val="24"/>
              </w:rPr>
              <w:tab/>
            </w:r>
            <w:r w:rsidRPr="000B74C7">
              <w:rPr>
                <w:rFonts w:ascii="Times New Roman" w:hAnsi="Times New Roman" w:cs="Times New Roman"/>
                <w:color w:val="000000"/>
                <w:sz w:val="24"/>
                <w:szCs w:val="24"/>
              </w:rPr>
              <w:tab/>
            </w:r>
            <w:r w:rsidRPr="000B74C7">
              <w:rPr>
                <w:rFonts w:ascii="Times New Roman" w:hAnsi="Times New Roman" w:cs="Times New Roman"/>
                <w:color w:val="000000"/>
                <w:sz w:val="24"/>
                <w:szCs w:val="24"/>
              </w:rPr>
              <w:tab/>
            </w:r>
            <w:r w:rsidRPr="000B74C7">
              <w:rPr>
                <w:rFonts w:ascii="Times New Roman" w:hAnsi="Times New Roman" w:cs="Times New Roman"/>
                <w:color w:val="000000"/>
                <w:sz w:val="24"/>
                <w:szCs w:val="24"/>
              </w:rPr>
              <w:tab/>
            </w:r>
            <w:r w:rsidRPr="000B74C7">
              <w:rPr>
                <w:rFonts w:ascii="Times New Roman" w:hAnsi="Times New Roman" w:cs="Times New Roman"/>
                <w:color w:val="0000FF"/>
                <w:sz w:val="24"/>
                <w:szCs w:val="24"/>
              </w:rPr>
              <w:t>&lt;</w:t>
            </w:r>
            <w:proofErr w:type="spellStart"/>
            <w:proofErr w:type="gramStart"/>
            <w:r w:rsidRPr="000B74C7">
              <w:rPr>
                <w:rFonts w:ascii="Times New Roman" w:hAnsi="Times New Roman" w:cs="Times New Roman"/>
                <w:color w:val="800000"/>
                <w:sz w:val="24"/>
                <w:szCs w:val="24"/>
              </w:rPr>
              <w:t>attestationId</w:t>
            </w:r>
            <w:proofErr w:type="spellEnd"/>
            <w:proofErr w:type="gramEnd"/>
            <w:r w:rsidRPr="000B74C7">
              <w:rPr>
                <w:rFonts w:ascii="Times New Roman" w:hAnsi="Times New Roman" w:cs="Times New Roman"/>
                <w:color w:val="0000FF"/>
                <w:sz w:val="24"/>
                <w:szCs w:val="24"/>
              </w:rPr>
              <w:t>&gt;</w:t>
            </w:r>
            <w:r w:rsidRPr="000B74C7">
              <w:rPr>
                <w:rFonts w:ascii="Times New Roman" w:hAnsi="Times New Roman" w:cs="Times New Roman"/>
                <w:color w:val="000000"/>
                <w:sz w:val="24"/>
                <w:szCs w:val="24"/>
              </w:rPr>
              <w:t>999999999999999</w:t>
            </w:r>
            <w:r w:rsidRPr="000B74C7">
              <w:rPr>
                <w:rFonts w:ascii="Times New Roman" w:hAnsi="Times New Roman" w:cs="Times New Roman"/>
                <w:color w:val="0000FF"/>
                <w:sz w:val="24"/>
                <w:szCs w:val="24"/>
              </w:rPr>
              <w:t>&lt;/</w:t>
            </w:r>
            <w:proofErr w:type="spellStart"/>
            <w:r w:rsidRPr="000B74C7">
              <w:rPr>
                <w:rFonts w:ascii="Times New Roman" w:hAnsi="Times New Roman" w:cs="Times New Roman"/>
                <w:color w:val="800000"/>
                <w:sz w:val="24"/>
                <w:szCs w:val="24"/>
              </w:rPr>
              <w:t>attestationId</w:t>
            </w:r>
            <w:proofErr w:type="spellEnd"/>
            <w:r w:rsidRPr="000B74C7">
              <w:rPr>
                <w:rFonts w:ascii="Times New Roman" w:hAnsi="Times New Roman" w:cs="Times New Roman"/>
                <w:color w:val="0000FF"/>
                <w:sz w:val="24"/>
                <w:szCs w:val="24"/>
              </w:rPr>
              <w:t>&gt;</w:t>
            </w:r>
          </w:p>
          <w:p w14:paraId="668CC17F" w14:textId="77777777" w:rsidR="000B74C7" w:rsidRPr="000B74C7" w:rsidRDefault="000B74C7" w:rsidP="000B74C7">
            <w:pPr>
              <w:autoSpaceDE w:val="0"/>
              <w:autoSpaceDN w:val="0"/>
              <w:adjustRightInd w:val="0"/>
              <w:jc w:val="left"/>
              <w:rPr>
                <w:rFonts w:ascii="Times New Roman" w:hAnsi="Times New Roman" w:cs="Times New Roman"/>
                <w:color w:val="000000"/>
                <w:sz w:val="24"/>
                <w:szCs w:val="24"/>
              </w:rPr>
            </w:pPr>
            <w:r w:rsidRPr="000B74C7">
              <w:rPr>
                <w:rFonts w:ascii="Times New Roman" w:hAnsi="Times New Roman" w:cs="Times New Roman"/>
                <w:color w:val="000000"/>
                <w:sz w:val="24"/>
                <w:szCs w:val="24"/>
              </w:rPr>
              <w:tab/>
            </w:r>
            <w:r w:rsidRPr="000B74C7">
              <w:rPr>
                <w:rFonts w:ascii="Times New Roman" w:hAnsi="Times New Roman" w:cs="Times New Roman"/>
                <w:color w:val="000000"/>
                <w:sz w:val="24"/>
                <w:szCs w:val="24"/>
              </w:rPr>
              <w:tab/>
            </w:r>
            <w:r w:rsidRPr="000B74C7">
              <w:rPr>
                <w:rFonts w:ascii="Times New Roman" w:hAnsi="Times New Roman" w:cs="Times New Roman"/>
                <w:color w:val="000000"/>
                <w:sz w:val="24"/>
                <w:szCs w:val="24"/>
              </w:rPr>
              <w:tab/>
            </w:r>
            <w:r w:rsidRPr="000B74C7">
              <w:rPr>
                <w:rFonts w:ascii="Times New Roman" w:hAnsi="Times New Roman" w:cs="Times New Roman"/>
                <w:color w:val="000000"/>
                <w:sz w:val="24"/>
                <w:szCs w:val="24"/>
              </w:rPr>
              <w:tab/>
            </w:r>
            <w:r w:rsidRPr="000B74C7">
              <w:rPr>
                <w:rFonts w:ascii="Times New Roman" w:hAnsi="Times New Roman" w:cs="Times New Roman"/>
                <w:color w:val="000000"/>
                <w:sz w:val="24"/>
                <w:szCs w:val="24"/>
              </w:rPr>
              <w:tab/>
            </w:r>
            <w:r w:rsidRPr="000B74C7">
              <w:rPr>
                <w:rFonts w:ascii="Times New Roman" w:hAnsi="Times New Roman" w:cs="Times New Roman"/>
                <w:color w:val="0000FF"/>
                <w:sz w:val="24"/>
                <w:szCs w:val="24"/>
              </w:rPr>
              <w:t>&lt;</w:t>
            </w:r>
            <w:proofErr w:type="spellStart"/>
            <w:proofErr w:type="gramStart"/>
            <w:r w:rsidRPr="000B74C7">
              <w:rPr>
                <w:rFonts w:ascii="Times New Roman" w:hAnsi="Times New Roman" w:cs="Times New Roman"/>
                <w:color w:val="800000"/>
                <w:sz w:val="24"/>
                <w:szCs w:val="24"/>
              </w:rPr>
              <w:t>attestationVersion</w:t>
            </w:r>
            <w:proofErr w:type="spellEnd"/>
            <w:proofErr w:type="gramEnd"/>
            <w:r w:rsidRPr="000B74C7">
              <w:rPr>
                <w:rFonts w:ascii="Times New Roman" w:hAnsi="Times New Roman" w:cs="Times New Roman"/>
                <w:color w:val="0000FF"/>
                <w:sz w:val="24"/>
                <w:szCs w:val="24"/>
              </w:rPr>
              <w:t>&gt;</w:t>
            </w:r>
            <w:r w:rsidRPr="000B74C7">
              <w:rPr>
                <w:rFonts w:ascii="Times New Roman" w:hAnsi="Times New Roman" w:cs="Times New Roman"/>
                <w:color w:val="000000"/>
                <w:sz w:val="24"/>
                <w:szCs w:val="24"/>
              </w:rPr>
              <w:t>3</w:t>
            </w:r>
            <w:r w:rsidRPr="000B74C7">
              <w:rPr>
                <w:rFonts w:ascii="Times New Roman" w:hAnsi="Times New Roman" w:cs="Times New Roman"/>
                <w:color w:val="0000FF"/>
                <w:sz w:val="24"/>
                <w:szCs w:val="24"/>
              </w:rPr>
              <w:t>&lt;/</w:t>
            </w:r>
            <w:proofErr w:type="spellStart"/>
            <w:r w:rsidRPr="000B74C7">
              <w:rPr>
                <w:rFonts w:ascii="Times New Roman" w:hAnsi="Times New Roman" w:cs="Times New Roman"/>
                <w:color w:val="800000"/>
                <w:sz w:val="24"/>
                <w:szCs w:val="24"/>
              </w:rPr>
              <w:t>attestationVersion</w:t>
            </w:r>
            <w:proofErr w:type="spellEnd"/>
            <w:r w:rsidRPr="000B74C7">
              <w:rPr>
                <w:rFonts w:ascii="Times New Roman" w:hAnsi="Times New Roman" w:cs="Times New Roman"/>
                <w:color w:val="0000FF"/>
                <w:sz w:val="24"/>
                <w:szCs w:val="24"/>
              </w:rPr>
              <w:t>&gt;</w:t>
            </w:r>
          </w:p>
          <w:p w14:paraId="40E8183B" w14:textId="77777777" w:rsidR="000B74C7" w:rsidRPr="000B74C7" w:rsidRDefault="000B74C7" w:rsidP="000B74C7">
            <w:pPr>
              <w:autoSpaceDE w:val="0"/>
              <w:autoSpaceDN w:val="0"/>
              <w:adjustRightInd w:val="0"/>
              <w:jc w:val="left"/>
              <w:rPr>
                <w:rFonts w:ascii="Times New Roman" w:hAnsi="Times New Roman" w:cs="Times New Roman"/>
                <w:color w:val="000000"/>
                <w:sz w:val="24"/>
                <w:szCs w:val="24"/>
              </w:rPr>
            </w:pPr>
            <w:r w:rsidRPr="000B74C7">
              <w:rPr>
                <w:rFonts w:ascii="Times New Roman" w:hAnsi="Times New Roman" w:cs="Times New Roman"/>
                <w:color w:val="000000"/>
                <w:sz w:val="24"/>
                <w:szCs w:val="24"/>
              </w:rPr>
              <w:tab/>
            </w:r>
            <w:r w:rsidRPr="000B74C7">
              <w:rPr>
                <w:rFonts w:ascii="Times New Roman" w:hAnsi="Times New Roman" w:cs="Times New Roman"/>
                <w:color w:val="000000"/>
                <w:sz w:val="24"/>
                <w:szCs w:val="24"/>
              </w:rPr>
              <w:tab/>
            </w:r>
            <w:r w:rsidRPr="000B74C7">
              <w:rPr>
                <w:rFonts w:ascii="Times New Roman" w:hAnsi="Times New Roman" w:cs="Times New Roman"/>
                <w:color w:val="000000"/>
                <w:sz w:val="24"/>
                <w:szCs w:val="24"/>
              </w:rPr>
              <w:tab/>
            </w:r>
            <w:r w:rsidRPr="000B74C7">
              <w:rPr>
                <w:rFonts w:ascii="Times New Roman" w:hAnsi="Times New Roman" w:cs="Times New Roman"/>
                <w:color w:val="000000"/>
                <w:sz w:val="24"/>
                <w:szCs w:val="24"/>
              </w:rPr>
              <w:tab/>
            </w:r>
            <w:r w:rsidRPr="000B74C7">
              <w:rPr>
                <w:rFonts w:ascii="Times New Roman" w:hAnsi="Times New Roman" w:cs="Times New Roman"/>
                <w:color w:val="0000FF"/>
                <w:sz w:val="24"/>
                <w:szCs w:val="24"/>
              </w:rPr>
              <w:t>&lt;/</w:t>
            </w:r>
            <w:r w:rsidRPr="000B74C7">
              <w:rPr>
                <w:rFonts w:ascii="Times New Roman" w:hAnsi="Times New Roman" w:cs="Times New Roman"/>
                <w:color w:val="800000"/>
                <w:sz w:val="24"/>
                <w:szCs w:val="24"/>
              </w:rPr>
              <w:t>attestation</w:t>
            </w:r>
            <w:r w:rsidRPr="000B74C7">
              <w:rPr>
                <w:rFonts w:ascii="Times New Roman" w:hAnsi="Times New Roman" w:cs="Times New Roman"/>
                <w:color w:val="0000FF"/>
                <w:sz w:val="24"/>
                <w:szCs w:val="24"/>
              </w:rPr>
              <w:t>&gt;</w:t>
            </w:r>
          </w:p>
          <w:p w14:paraId="22F659EA" w14:textId="77777777" w:rsidR="000B74C7" w:rsidRPr="000B74C7" w:rsidRDefault="000B74C7" w:rsidP="000B74C7">
            <w:pPr>
              <w:autoSpaceDE w:val="0"/>
              <w:autoSpaceDN w:val="0"/>
              <w:adjustRightInd w:val="0"/>
              <w:jc w:val="left"/>
              <w:rPr>
                <w:rFonts w:ascii="Times New Roman" w:hAnsi="Times New Roman" w:cs="Times New Roman"/>
                <w:color w:val="000000"/>
                <w:sz w:val="24"/>
                <w:szCs w:val="24"/>
              </w:rPr>
            </w:pPr>
            <w:r w:rsidRPr="000B74C7">
              <w:rPr>
                <w:rFonts w:ascii="Times New Roman" w:hAnsi="Times New Roman" w:cs="Times New Roman"/>
                <w:color w:val="000000"/>
                <w:sz w:val="24"/>
                <w:szCs w:val="24"/>
              </w:rPr>
              <w:tab/>
            </w:r>
            <w:r w:rsidRPr="000B74C7">
              <w:rPr>
                <w:rFonts w:ascii="Times New Roman" w:hAnsi="Times New Roman" w:cs="Times New Roman"/>
                <w:color w:val="000000"/>
                <w:sz w:val="24"/>
                <w:szCs w:val="24"/>
              </w:rPr>
              <w:tab/>
            </w:r>
            <w:r w:rsidRPr="000B74C7">
              <w:rPr>
                <w:rFonts w:ascii="Times New Roman" w:hAnsi="Times New Roman" w:cs="Times New Roman"/>
                <w:color w:val="000000"/>
                <w:sz w:val="24"/>
                <w:szCs w:val="24"/>
              </w:rPr>
              <w:tab/>
            </w:r>
            <w:r w:rsidRPr="000B74C7">
              <w:rPr>
                <w:rFonts w:ascii="Times New Roman" w:hAnsi="Times New Roman" w:cs="Times New Roman"/>
                <w:color w:val="0000FF"/>
                <w:sz w:val="24"/>
                <w:szCs w:val="24"/>
              </w:rPr>
              <w:t>&lt;/</w:t>
            </w:r>
            <w:proofErr w:type="spellStart"/>
            <w:r w:rsidRPr="000B74C7">
              <w:rPr>
                <w:rFonts w:ascii="Times New Roman" w:hAnsi="Times New Roman" w:cs="Times New Roman"/>
                <w:color w:val="800000"/>
                <w:sz w:val="24"/>
                <w:szCs w:val="24"/>
              </w:rPr>
              <w:t>criteria</w:t>
            </w:r>
            <w:proofErr w:type="spellEnd"/>
            <w:r w:rsidRPr="000B74C7">
              <w:rPr>
                <w:rFonts w:ascii="Times New Roman" w:hAnsi="Times New Roman" w:cs="Times New Roman"/>
                <w:color w:val="0000FF"/>
                <w:sz w:val="24"/>
                <w:szCs w:val="24"/>
              </w:rPr>
              <w:t>&gt;</w:t>
            </w:r>
          </w:p>
          <w:p w14:paraId="5FE42E9D" w14:textId="77777777" w:rsidR="000B74C7" w:rsidRPr="000B74C7" w:rsidRDefault="000B74C7" w:rsidP="000B74C7">
            <w:pPr>
              <w:autoSpaceDE w:val="0"/>
              <w:autoSpaceDN w:val="0"/>
              <w:adjustRightInd w:val="0"/>
              <w:jc w:val="left"/>
              <w:rPr>
                <w:rFonts w:ascii="Times New Roman" w:hAnsi="Times New Roman" w:cs="Times New Roman"/>
                <w:color w:val="000000"/>
                <w:sz w:val="24"/>
                <w:szCs w:val="24"/>
              </w:rPr>
            </w:pPr>
            <w:r w:rsidRPr="000B74C7">
              <w:rPr>
                <w:rFonts w:ascii="Times New Roman" w:hAnsi="Times New Roman" w:cs="Times New Roman"/>
                <w:color w:val="000000"/>
                <w:sz w:val="24"/>
                <w:szCs w:val="24"/>
              </w:rPr>
              <w:tab/>
            </w:r>
            <w:r w:rsidRPr="000B74C7">
              <w:rPr>
                <w:rFonts w:ascii="Times New Roman" w:hAnsi="Times New Roman" w:cs="Times New Roman"/>
                <w:color w:val="000000"/>
                <w:sz w:val="24"/>
                <w:szCs w:val="24"/>
              </w:rPr>
              <w:tab/>
            </w:r>
            <w:r w:rsidRPr="000B74C7">
              <w:rPr>
                <w:rFonts w:ascii="Times New Roman" w:hAnsi="Times New Roman" w:cs="Times New Roman"/>
                <w:color w:val="0000FF"/>
                <w:sz w:val="24"/>
                <w:szCs w:val="24"/>
              </w:rPr>
              <w:t>&lt;/</w:t>
            </w:r>
            <w:proofErr w:type="spellStart"/>
            <w:proofErr w:type="gramStart"/>
            <w:r w:rsidRPr="000B74C7">
              <w:rPr>
                <w:rFonts w:ascii="Times New Roman" w:hAnsi="Times New Roman" w:cs="Times New Roman"/>
                <w:color w:val="800000"/>
                <w:sz w:val="24"/>
                <w:szCs w:val="24"/>
              </w:rPr>
              <w:t>tns:consultAttestationRequest</w:t>
            </w:r>
            <w:proofErr w:type="spellEnd"/>
            <w:proofErr w:type="gramEnd"/>
            <w:r w:rsidRPr="000B74C7">
              <w:rPr>
                <w:rFonts w:ascii="Times New Roman" w:hAnsi="Times New Roman" w:cs="Times New Roman"/>
                <w:color w:val="0000FF"/>
                <w:sz w:val="24"/>
                <w:szCs w:val="24"/>
              </w:rPr>
              <w:t>&gt;</w:t>
            </w:r>
          </w:p>
          <w:p w14:paraId="4FDD1740" w14:textId="77777777" w:rsidR="000B74C7" w:rsidRPr="000B74C7" w:rsidRDefault="000B74C7" w:rsidP="000B74C7">
            <w:pPr>
              <w:autoSpaceDE w:val="0"/>
              <w:autoSpaceDN w:val="0"/>
              <w:adjustRightInd w:val="0"/>
              <w:jc w:val="left"/>
              <w:rPr>
                <w:rFonts w:ascii="Times New Roman" w:hAnsi="Times New Roman" w:cs="Times New Roman"/>
                <w:color w:val="000000"/>
                <w:sz w:val="24"/>
                <w:szCs w:val="24"/>
              </w:rPr>
            </w:pPr>
            <w:r w:rsidRPr="000B74C7">
              <w:rPr>
                <w:rFonts w:ascii="Times New Roman" w:hAnsi="Times New Roman" w:cs="Times New Roman"/>
                <w:color w:val="000000"/>
                <w:sz w:val="24"/>
                <w:szCs w:val="24"/>
              </w:rPr>
              <w:tab/>
            </w:r>
            <w:r w:rsidRPr="000B74C7">
              <w:rPr>
                <w:rFonts w:ascii="Times New Roman" w:hAnsi="Times New Roman" w:cs="Times New Roman"/>
                <w:color w:val="0000FF"/>
                <w:sz w:val="24"/>
                <w:szCs w:val="24"/>
              </w:rPr>
              <w:t>&lt;/</w:t>
            </w:r>
            <w:proofErr w:type="spellStart"/>
            <w:proofErr w:type="gramStart"/>
            <w:r w:rsidRPr="000B74C7">
              <w:rPr>
                <w:rFonts w:ascii="Times New Roman" w:hAnsi="Times New Roman" w:cs="Times New Roman"/>
                <w:color w:val="800000"/>
                <w:sz w:val="24"/>
                <w:szCs w:val="24"/>
              </w:rPr>
              <w:t>soapenv:Body</w:t>
            </w:r>
            <w:proofErr w:type="spellEnd"/>
            <w:proofErr w:type="gramEnd"/>
            <w:r w:rsidRPr="000B74C7">
              <w:rPr>
                <w:rFonts w:ascii="Times New Roman" w:hAnsi="Times New Roman" w:cs="Times New Roman"/>
                <w:color w:val="0000FF"/>
                <w:sz w:val="24"/>
                <w:szCs w:val="24"/>
              </w:rPr>
              <w:t>&gt;</w:t>
            </w:r>
          </w:p>
          <w:p w14:paraId="44102BD4" w14:textId="6FD1C066" w:rsidR="000B74C7" w:rsidRDefault="000B74C7" w:rsidP="000B74C7">
            <w:r w:rsidRPr="000B74C7">
              <w:rPr>
                <w:rFonts w:ascii="Times New Roman" w:hAnsi="Times New Roman" w:cs="Times New Roman"/>
                <w:color w:val="0000FF"/>
                <w:sz w:val="24"/>
                <w:szCs w:val="24"/>
              </w:rPr>
              <w:t>&lt;/</w:t>
            </w:r>
            <w:proofErr w:type="spellStart"/>
            <w:r w:rsidRPr="000B74C7">
              <w:rPr>
                <w:rFonts w:ascii="Times New Roman" w:hAnsi="Times New Roman" w:cs="Times New Roman"/>
                <w:color w:val="800000"/>
                <w:sz w:val="24"/>
                <w:szCs w:val="24"/>
              </w:rPr>
              <w:t>soapenv:Envelope</w:t>
            </w:r>
            <w:proofErr w:type="spellEnd"/>
            <w:r w:rsidRPr="000B74C7">
              <w:rPr>
                <w:rFonts w:ascii="Times New Roman" w:hAnsi="Times New Roman" w:cs="Times New Roman"/>
                <w:color w:val="0000FF"/>
                <w:sz w:val="24"/>
                <w:szCs w:val="24"/>
              </w:rPr>
              <w:t>&gt;</w:t>
            </w:r>
          </w:p>
        </w:tc>
      </w:tr>
    </w:tbl>
    <w:p w14:paraId="1D7C03CF" w14:textId="77777777" w:rsidR="009E7B6F" w:rsidRDefault="009E7B6F" w:rsidP="00B31F6E">
      <w:pPr>
        <w:pStyle w:val="Heading3"/>
        <w:sectPr w:rsidR="009E7B6F">
          <w:pgSz w:w="12240" w:h="15840"/>
          <w:pgMar w:top="1440" w:right="1440" w:bottom="1440" w:left="1440" w:header="708" w:footer="708" w:gutter="0"/>
          <w:cols w:space="708"/>
          <w:docGrid w:linePitch="360"/>
        </w:sectPr>
      </w:pPr>
    </w:p>
    <w:p w14:paraId="2622A34F" w14:textId="45F61C8A" w:rsidR="00B31F6E" w:rsidRDefault="00B31F6E" w:rsidP="00F434A9">
      <w:pPr>
        <w:pStyle w:val="Heading4"/>
      </w:pPr>
      <w:bookmarkStart w:id="59" w:name="_Toc524339145"/>
      <w:r>
        <w:lastRenderedPageBreak/>
        <w:t>Réponse</w:t>
      </w:r>
      <w:bookmarkEnd w:id="59"/>
    </w:p>
    <w:tbl>
      <w:tblPr>
        <w:tblStyle w:val="TableGrid"/>
        <w:tblW w:w="9626" w:type="dxa"/>
        <w:tblLook w:val="04A0" w:firstRow="1" w:lastRow="0" w:firstColumn="1" w:lastColumn="0" w:noHBand="0" w:noVBand="1"/>
      </w:tblPr>
      <w:tblGrid>
        <w:gridCol w:w="9626"/>
      </w:tblGrid>
      <w:tr w:rsidR="00F434A9" w14:paraId="1A13C6CA" w14:textId="77777777" w:rsidTr="00C424CC">
        <w:tc>
          <w:tcPr>
            <w:tcW w:w="9626" w:type="dxa"/>
            <w:shd w:val="clear" w:color="auto" w:fill="F2F2F2" w:themeFill="background1" w:themeFillShade="F2"/>
          </w:tcPr>
          <w:p w14:paraId="472473F6"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soapenv:Envelope</w:t>
            </w:r>
            <w:proofErr w:type="spellEnd"/>
            <w:r w:rsidRPr="00F434A9">
              <w:rPr>
                <w:rFonts w:ascii="Times New Roman" w:hAnsi="Times New Roman" w:cs="Times New Roman"/>
                <w:color w:val="FF0000"/>
                <w:sz w:val="24"/>
                <w:szCs w:val="24"/>
                <w:lang w:val="en-US"/>
              </w:rPr>
              <w:t xml:space="preserve"> </w:t>
            </w:r>
            <w:proofErr w:type="spellStart"/>
            <w:r w:rsidRPr="00F434A9">
              <w:rPr>
                <w:rFonts w:ascii="Times New Roman" w:hAnsi="Times New Roman" w:cs="Times New Roman"/>
                <w:color w:val="FF0000"/>
                <w:sz w:val="24"/>
                <w:szCs w:val="24"/>
                <w:lang w:val="en-US"/>
              </w:rPr>
              <w:t>xmlns:soapenv</w:t>
            </w:r>
            <w:proofErr w:type="spellEnd"/>
            <w:r w:rsidRPr="00F434A9">
              <w:rPr>
                <w:rFonts w:ascii="Times New Roman" w:hAnsi="Times New Roman" w:cs="Times New Roman"/>
                <w:color w:val="0000FF"/>
                <w:sz w:val="24"/>
                <w:szCs w:val="24"/>
                <w:lang w:val="en-US"/>
              </w:rPr>
              <w:t>="</w:t>
            </w:r>
            <w:r w:rsidRPr="00F434A9">
              <w:rPr>
                <w:rFonts w:ascii="Times New Roman" w:hAnsi="Times New Roman" w:cs="Times New Roman"/>
                <w:color w:val="000000"/>
                <w:sz w:val="24"/>
                <w:szCs w:val="24"/>
                <w:lang w:val="en-US"/>
              </w:rPr>
              <w:t>http://schemas.xmlsoap.org/soap/envelope/</w:t>
            </w:r>
            <w:r w:rsidRPr="00F434A9">
              <w:rPr>
                <w:rFonts w:ascii="Times New Roman" w:hAnsi="Times New Roman" w:cs="Times New Roman"/>
                <w:color w:val="0000FF"/>
                <w:sz w:val="24"/>
                <w:szCs w:val="24"/>
                <w:lang w:val="en-US"/>
              </w:rPr>
              <w:t>"</w:t>
            </w:r>
            <w:r w:rsidRPr="00F434A9">
              <w:rPr>
                <w:rFonts w:ascii="Times New Roman" w:hAnsi="Times New Roman" w:cs="Times New Roman"/>
                <w:color w:val="FF0000"/>
                <w:sz w:val="24"/>
                <w:szCs w:val="24"/>
                <w:lang w:val="en-US"/>
              </w:rPr>
              <w:t xml:space="preserve"> xmlns:tns</w:t>
            </w:r>
            <w:r w:rsidRPr="00F434A9">
              <w:rPr>
                <w:rFonts w:ascii="Times New Roman" w:hAnsi="Times New Roman" w:cs="Times New Roman"/>
                <w:color w:val="0000FF"/>
                <w:sz w:val="24"/>
                <w:szCs w:val="24"/>
                <w:lang w:val="en-US"/>
              </w:rPr>
              <w:t>="</w:t>
            </w:r>
            <w:r w:rsidRPr="00F434A9">
              <w:rPr>
                <w:rFonts w:ascii="Times New Roman" w:hAnsi="Times New Roman" w:cs="Times New Roman"/>
                <w:color w:val="000000"/>
                <w:sz w:val="24"/>
                <w:szCs w:val="24"/>
                <w:lang w:val="en-US"/>
              </w:rPr>
              <w:t>http://kszbcss.fgov.be/intf/HolidayAttestationService/v1</w:t>
            </w:r>
            <w:r w:rsidRPr="00F434A9">
              <w:rPr>
                <w:rFonts w:ascii="Times New Roman" w:hAnsi="Times New Roman" w:cs="Times New Roman"/>
                <w:color w:val="0000FF"/>
                <w:sz w:val="24"/>
                <w:szCs w:val="24"/>
                <w:lang w:val="en-US"/>
              </w:rPr>
              <w:t>"&gt;</w:t>
            </w:r>
          </w:p>
          <w:p w14:paraId="5C818818"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soapenv:Header</w:t>
            </w:r>
            <w:proofErr w:type="spellEnd"/>
            <w:r w:rsidRPr="00F434A9">
              <w:rPr>
                <w:rFonts w:ascii="Times New Roman" w:hAnsi="Times New Roman" w:cs="Times New Roman"/>
                <w:color w:val="0000FF"/>
                <w:sz w:val="24"/>
                <w:szCs w:val="24"/>
                <w:lang w:val="en-US"/>
              </w:rPr>
              <w:t>/&gt;</w:t>
            </w:r>
          </w:p>
          <w:p w14:paraId="704EF7DA"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soapenv:Body</w:t>
            </w:r>
            <w:proofErr w:type="spellEnd"/>
            <w:r w:rsidRPr="00F434A9">
              <w:rPr>
                <w:rFonts w:ascii="Times New Roman" w:hAnsi="Times New Roman" w:cs="Times New Roman"/>
                <w:color w:val="0000FF"/>
                <w:sz w:val="24"/>
                <w:szCs w:val="24"/>
                <w:lang w:val="en-US"/>
              </w:rPr>
              <w:t>&gt;</w:t>
            </w:r>
          </w:p>
          <w:p w14:paraId="20875F0F"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tns:consultAttestationResponse</w:t>
            </w:r>
            <w:proofErr w:type="spellEnd"/>
            <w:r w:rsidRPr="00F434A9">
              <w:rPr>
                <w:rFonts w:ascii="Times New Roman" w:hAnsi="Times New Roman" w:cs="Times New Roman"/>
                <w:color w:val="0000FF"/>
                <w:sz w:val="24"/>
                <w:szCs w:val="24"/>
                <w:lang w:val="en-US"/>
              </w:rPr>
              <w:t>&gt;</w:t>
            </w:r>
          </w:p>
          <w:p w14:paraId="0456757B"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informationCustomer</w:t>
            </w:r>
            <w:proofErr w:type="spellEnd"/>
            <w:r w:rsidRPr="00F434A9">
              <w:rPr>
                <w:rFonts w:ascii="Times New Roman" w:hAnsi="Times New Roman" w:cs="Times New Roman"/>
                <w:color w:val="0000FF"/>
                <w:sz w:val="24"/>
                <w:szCs w:val="24"/>
                <w:lang w:val="en-US"/>
              </w:rPr>
              <w:t>&gt;</w:t>
            </w:r>
          </w:p>
          <w:p w14:paraId="03E5978D"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r w:rsidRPr="00F434A9">
              <w:rPr>
                <w:rFonts w:ascii="Times New Roman" w:hAnsi="Times New Roman" w:cs="Times New Roman"/>
                <w:color w:val="800000"/>
                <w:sz w:val="24"/>
                <w:szCs w:val="24"/>
                <w:lang w:val="en-US"/>
              </w:rPr>
              <w:t>ticket</w:t>
            </w:r>
            <w:r w:rsidRPr="00F434A9">
              <w:rPr>
                <w:rFonts w:ascii="Times New Roman" w:hAnsi="Times New Roman" w:cs="Times New Roman"/>
                <w:color w:val="0000FF"/>
                <w:sz w:val="24"/>
                <w:szCs w:val="24"/>
                <w:lang w:val="en-US"/>
              </w:rPr>
              <w:t>&gt;</w:t>
            </w:r>
            <w:proofErr w:type="spellStart"/>
            <w:r w:rsidRPr="00F434A9">
              <w:rPr>
                <w:rFonts w:ascii="Times New Roman" w:hAnsi="Times New Roman" w:cs="Times New Roman"/>
                <w:color w:val="000000"/>
                <w:sz w:val="24"/>
                <w:szCs w:val="24"/>
                <w:lang w:val="en-US"/>
              </w:rPr>
              <w:t>aaaaaaaaaaaaaaaaaaaaaaaaaaaaaaaaaaaa</w:t>
            </w:r>
            <w:proofErr w:type="spellEnd"/>
            <w:r w:rsidRPr="00F434A9">
              <w:rPr>
                <w:rFonts w:ascii="Times New Roman" w:hAnsi="Times New Roman" w:cs="Times New Roman"/>
                <w:color w:val="0000FF"/>
                <w:sz w:val="24"/>
                <w:szCs w:val="24"/>
                <w:lang w:val="en-US"/>
              </w:rPr>
              <w:t>&lt;/</w:t>
            </w:r>
            <w:r w:rsidRPr="00F434A9">
              <w:rPr>
                <w:rFonts w:ascii="Times New Roman" w:hAnsi="Times New Roman" w:cs="Times New Roman"/>
                <w:color w:val="800000"/>
                <w:sz w:val="24"/>
                <w:szCs w:val="24"/>
                <w:lang w:val="en-US"/>
              </w:rPr>
              <w:t>ticket</w:t>
            </w:r>
            <w:r w:rsidRPr="00F434A9">
              <w:rPr>
                <w:rFonts w:ascii="Times New Roman" w:hAnsi="Times New Roman" w:cs="Times New Roman"/>
                <w:color w:val="0000FF"/>
                <w:sz w:val="24"/>
                <w:szCs w:val="24"/>
                <w:lang w:val="en-US"/>
              </w:rPr>
              <w:t>&gt;</w:t>
            </w:r>
          </w:p>
          <w:p w14:paraId="19F3A19D"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timestampSent</w:t>
            </w:r>
            <w:proofErr w:type="spellEnd"/>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2001-12-17T09:30:47.0Z</w:t>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timestampSent</w:t>
            </w:r>
            <w:proofErr w:type="spellEnd"/>
            <w:r w:rsidRPr="00F434A9">
              <w:rPr>
                <w:rFonts w:ascii="Times New Roman" w:hAnsi="Times New Roman" w:cs="Times New Roman"/>
                <w:color w:val="0000FF"/>
                <w:sz w:val="24"/>
                <w:szCs w:val="24"/>
                <w:lang w:val="en-US"/>
              </w:rPr>
              <w:t>&gt;</w:t>
            </w:r>
          </w:p>
          <w:p w14:paraId="328BD003"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customerIdentification</w:t>
            </w:r>
            <w:proofErr w:type="spellEnd"/>
            <w:r w:rsidRPr="00F434A9">
              <w:rPr>
                <w:rFonts w:ascii="Times New Roman" w:hAnsi="Times New Roman" w:cs="Times New Roman"/>
                <w:color w:val="0000FF"/>
                <w:sz w:val="24"/>
                <w:szCs w:val="24"/>
                <w:lang w:val="en-US"/>
              </w:rPr>
              <w:t>&gt;</w:t>
            </w:r>
          </w:p>
          <w:p w14:paraId="38B7E3F9"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cbeNumber</w:t>
            </w:r>
            <w:proofErr w:type="spellEnd"/>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0206653946</w:t>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cbeNumber</w:t>
            </w:r>
            <w:proofErr w:type="spellEnd"/>
            <w:r w:rsidRPr="00F434A9">
              <w:rPr>
                <w:rFonts w:ascii="Times New Roman" w:hAnsi="Times New Roman" w:cs="Times New Roman"/>
                <w:color w:val="0000FF"/>
                <w:sz w:val="24"/>
                <w:szCs w:val="24"/>
                <w:lang w:val="en-US"/>
              </w:rPr>
              <w:t>&gt;</w:t>
            </w:r>
          </w:p>
          <w:p w14:paraId="01B19BFB"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customerIdentification</w:t>
            </w:r>
            <w:proofErr w:type="spellEnd"/>
            <w:r w:rsidRPr="00F434A9">
              <w:rPr>
                <w:rFonts w:ascii="Times New Roman" w:hAnsi="Times New Roman" w:cs="Times New Roman"/>
                <w:color w:val="0000FF"/>
                <w:sz w:val="24"/>
                <w:szCs w:val="24"/>
                <w:lang w:val="en-US"/>
              </w:rPr>
              <w:t>&gt;</w:t>
            </w:r>
          </w:p>
          <w:p w14:paraId="15B99B77"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informationCustomer</w:t>
            </w:r>
            <w:proofErr w:type="spellEnd"/>
            <w:r w:rsidRPr="00F434A9">
              <w:rPr>
                <w:rFonts w:ascii="Times New Roman" w:hAnsi="Times New Roman" w:cs="Times New Roman"/>
                <w:color w:val="0000FF"/>
                <w:sz w:val="24"/>
                <w:szCs w:val="24"/>
                <w:lang w:val="en-US"/>
              </w:rPr>
              <w:t>&gt;</w:t>
            </w:r>
          </w:p>
          <w:p w14:paraId="0C8DEF50"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informationCBSS</w:t>
            </w:r>
            <w:proofErr w:type="spellEnd"/>
            <w:r w:rsidRPr="00F434A9">
              <w:rPr>
                <w:rFonts w:ascii="Times New Roman" w:hAnsi="Times New Roman" w:cs="Times New Roman"/>
                <w:color w:val="0000FF"/>
                <w:sz w:val="24"/>
                <w:szCs w:val="24"/>
                <w:lang w:val="en-US"/>
              </w:rPr>
              <w:t>&gt;</w:t>
            </w:r>
          </w:p>
          <w:p w14:paraId="3C229AB1"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ticketCBSS</w:t>
            </w:r>
            <w:proofErr w:type="spellEnd"/>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00000000-0000-0000-0000-000000000000</w:t>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ticketCBSS</w:t>
            </w:r>
            <w:proofErr w:type="spellEnd"/>
            <w:r w:rsidRPr="00F434A9">
              <w:rPr>
                <w:rFonts w:ascii="Times New Roman" w:hAnsi="Times New Roman" w:cs="Times New Roman"/>
                <w:color w:val="0000FF"/>
                <w:sz w:val="24"/>
                <w:szCs w:val="24"/>
                <w:lang w:val="en-US"/>
              </w:rPr>
              <w:t>&gt;</w:t>
            </w:r>
          </w:p>
          <w:p w14:paraId="16954ED9"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timestampReceive</w:t>
            </w:r>
            <w:proofErr w:type="spellEnd"/>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2001-12-17T09:30:47.0Z</w:t>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timestampReceive</w:t>
            </w:r>
            <w:proofErr w:type="spellEnd"/>
            <w:r w:rsidRPr="00F434A9">
              <w:rPr>
                <w:rFonts w:ascii="Times New Roman" w:hAnsi="Times New Roman" w:cs="Times New Roman"/>
                <w:color w:val="0000FF"/>
                <w:sz w:val="24"/>
                <w:szCs w:val="24"/>
                <w:lang w:val="en-US"/>
              </w:rPr>
              <w:t>&gt;</w:t>
            </w:r>
          </w:p>
          <w:p w14:paraId="78FE8670"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timestampReply</w:t>
            </w:r>
            <w:proofErr w:type="spellEnd"/>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2001-12-17T09:30:47.0Z</w:t>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timestampReply</w:t>
            </w:r>
            <w:proofErr w:type="spellEnd"/>
            <w:r w:rsidRPr="00F434A9">
              <w:rPr>
                <w:rFonts w:ascii="Times New Roman" w:hAnsi="Times New Roman" w:cs="Times New Roman"/>
                <w:color w:val="0000FF"/>
                <w:sz w:val="24"/>
                <w:szCs w:val="24"/>
                <w:lang w:val="en-US"/>
              </w:rPr>
              <w:t>&gt;</w:t>
            </w:r>
          </w:p>
          <w:p w14:paraId="57786BF3"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informationCBSS</w:t>
            </w:r>
            <w:proofErr w:type="spellEnd"/>
            <w:r w:rsidRPr="00F434A9">
              <w:rPr>
                <w:rFonts w:ascii="Times New Roman" w:hAnsi="Times New Roman" w:cs="Times New Roman"/>
                <w:color w:val="0000FF"/>
                <w:sz w:val="24"/>
                <w:szCs w:val="24"/>
                <w:lang w:val="en-US"/>
              </w:rPr>
              <w:t>&gt;</w:t>
            </w:r>
          </w:p>
          <w:p w14:paraId="41D22D75"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legalContext</w:t>
            </w:r>
            <w:proofErr w:type="spellEnd"/>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NIHDI:CHECK_PERSON</w:t>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legalContext</w:t>
            </w:r>
            <w:proofErr w:type="spellEnd"/>
            <w:r w:rsidRPr="00F434A9">
              <w:rPr>
                <w:rFonts w:ascii="Times New Roman" w:hAnsi="Times New Roman" w:cs="Times New Roman"/>
                <w:color w:val="0000FF"/>
                <w:sz w:val="24"/>
                <w:szCs w:val="24"/>
                <w:lang w:val="en-US"/>
              </w:rPr>
              <w:t>&gt;</w:t>
            </w:r>
          </w:p>
          <w:p w14:paraId="3726B5B9"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r w:rsidRPr="00F434A9">
              <w:rPr>
                <w:rFonts w:ascii="Times New Roman" w:hAnsi="Times New Roman" w:cs="Times New Roman"/>
                <w:color w:val="800000"/>
                <w:sz w:val="24"/>
                <w:szCs w:val="24"/>
                <w:lang w:val="en-US"/>
              </w:rPr>
              <w:t>criteria</w:t>
            </w:r>
            <w:r w:rsidRPr="00F434A9">
              <w:rPr>
                <w:rFonts w:ascii="Times New Roman" w:hAnsi="Times New Roman" w:cs="Times New Roman"/>
                <w:color w:val="0000FF"/>
                <w:sz w:val="24"/>
                <w:szCs w:val="24"/>
                <w:lang w:val="en-US"/>
              </w:rPr>
              <w:t>&gt;</w:t>
            </w:r>
          </w:p>
          <w:p w14:paraId="63165A57"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r w:rsidRPr="00F434A9">
              <w:rPr>
                <w:rFonts w:ascii="Times New Roman" w:hAnsi="Times New Roman" w:cs="Times New Roman"/>
                <w:color w:val="800000"/>
                <w:sz w:val="24"/>
                <w:szCs w:val="24"/>
                <w:lang w:val="en-US"/>
              </w:rPr>
              <w:t>attestation</w:t>
            </w:r>
            <w:r w:rsidRPr="00F434A9">
              <w:rPr>
                <w:rFonts w:ascii="Times New Roman" w:hAnsi="Times New Roman" w:cs="Times New Roman"/>
                <w:color w:val="0000FF"/>
                <w:sz w:val="24"/>
                <w:szCs w:val="24"/>
                <w:lang w:val="en-US"/>
              </w:rPr>
              <w:t>&gt;</w:t>
            </w:r>
          </w:p>
          <w:p w14:paraId="6B94972A"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attestationId</w:t>
            </w:r>
            <w:proofErr w:type="spellEnd"/>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999999999999999</w:t>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attestationId</w:t>
            </w:r>
            <w:proofErr w:type="spellEnd"/>
            <w:r w:rsidRPr="00F434A9">
              <w:rPr>
                <w:rFonts w:ascii="Times New Roman" w:hAnsi="Times New Roman" w:cs="Times New Roman"/>
                <w:color w:val="0000FF"/>
                <w:sz w:val="24"/>
                <w:szCs w:val="24"/>
                <w:lang w:val="en-US"/>
              </w:rPr>
              <w:t>&gt;</w:t>
            </w:r>
          </w:p>
          <w:p w14:paraId="3E78251D"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attestationVersion</w:t>
            </w:r>
            <w:proofErr w:type="spellEnd"/>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3</w:t>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attestationVersion</w:t>
            </w:r>
            <w:proofErr w:type="spellEnd"/>
            <w:r w:rsidRPr="00F434A9">
              <w:rPr>
                <w:rFonts w:ascii="Times New Roman" w:hAnsi="Times New Roman" w:cs="Times New Roman"/>
                <w:color w:val="0000FF"/>
                <w:sz w:val="24"/>
                <w:szCs w:val="24"/>
                <w:lang w:val="en-US"/>
              </w:rPr>
              <w:t>&gt;</w:t>
            </w:r>
          </w:p>
          <w:p w14:paraId="223490F2"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r w:rsidRPr="00F434A9">
              <w:rPr>
                <w:rFonts w:ascii="Times New Roman" w:hAnsi="Times New Roman" w:cs="Times New Roman"/>
                <w:color w:val="800000"/>
                <w:sz w:val="24"/>
                <w:szCs w:val="24"/>
                <w:lang w:val="en-US"/>
              </w:rPr>
              <w:t>attestation</w:t>
            </w:r>
            <w:r w:rsidRPr="00F434A9">
              <w:rPr>
                <w:rFonts w:ascii="Times New Roman" w:hAnsi="Times New Roman" w:cs="Times New Roman"/>
                <w:color w:val="0000FF"/>
                <w:sz w:val="24"/>
                <w:szCs w:val="24"/>
                <w:lang w:val="en-US"/>
              </w:rPr>
              <w:t>&gt;</w:t>
            </w:r>
          </w:p>
          <w:p w14:paraId="55A94B5C"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r w:rsidRPr="00F434A9">
              <w:rPr>
                <w:rFonts w:ascii="Times New Roman" w:hAnsi="Times New Roman" w:cs="Times New Roman"/>
                <w:color w:val="800000"/>
                <w:sz w:val="24"/>
                <w:szCs w:val="24"/>
                <w:lang w:val="en-US"/>
              </w:rPr>
              <w:t>criteria</w:t>
            </w:r>
            <w:r w:rsidRPr="00F434A9">
              <w:rPr>
                <w:rFonts w:ascii="Times New Roman" w:hAnsi="Times New Roman" w:cs="Times New Roman"/>
                <w:color w:val="0000FF"/>
                <w:sz w:val="24"/>
                <w:szCs w:val="24"/>
                <w:lang w:val="en-US"/>
              </w:rPr>
              <w:t>&gt;</w:t>
            </w:r>
          </w:p>
          <w:p w14:paraId="5ABCF225"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r w:rsidRPr="00F434A9">
              <w:rPr>
                <w:rFonts w:ascii="Times New Roman" w:hAnsi="Times New Roman" w:cs="Times New Roman"/>
                <w:color w:val="800000"/>
                <w:sz w:val="24"/>
                <w:szCs w:val="24"/>
                <w:lang w:val="en-US"/>
              </w:rPr>
              <w:t>status</w:t>
            </w:r>
            <w:r w:rsidRPr="00F434A9">
              <w:rPr>
                <w:rFonts w:ascii="Times New Roman" w:hAnsi="Times New Roman" w:cs="Times New Roman"/>
                <w:color w:val="0000FF"/>
                <w:sz w:val="24"/>
                <w:szCs w:val="24"/>
                <w:lang w:val="en-US"/>
              </w:rPr>
              <w:t>&gt;</w:t>
            </w:r>
          </w:p>
          <w:p w14:paraId="1DA25A99"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r w:rsidRPr="00F434A9">
              <w:rPr>
                <w:rFonts w:ascii="Times New Roman" w:hAnsi="Times New Roman" w:cs="Times New Roman"/>
                <w:color w:val="800000"/>
                <w:sz w:val="24"/>
                <w:szCs w:val="24"/>
                <w:lang w:val="en-US"/>
              </w:rPr>
              <w:t>value</w:t>
            </w:r>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DATA_FOUND</w:t>
            </w:r>
            <w:r w:rsidRPr="00F434A9">
              <w:rPr>
                <w:rFonts w:ascii="Times New Roman" w:hAnsi="Times New Roman" w:cs="Times New Roman"/>
                <w:color w:val="0000FF"/>
                <w:sz w:val="24"/>
                <w:szCs w:val="24"/>
                <w:lang w:val="en-US"/>
              </w:rPr>
              <w:t>&lt;/</w:t>
            </w:r>
            <w:r w:rsidRPr="00F434A9">
              <w:rPr>
                <w:rFonts w:ascii="Times New Roman" w:hAnsi="Times New Roman" w:cs="Times New Roman"/>
                <w:color w:val="800000"/>
                <w:sz w:val="24"/>
                <w:szCs w:val="24"/>
                <w:lang w:val="en-US"/>
              </w:rPr>
              <w:t>value</w:t>
            </w:r>
            <w:r w:rsidRPr="00F434A9">
              <w:rPr>
                <w:rFonts w:ascii="Times New Roman" w:hAnsi="Times New Roman" w:cs="Times New Roman"/>
                <w:color w:val="0000FF"/>
                <w:sz w:val="24"/>
                <w:szCs w:val="24"/>
                <w:lang w:val="en-US"/>
              </w:rPr>
              <w:t>&gt;</w:t>
            </w:r>
          </w:p>
          <w:p w14:paraId="787A5B4C"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r w:rsidRPr="00F434A9">
              <w:rPr>
                <w:rFonts w:ascii="Times New Roman" w:hAnsi="Times New Roman" w:cs="Times New Roman"/>
                <w:color w:val="800000"/>
                <w:sz w:val="24"/>
                <w:szCs w:val="24"/>
                <w:lang w:val="en-US"/>
              </w:rPr>
              <w:t>code</w:t>
            </w:r>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MSG00000</w:t>
            </w:r>
            <w:r w:rsidRPr="00F434A9">
              <w:rPr>
                <w:rFonts w:ascii="Times New Roman" w:hAnsi="Times New Roman" w:cs="Times New Roman"/>
                <w:color w:val="0000FF"/>
                <w:sz w:val="24"/>
                <w:szCs w:val="24"/>
                <w:lang w:val="en-US"/>
              </w:rPr>
              <w:t>&lt;/</w:t>
            </w:r>
            <w:r w:rsidRPr="00F434A9">
              <w:rPr>
                <w:rFonts w:ascii="Times New Roman" w:hAnsi="Times New Roman" w:cs="Times New Roman"/>
                <w:color w:val="800000"/>
                <w:sz w:val="24"/>
                <w:szCs w:val="24"/>
                <w:lang w:val="en-US"/>
              </w:rPr>
              <w:t>code</w:t>
            </w:r>
            <w:r w:rsidRPr="00F434A9">
              <w:rPr>
                <w:rFonts w:ascii="Times New Roman" w:hAnsi="Times New Roman" w:cs="Times New Roman"/>
                <w:color w:val="0000FF"/>
                <w:sz w:val="24"/>
                <w:szCs w:val="24"/>
                <w:lang w:val="en-US"/>
              </w:rPr>
              <w:t>&gt;</w:t>
            </w:r>
          </w:p>
          <w:p w14:paraId="090D69E6"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r w:rsidRPr="00F434A9">
              <w:rPr>
                <w:rFonts w:ascii="Times New Roman" w:hAnsi="Times New Roman" w:cs="Times New Roman"/>
                <w:color w:val="800000"/>
                <w:sz w:val="24"/>
                <w:szCs w:val="24"/>
                <w:lang w:val="en-US"/>
              </w:rPr>
              <w:t>description</w:t>
            </w:r>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Treatment successful</w:t>
            </w:r>
            <w:r w:rsidRPr="00F434A9">
              <w:rPr>
                <w:rFonts w:ascii="Times New Roman" w:hAnsi="Times New Roman" w:cs="Times New Roman"/>
                <w:color w:val="0000FF"/>
                <w:sz w:val="24"/>
                <w:szCs w:val="24"/>
                <w:lang w:val="en-US"/>
              </w:rPr>
              <w:t>&lt;/</w:t>
            </w:r>
            <w:r w:rsidRPr="00F434A9">
              <w:rPr>
                <w:rFonts w:ascii="Times New Roman" w:hAnsi="Times New Roman" w:cs="Times New Roman"/>
                <w:color w:val="800000"/>
                <w:sz w:val="24"/>
                <w:szCs w:val="24"/>
                <w:lang w:val="en-US"/>
              </w:rPr>
              <w:t>description</w:t>
            </w:r>
            <w:r w:rsidRPr="00F434A9">
              <w:rPr>
                <w:rFonts w:ascii="Times New Roman" w:hAnsi="Times New Roman" w:cs="Times New Roman"/>
                <w:color w:val="0000FF"/>
                <w:sz w:val="24"/>
                <w:szCs w:val="24"/>
                <w:lang w:val="en-US"/>
              </w:rPr>
              <w:t>&gt;</w:t>
            </w:r>
          </w:p>
          <w:p w14:paraId="62A4569F"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r w:rsidRPr="00F434A9">
              <w:rPr>
                <w:rFonts w:ascii="Times New Roman" w:hAnsi="Times New Roman" w:cs="Times New Roman"/>
                <w:color w:val="800000"/>
                <w:sz w:val="24"/>
                <w:szCs w:val="24"/>
                <w:lang w:val="en-US"/>
              </w:rPr>
              <w:t>status</w:t>
            </w:r>
            <w:r w:rsidRPr="00F434A9">
              <w:rPr>
                <w:rFonts w:ascii="Times New Roman" w:hAnsi="Times New Roman" w:cs="Times New Roman"/>
                <w:color w:val="0000FF"/>
                <w:sz w:val="24"/>
                <w:szCs w:val="24"/>
                <w:lang w:val="en-US"/>
              </w:rPr>
              <w:t>&gt;</w:t>
            </w:r>
          </w:p>
          <w:p w14:paraId="559C0932" w14:textId="7F3B10C5"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r w:rsidR="00C80890">
              <w:rPr>
                <w:rFonts w:ascii="Times New Roman" w:hAnsi="Times New Roman" w:cs="Times New Roman"/>
                <w:color w:val="800000"/>
                <w:sz w:val="24"/>
                <w:szCs w:val="24"/>
                <w:lang w:val="en-US"/>
              </w:rPr>
              <w:t>attestation</w:t>
            </w:r>
            <w:r w:rsidRPr="00F434A9">
              <w:rPr>
                <w:rFonts w:ascii="Times New Roman" w:hAnsi="Times New Roman" w:cs="Times New Roman"/>
                <w:color w:val="0000FF"/>
                <w:sz w:val="24"/>
                <w:szCs w:val="24"/>
                <w:lang w:val="en-US"/>
              </w:rPr>
              <w:t>&gt;</w:t>
            </w:r>
          </w:p>
          <w:p w14:paraId="5E19B188"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attestationInformation</w:t>
            </w:r>
            <w:proofErr w:type="spellEnd"/>
            <w:r w:rsidRPr="00F434A9">
              <w:rPr>
                <w:rFonts w:ascii="Times New Roman" w:hAnsi="Times New Roman" w:cs="Times New Roman"/>
                <w:color w:val="0000FF"/>
                <w:sz w:val="24"/>
                <w:szCs w:val="24"/>
                <w:lang w:val="en-US"/>
              </w:rPr>
              <w:t>&gt;</w:t>
            </w:r>
          </w:p>
          <w:p w14:paraId="1ABC9D9A"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attestationId</w:t>
            </w:r>
            <w:proofErr w:type="spellEnd"/>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999999999999999</w:t>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attestationId</w:t>
            </w:r>
            <w:proofErr w:type="spellEnd"/>
            <w:r w:rsidRPr="00F434A9">
              <w:rPr>
                <w:rFonts w:ascii="Times New Roman" w:hAnsi="Times New Roman" w:cs="Times New Roman"/>
                <w:color w:val="0000FF"/>
                <w:sz w:val="24"/>
                <w:szCs w:val="24"/>
                <w:lang w:val="en-US"/>
              </w:rPr>
              <w:t>&gt;</w:t>
            </w:r>
          </w:p>
          <w:p w14:paraId="50F6E5B3"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attestationVersion</w:t>
            </w:r>
            <w:proofErr w:type="spellEnd"/>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3</w:t>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attestationVersion</w:t>
            </w:r>
            <w:proofErr w:type="spellEnd"/>
            <w:r w:rsidRPr="00F434A9">
              <w:rPr>
                <w:rFonts w:ascii="Times New Roman" w:hAnsi="Times New Roman" w:cs="Times New Roman"/>
                <w:color w:val="0000FF"/>
                <w:sz w:val="24"/>
                <w:szCs w:val="24"/>
                <w:lang w:val="en-US"/>
              </w:rPr>
              <w:t>&gt;</w:t>
            </w:r>
          </w:p>
          <w:p w14:paraId="2AD6EC2E"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attestationStatus</w:t>
            </w:r>
            <w:proofErr w:type="spellEnd"/>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MODIFICATION</w:t>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attestationStatus</w:t>
            </w:r>
            <w:proofErr w:type="spellEnd"/>
            <w:r w:rsidRPr="00F434A9">
              <w:rPr>
                <w:rFonts w:ascii="Times New Roman" w:hAnsi="Times New Roman" w:cs="Times New Roman"/>
                <w:color w:val="0000FF"/>
                <w:sz w:val="24"/>
                <w:szCs w:val="24"/>
                <w:lang w:val="en-US"/>
              </w:rPr>
              <w:t>&gt;</w:t>
            </w:r>
          </w:p>
          <w:p w14:paraId="122F669F"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holidayYear</w:t>
            </w:r>
            <w:proofErr w:type="spellEnd"/>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2018</w:t>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holidayYear</w:t>
            </w:r>
            <w:proofErr w:type="spellEnd"/>
            <w:r w:rsidRPr="00F434A9">
              <w:rPr>
                <w:rFonts w:ascii="Times New Roman" w:hAnsi="Times New Roman" w:cs="Times New Roman"/>
                <w:color w:val="0000FF"/>
                <w:sz w:val="24"/>
                <w:szCs w:val="24"/>
                <w:lang w:val="en-US"/>
              </w:rPr>
              <w:t>&gt;</w:t>
            </w:r>
          </w:p>
          <w:p w14:paraId="3F80A74C"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creationDate</w:t>
            </w:r>
            <w:proofErr w:type="spellEnd"/>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2018-01-01</w:t>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creationDate</w:t>
            </w:r>
            <w:proofErr w:type="spellEnd"/>
            <w:r w:rsidRPr="00F434A9">
              <w:rPr>
                <w:rFonts w:ascii="Times New Roman" w:hAnsi="Times New Roman" w:cs="Times New Roman"/>
                <w:color w:val="0000FF"/>
                <w:sz w:val="24"/>
                <w:szCs w:val="24"/>
                <w:lang w:val="en-US"/>
              </w:rPr>
              <w:t>&gt;</w:t>
            </w:r>
          </w:p>
          <w:p w14:paraId="459ED7AA"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attestationInformation</w:t>
            </w:r>
            <w:proofErr w:type="spellEnd"/>
            <w:r w:rsidRPr="00F434A9">
              <w:rPr>
                <w:rFonts w:ascii="Times New Roman" w:hAnsi="Times New Roman" w:cs="Times New Roman"/>
                <w:color w:val="0000FF"/>
                <w:sz w:val="24"/>
                <w:szCs w:val="24"/>
                <w:lang w:val="en-US"/>
              </w:rPr>
              <w:t>&gt;</w:t>
            </w:r>
          </w:p>
          <w:p w14:paraId="79C4726A"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r w:rsidRPr="00F434A9">
              <w:rPr>
                <w:rFonts w:ascii="Times New Roman" w:hAnsi="Times New Roman" w:cs="Times New Roman"/>
                <w:color w:val="800000"/>
                <w:sz w:val="24"/>
                <w:szCs w:val="24"/>
                <w:lang w:val="en-US"/>
              </w:rPr>
              <w:t>worker</w:t>
            </w:r>
            <w:r w:rsidRPr="00F434A9">
              <w:rPr>
                <w:rFonts w:ascii="Times New Roman" w:hAnsi="Times New Roman" w:cs="Times New Roman"/>
                <w:color w:val="0000FF"/>
                <w:sz w:val="24"/>
                <w:szCs w:val="24"/>
                <w:lang w:val="en-US"/>
              </w:rPr>
              <w:t>&gt;</w:t>
            </w:r>
          </w:p>
          <w:p w14:paraId="00664EAA"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ssin</w:t>
            </w:r>
            <w:proofErr w:type="spellEnd"/>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00000000100</w:t>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ssin</w:t>
            </w:r>
            <w:proofErr w:type="spellEnd"/>
            <w:r w:rsidRPr="00F434A9">
              <w:rPr>
                <w:rFonts w:ascii="Times New Roman" w:hAnsi="Times New Roman" w:cs="Times New Roman"/>
                <w:color w:val="0000FF"/>
                <w:sz w:val="24"/>
                <w:szCs w:val="24"/>
                <w:lang w:val="en-US"/>
              </w:rPr>
              <w:t>&gt;</w:t>
            </w:r>
          </w:p>
          <w:p w14:paraId="6FE47080"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contractType</w:t>
            </w:r>
            <w:proofErr w:type="spellEnd"/>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FULL_TIME</w:t>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contractType</w:t>
            </w:r>
            <w:proofErr w:type="spellEnd"/>
            <w:r w:rsidRPr="00F434A9">
              <w:rPr>
                <w:rFonts w:ascii="Times New Roman" w:hAnsi="Times New Roman" w:cs="Times New Roman"/>
                <w:color w:val="0000FF"/>
                <w:sz w:val="24"/>
                <w:szCs w:val="24"/>
                <w:lang w:val="en-US"/>
              </w:rPr>
              <w:t>&gt;</w:t>
            </w:r>
          </w:p>
          <w:p w14:paraId="29BCC6CE" w14:textId="77777777" w:rsidR="00F434A9" w:rsidRPr="00307ADE"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307ADE">
              <w:rPr>
                <w:rFonts w:ascii="Times New Roman" w:hAnsi="Times New Roman" w:cs="Times New Roman"/>
                <w:color w:val="0000FF"/>
                <w:sz w:val="24"/>
                <w:szCs w:val="24"/>
                <w:lang w:val="en-US"/>
              </w:rPr>
              <w:t>&lt;/</w:t>
            </w:r>
            <w:r w:rsidRPr="00307ADE">
              <w:rPr>
                <w:rFonts w:ascii="Times New Roman" w:hAnsi="Times New Roman" w:cs="Times New Roman"/>
                <w:color w:val="800000"/>
                <w:sz w:val="24"/>
                <w:szCs w:val="24"/>
                <w:lang w:val="en-US"/>
              </w:rPr>
              <w:t>worker</w:t>
            </w:r>
            <w:r w:rsidRPr="00307ADE">
              <w:rPr>
                <w:rFonts w:ascii="Times New Roman" w:hAnsi="Times New Roman" w:cs="Times New Roman"/>
                <w:color w:val="0000FF"/>
                <w:sz w:val="24"/>
                <w:szCs w:val="24"/>
                <w:lang w:val="en-US"/>
              </w:rPr>
              <w:t>&gt;</w:t>
            </w:r>
          </w:p>
          <w:p w14:paraId="4A2388B4" w14:textId="77777777" w:rsidR="00F434A9" w:rsidRPr="00307ADE" w:rsidRDefault="00F434A9" w:rsidP="00F434A9">
            <w:pPr>
              <w:autoSpaceDE w:val="0"/>
              <w:autoSpaceDN w:val="0"/>
              <w:adjustRightInd w:val="0"/>
              <w:jc w:val="left"/>
              <w:rPr>
                <w:rFonts w:ascii="Times New Roman" w:hAnsi="Times New Roman" w:cs="Times New Roman"/>
                <w:color w:val="000000"/>
                <w:sz w:val="24"/>
                <w:szCs w:val="24"/>
                <w:lang w:val="en-US"/>
              </w:rPr>
            </w:pPr>
            <w:r w:rsidRPr="00307ADE">
              <w:rPr>
                <w:rFonts w:ascii="Times New Roman" w:hAnsi="Times New Roman" w:cs="Times New Roman"/>
                <w:color w:val="000000"/>
                <w:sz w:val="24"/>
                <w:szCs w:val="24"/>
                <w:lang w:val="en-US"/>
              </w:rPr>
              <w:tab/>
            </w:r>
            <w:r w:rsidRPr="00307ADE">
              <w:rPr>
                <w:rFonts w:ascii="Times New Roman" w:hAnsi="Times New Roman" w:cs="Times New Roman"/>
                <w:color w:val="000000"/>
                <w:sz w:val="24"/>
                <w:szCs w:val="24"/>
                <w:lang w:val="en-US"/>
              </w:rPr>
              <w:tab/>
            </w:r>
            <w:r w:rsidRPr="00307ADE">
              <w:rPr>
                <w:rFonts w:ascii="Times New Roman" w:hAnsi="Times New Roman" w:cs="Times New Roman"/>
                <w:color w:val="000000"/>
                <w:sz w:val="24"/>
                <w:szCs w:val="24"/>
                <w:lang w:val="en-US"/>
              </w:rPr>
              <w:tab/>
            </w:r>
            <w:r w:rsidRPr="00307ADE">
              <w:rPr>
                <w:rFonts w:ascii="Times New Roman" w:hAnsi="Times New Roman" w:cs="Times New Roman"/>
                <w:color w:val="000000"/>
                <w:sz w:val="24"/>
                <w:szCs w:val="24"/>
                <w:lang w:val="en-US"/>
              </w:rPr>
              <w:tab/>
            </w:r>
            <w:r w:rsidRPr="00307ADE">
              <w:rPr>
                <w:rFonts w:ascii="Times New Roman" w:hAnsi="Times New Roman" w:cs="Times New Roman"/>
                <w:color w:val="0000FF"/>
                <w:sz w:val="24"/>
                <w:szCs w:val="24"/>
                <w:lang w:val="en-US"/>
              </w:rPr>
              <w:t>&lt;</w:t>
            </w:r>
            <w:proofErr w:type="spellStart"/>
            <w:r w:rsidRPr="00307ADE">
              <w:rPr>
                <w:rFonts w:ascii="Times New Roman" w:hAnsi="Times New Roman" w:cs="Times New Roman"/>
                <w:color w:val="800000"/>
                <w:sz w:val="24"/>
                <w:szCs w:val="24"/>
                <w:lang w:val="en-US"/>
              </w:rPr>
              <w:t>legalHolidays</w:t>
            </w:r>
            <w:proofErr w:type="spellEnd"/>
            <w:r w:rsidRPr="00307ADE">
              <w:rPr>
                <w:rFonts w:ascii="Times New Roman" w:hAnsi="Times New Roman" w:cs="Times New Roman"/>
                <w:color w:val="0000FF"/>
                <w:sz w:val="24"/>
                <w:szCs w:val="24"/>
                <w:lang w:val="en-US"/>
              </w:rPr>
              <w:t>&gt;</w:t>
            </w:r>
          </w:p>
          <w:p w14:paraId="50404040"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307ADE">
              <w:rPr>
                <w:rFonts w:ascii="Times New Roman" w:hAnsi="Times New Roman" w:cs="Times New Roman"/>
                <w:color w:val="000000"/>
                <w:sz w:val="24"/>
                <w:szCs w:val="24"/>
                <w:lang w:val="en-US"/>
              </w:rPr>
              <w:lastRenderedPageBreak/>
              <w:tab/>
            </w:r>
            <w:r w:rsidRPr="00307ADE">
              <w:rPr>
                <w:rFonts w:ascii="Times New Roman" w:hAnsi="Times New Roman" w:cs="Times New Roman"/>
                <w:color w:val="000000"/>
                <w:sz w:val="24"/>
                <w:szCs w:val="24"/>
                <w:lang w:val="en-US"/>
              </w:rPr>
              <w:tab/>
            </w:r>
            <w:r w:rsidRPr="00307ADE">
              <w:rPr>
                <w:rFonts w:ascii="Times New Roman" w:hAnsi="Times New Roman" w:cs="Times New Roman"/>
                <w:color w:val="000000"/>
                <w:sz w:val="24"/>
                <w:szCs w:val="24"/>
                <w:lang w:val="en-US"/>
              </w:rPr>
              <w:tab/>
            </w:r>
            <w:r w:rsidRPr="00307ADE">
              <w:rPr>
                <w:rFonts w:ascii="Times New Roman" w:hAnsi="Times New Roman" w:cs="Times New Roman"/>
                <w:color w:val="000000"/>
                <w:sz w:val="24"/>
                <w:szCs w:val="24"/>
                <w:lang w:val="en-US"/>
              </w:rPr>
              <w:tab/>
            </w:r>
            <w:r w:rsidRPr="00307ADE">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singleHolidaySavings</w:t>
            </w:r>
            <w:proofErr w:type="spellEnd"/>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150000</w:t>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singleHolidaySavings</w:t>
            </w:r>
            <w:proofErr w:type="spellEnd"/>
            <w:r w:rsidRPr="00F434A9">
              <w:rPr>
                <w:rFonts w:ascii="Times New Roman" w:hAnsi="Times New Roman" w:cs="Times New Roman"/>
                <w:color w:val="0000FF"/>
                <w:sz w:val="24"/>
                <w:szCs w:val="24"/>
                <w:lang w:val="en-US"/>
              </w:rPr>
              <w:t>&gt;</w:t>
            </w:r>
          </w:p>
          <w:p w14:paraId="4BEDAF71"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doubleHolidaySavings</w:t>
            </w:r>
            <w:proofErr w:type="spellEnd"/>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300000</w:t>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doubleHolidaySavings</w:t>
            </w:r>
            <w:proofErr w:type="spellEnd"/>
            <w:r w:rsidRPr="00F434A9">
              <w:rPr>
                <w:rFonts w:ascii="Times New Roman" w:hAnsi="Times New Roman" w:cs="Times New Roman"/>
                <w:color w:val="0000FF"/>
                <w:sz w:val="24"/>
                <w:szCs w:val="24"/>
                <w:lang w:val="en-US"/>
              </w:rPr>
              <w:t>&gt;</w:t>
            </w:r>
          </w:p>
          <w:p w14:paraId="787053DF"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numberOfDays</w:t>
            </w:r>
            <w:proofErr w:type="spellEnd"/>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2000</w:t>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numberOfDays</w:t>
            </w:r>
            <w:proofErr w:type="spellEnd"/>
            <w:r w:rsidRPr="00F434A9">
              <w:rPr>
                <w:rFonts w:ascii="Times New Roman" w:hAnsi="Times New Roman" w:cs="Times New Roman"/>
                <w:color w:val="0000FF"/>
                <w:sz w:val="24"/>
                <w:szCs w:val="24"/>
                <w:lang w:val="en-US"/>
              </w:rPr>
              <w:t>&gt;</w:t>
            </w:r>
          </w:p>
          <w:p w14:paraId="084E7957"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legalHolidays</w:t>
            </w:r>
            <w:proofErr w:type="spellEnd"/>
            <w:r w:rsidRPr="00F434A9">
              <w:rPr>
                <w:rFonts w:ascii="Times New Roman" w:hAnsi="Times New Roman" w:cs="Times New Roman"/>
                <w:color w:val="0000FF"/>
                <w:sz w:val="24"/>
                <w:szCs w:val="24"/>
                <w:lang w:val="en-US"/>
              </w:rPr>
              <w:t>&gt;</w:t>
            </w:r>
          </w:p>
          <w:p w14:paraId="4591C4AA"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treatyHolidays</w:t>
            </w:r>
            <w:proofErr w:type="spellEnd"/>
            <w:r w:rsidRPr="00F434A9">
              <w:rPr>
                <w:rFonts w:ascii="Times New Roman" w:hAnsi="Times New Roman" w:cs="Times New Roman"/>
                <w:color w:val="0000FF"/>
                <w:sz w:val="24"/>
                <w:szCs w:val="24"/>
                <w:lang w:val="en-US"/>
              </w:rPr>
              <w:t>&gt;</w:t>
            </w:r>
          </w:p>
          <w:p w14:paraId="0432813B"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holidaySavings</w:t>
            </w:r>
            <w:proofErr w:type="spellEnd"/>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25400</w:t>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holidaySavings</w:t>
            </w:r>
            <w:proofErr w:type="spellEnd"/>
            <w:r w:rsidRPr="00F434A9">
              <w:rPr>
                <w:rFonts w:ascii="Times New Roman" w:hAnsi="Times New Roman" w:cs="Times New Roman"/>
                <w:color w:val="0000FF"/>
                <w:sz w:val="24"/>
                <w:szCs w:val="24"/>
                <w:lang w:val="en-US"/>
              </w:rPr>
              <w:t>&gt;</w:t>
            </w:r>
          </w:p>
          <w:p w14:paraId="20947540"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numberOfDays</w:t>
            </w:r>
            <w:proofErr w:type="spellEnd"/>
            <w:r w:rsidRPr="00F434A9">
              <w:rPr>
                <w:rFonts w:ascii="Times New Roman" w:hAnsi="Times New Roman" w:cs="Times New Roman"/>
                <w:color w:val="0000FF"/>
                <w:sz w:val="24"/>
                <w:szCs w:val="24"/>
                <w:lang w:val="en-US"/>
              </w:rPr>
              <w:t>&gt;</w:t>
            </w:r>
            <w:r w:rsidRPr="00F434A9">
              <w:rPr>
                <w:rFonts w:ascii="Times New Roman" w:hAnsi="Times New Roman" w:cs="Times New Roman"/>
                <w:color w:val="000000"/>
                <w:sz w:val="24"/>
                <w:szCs w:val="24"/>
                <w:lang w:val="en-US"/>
              </w:rPr>
              <w:t>100</w:t>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numberOfDays</w:t>
            </w:r>
            <w:proofErr w:type="spellEnd"/>
            <w:r w:rsidRPr="00F434A9">
              <w:rPr>
                <w:rFonts w:ascii="Times New Roman" w:hAnsi="Times New Roman" w:cs="Times New Roman"/>
                <w:color w:val="0000FF"/>
                <w:sz w:val="24"/>
                <w:szCs w:val="24"/>
                <w:lang w:val="en-US"/>
              </w:rPr>
              <w:t>&gt;</w:t>
            </w:r>
          </w:p>
          <w:p w14:paraId="7A62D04B"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treatyHolidays</w:t>
            </w:r>
            <w:proofErr w:type="spellEnd"/>
            <w:r w:rsidRPr="00F434A9">
              <w:rPr>
                <w:rFonts w:ascii="Times New Roman" w:hAnsi="Times New Roman" w:cs="Times New Roman"/>
                <w:color w:val="0000FF"/>
                <w:sz w:val="24"/>
                <w:szCs w:val="24"/>
                <w:lang w:val="en-US"/>
              </w:rPr>
              <w:t>&gt;</w:t>
            </w:r>
          </w:p>
          <w:p w14:paraId="3BDDC85B" w14:textId="10CB2BD1"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r w:rsidR="00C80890">
              <w:rPr>
                <w:rFonts w:ascii="Times New Roman" w:hAnsi="Times New Roman" w:cs="Times New Roman"/>
                <w:color w:val="800000"/>
                <w:sz w:val="24"/>
                <w:szCs w:val="24"/>
                <w:lang w:val="en-US"/>
              </w:rPr>
              <w:t>attestation</w:t>
            </w:r>
            <w:r w:rsidRPr="00F434A9">
              <w:rPr>
                <w:rFonts w:ascii="Times New Roman" w:hAnsi="Times New Roman" w:cs="Times New Roman"/>
                <w:color w:val="0000FF"/>
                <w:sz w:val="24"/>
                <w:szCs w:val="24"/>
                <w:lang w:val="en-US"/>
              </w:rPr>
              <w:t>&gt;</w:t>
            </w:r>
          </w:p>
          <w:p w14:paraId="465C0F51"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tns:consultAttestationResponse</w:t>
            </w:r>
            <w:proofErr w:type="spellEnd"/>
            <w:r w:rsidRPr="00F434A9">
              <w:rPr>
                <w:rFonts w:ascii="Times New Roman" w:hAnsi="Times New Roman" w:cs="Times New Roman"/>
                <w:color w:val="0000FF"/>
                <w:sz w:val="24"/>
                <w:szCs w:val="24"/>
                <w:lang w:val="en-US"/>
              </w:rPr>
              <w:t>&gt;</w:t>
            </w:r>
          </w:p>
          <w:p w14:paraId="54C48279" w14:textId="77777777" w:rsidR="00F434A9" w:rsidRPr="00F434A9" w:rsidRDefault="00F434A9" w:rsidP="00F434A9">
            <w:pPr>
              <w:autoSpaceDE w:val="0"/>
              <w:autoSpaceDN w:val="0"/>
              <w:adjustRightInd w:val="0"/>
              <w:jc w:val="left"/>
              <w:rPr>
                <w:rFonts w:ascii="Times New Roman" w:hAnsi="Times New Roman" w:cs="Times New Roman"/>
                <w:color w:val="000000"/>
                <w:sz w:val="24"/>
                <w:szCs w:val="24"/>
                <w:lang w:val="en-US"/>
              </w:rPr>
            </w:pPr>
            <w:r w:rsidRPr="00F434A9">
              <w:rPr>
                <w:rFonts w:ascii="Times New Roman" w:hAnsi="Times New Roman" w:cs="Times New Roman"/>
                <w:color w:val="000000"/>
                <w:sz w:val="24"/>
                <w:szCs w:val="24"/>
                <w:lang w:val="en-US"/>
              </w:rPr>
              <w:tab/>
            </w:r>
            <w:r w:rsidRPr="00F434A9">
              <w:rPr>
                <w:rFonts w:ascii="Times New Roman" w:hAnsi="Times New Roman" w:cs="Times New Roman"/>
                <w:color w:val="0000FF"/>
                <w:sz w:val="24"/>
                <w:szCs w:val="24"/>
                <w:lang w:val="en-US"/>
              </w:rPr>
              <w:t>&lt;/</w:t>
            </w:r>
            <w:proofErr w:type="spellStart"/>
            <w:r w:rsidRPr="00F434A9">
              <w:rPr>
                <w:rFonts w:ascii="Times New Roman" w:hAnsi="Times New Roman" w:cs="Times New Roman"/>
                <w:color w:val="800000"/>
                <w:sz w:val="24"/>
                <w:szCs w:val="24"/>
                <w:lang w:val="en-US"/>
              </w:rPr>
              <w:t>soapenv:Body</w:t>
            </w:r>
            <w:proofErr w:type="spellEnd"/>
            <w:r w:rsidRPr="00F434A9">
              <w:rPr>
                <w:rFonts w:ascii="Times New Roman" w:hAnsi="Times New Roman" w:cs="Times New Roman"/>
                <w:color w:val="0000FF"/>
                <w:sz w:val="24"/>
                <w:szCs w:val="24"/>
                <w:lang w:val="en-US"/>
              </w:rPr>
              <w:t>&gt;</w:t>
            </w:r>
          </w:p>
          <w:p w14:paraId="7B197112" w14:textId="53651611" w:rsidR="00F434A9" w:rsidRPr="00F434A9" w:rsidRDefault="00F434A9" w:rsidP="00F434A9">
            <w:pPr>
              <w:autoSpaceDE w:val="0"/>
              <w:autoSpaceDN w:val="0"/>
              <w:adjustRightInd w:val="0"/>
              <w:jc w:val="left"/>
              <w:rPr>
                <w:rFonts w:ascii="Times New Roman" w:hAnsi="Times New Roman" w:cs="Times New Roman"/>
                <w:color w:val="000000"/>
                <w:sz w:val="24"/>
                <w:szCs w:val="24"/>
                <w:highlight w:val="white"/>
              </w:rPr>
            </w:pPr>
            <w:r w:rsidRPr="00F434A9">
              <w:rPr>
                <w:rFonts w:ascii="Times New Roman" w:hAnsi="Times New Roman" w:cs="Times New Roman"/>
                <w:color w:val="0000FF"/>
                <w:sz w:val="24"/>
                <w:szCs w:val="24"/>
              </w:rPr>
              <w:t>&lt;/</w:t>
            </w:r>
            <w:proofErr w:type="spellStart"/>
            <w:r w:rsidRPr="00F434A9">
              <w:rPr>
                <w:rFonts w:ascii="Times New Roman" w:hAnsi="Times New Roman" w:cs="Times New Roman"/>
                <w:color w:val="800000"/>
                <w:sz w:val="24"/>
                <w:szCs w:val="24"/>
              </w:rPr>
              <w:t>soapenv:Envelope</w:t>
            </w:r>
            <w:proofErr w:type="spellEnd"/>
            <w:r w:rsidRPr="00F434A9">
              <w:rPr>
                <w:rFonts w:ascii="Times New Roman" w:hAnsi="Times New Roman" w:cs="Times New Roman"/>
                <w:color w:val="0000FF"/>
                <w:sz w:val="24"/>
                <w:szCs w:val="24"/>
              </w:rPr>
              <w:t>&gt;</w:t>
            </w:r>
          </w:p>
        </w:tc>
      </w:tr>
    </w:tbl>
    <w:p w14:paraId="0DB1B998" w14:textId="77777777" w:rsidR="00F434A9" w:rsidRPr="00F434A9" w:rsidRDefault="00F434A9" w:rsidP="00F434A9"/>
    <w:p w14:paraId="7CAD2D3C" w14:textId="5EDEEBAC" w:rsidR="00F434A9" w:rsidRPr="00F434A9" w:rsidRDefault="00F434A9" w:rsidP="00F434A9"/>
    <w:p w14:paraId="0E9BEE14" w14:textId="77777777" w:rsidR="00D514F8" w:rsidRPr="00D514F8" w:rsidRDefault="00D514F8" w:rsidP="00D514F8"/>
    <w:p w14:paraId="25453E53" w14:textId="4C8E7160" w:rsidR="00FF686F" w:rsidRPr="00FF686F" w:rsidRDefault="00FF686F" w:rsidP="00FF686F">
      <w:pPr>
        <w:rPr>
          <w:lang w:val="fr-FR"/>
        </w:rPr>
      </w:pPr>
    </w:p>
    <w:sectPr w:rsidR="00FF686F" w:rsidRPr="00FF686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1E5A1" w14:textId="77777777" w:rsidR="0053180A" w:rsidRDefault="0053180A" w:rsidP="005563CE">
      <w:pPr>
        <w:spacing w:after="0" w:line="240" w:lineRule="auto"/>
      </w:pPr>
      <w:r>
        <w:separator/>
      </w:r>
    </w:p>
  </w:endnote>
  <w:endnote w:type="continuationSeparator" w:id="0">
    <w:p w14:paraId="28CD56E9" w14:textId="77777777" w:rsidR="0053180A" w:rsidRDefault="0053180A" w:rsidP="0055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25874"/>
      <w:docPartObj>
        <w:docPartGallery w:val="Page Numbers (Bottom of Page)"/>
        <w:docPartUnique/>
      </w:docPartObj>
    </w:sdtPr>
    <w:sdtContent>
      <w:sdt>
        <w:sdtPr>
          <w:id w:val="-1706090488"/>
          <w:docPartObj>
            <w:docPartGallery w:val="Page Numbers (Top of Page)"/>
            <w:docPartUnique/>
          </w:docPartObj>
        </w:sdtPr>
        <w:sdtContent>
          <w:p w14:paraId="5040172E" w14:textId="09D1584F" w:rsidR="0053180A" w:rsidRDefault="0053180A">
            <w:pPr>
              <w:pStyle w:val="Footer"/>
              <w:jc w:val="right"/>
            </w:pPr>
            <w:r w:rsidRPr="008963AE">
              <w:rPr>
                <w:bCs/>
                <w:sz w:val="24"/>
                <w:szCs w:val="24"/>
              </w:rPr>
              <w:fldChar w:fldCharType="begin"/>
            </w:r>
            <w:r w:rsidRPr="008963AE">
              <w:rPr>
                <w:bCs/>
              </w:rPr>
              <w:instrText xml:space="preserve"> PAGE </w:instrText>
            </w:r>
            <w:r w:rsidRPr="008963AE">
              <w:rPr>
                <w:bCs/>
                <w:sz w:val="24"/>
                <w:szCs w:val="24"/>
              </w:rPr>
              <w:fldChar w:fldCharType="separate"/>
            </w:r>
            <w:r w:rsidR="006D19C3">
              <w:rPr>
                <w:bCs/>
                <w:noProof/>
              </w:rPr>
              <w:t>21</w:t>
            </w:r>
            <w:r w:rsidRPr="008963AE">
              <w:rPr>
                <w:bCs/>
                <w:sz w:val="24"/>
                <w:szCs w:val="24"/>
              </w:rPr>
              <w:fldChar w:fldCharType="end"/>
            </w:r>
            <w:r>
              <w:t xml:space="preserve"> | </w:t>
            </w:r>
            <w:r w:rsidRPr="008963AE">
              <w:rPr>
                <w:b/>
                <w:bCs/>
                <w:sz w:val="24"/>
                <w:szCs w:val="24"/>
              </w:rPr>
              <w:fldChar w:fldCharType="begin"/>
            </w:r>
            <w:r w:rsidRPr="008963AE">
              <w:rPr>
                <w:b/>
                <w:bCs/>
              </w:rPr>
              <w:instrText xml:space="preserve"> NUMPAGES  </w:instrText>
            </w:r>
            <w:r w:rsidRPr="008963AE">
              <w:rPr>
                <w:b/>
                <w:bCs/>
                <w:sz w:val="24"/>
                <w:szCs w:val="24"/>
              </w:rPr>
              <w:fldChar w:fldCharType="separate"/>
            </w:r>
            <w:r w:rsidR="006D19C3">
              <w:rPr>
                <w:b/>
                <w:bCs/>
                <w:noProof/>
              </w:rPr>
              <w:t>24</w:t>
            </w:r>
            <w:r w:rsidRPr="008963AE">
              <w:rPr>
                <w:b/>
                <w:bCs/>
                <w:sz w:val="24"/>
                <w:szCs w:val="24"/>
              </w:rPr>
              <w:fldChar w:fldCharType="end"/>
            </w:r>
          </w:p>
        </w:sdtContent>
      </w:sdt>
    </w:sdtContent>
  </w:sdt>
  <w:p w14:paraId="45C61787" w14:textId="77777777" w:rsidR="0053180A" w:rsidRDefault="00531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80060" w14:textId="77777777" w:rsidR="0053180A" w:rsidRDefault="0053180A" w:rsidP="005563CE">
      <w:pPr>
        <w:spacing w:after="0" w:line="240" w:lineRule="auto"/>
      </w:pPr>
      <w:r>
        <w:separator/>
      </w:r>
    </w:p>
  </w:footnote>
  <w:footnote w:type="continuationSeparator" w:id="0">
    <w:p w14:paraId="2E629E63" w14:textId="77777777" w:rsidR="0053180A" w:rsidRDefault="0053180A" w:rsidP="005563CE">
      <w:pPr>
        <w:spacing w:after="0" w:line="240" w:lineRule="auto"/>
      </w:pPr>
      <w:r>
        <w:continuationSeparator/>
      </w:r>
    </w:p>
  </w:footnote>
  <w:footnote w:id="1">
    <w:p w14:paraId="1DB2D705" w14:textId="77777777" w:rsidR="0053180A" w:rsidRPr="00393A03" w:rsidRDefault="0053180A" w:rsidP="00E43213">
      <w:pPr>
        <w:pStyle w:val="FootnoteText"/>
      </w:pPr>
      <w:r>
        <w:rPr>
          <w:rStyle w:val="FootnoteReference"/>
        </w:rPr>
        <w:footnoteRef/>
      </w:r>
      <w:r>
        <w:t xml:space="preserve"> Un NISS peut être annulé ou remplacé. Dans ce cas l’élément </w:t>
      </w:r>
      <w:r>
        <w:rPr>
          <w:rFonts w:ascii="Courier New" w:hAnsi="Courier New" w:cs="Courier New"/>
        </w:rPr>
        <w:t>[</w:t>
      </w:r>
      <w:proofErr w:type="spellStart"/>
      <w:r>
        <w:rPr>
          <w:rFonts w:ascii="Courier New" w:hAnsi="Courier New" w:cs="Courier New"/>
        </w:rPr>
        <w:t>ssin</w:t>
      </w:r>
      <w:proofErr w:type="spellEnd"/>
      <w:r w:rsidRPr="000754A9">
        <w:rPr>
          <w:rFonts w:ascii="Courier New" w:hAnsi="Courier New" w:cs="Courier New"/>
        </w:rPr>
        <w:t>]</w:t>
      </w:r>
      <w:r>
        <w:rPr>
          <w:rFonts w:cs="Courier New"/>
        </w:rPr>
        <w:t xml:space="preserve"> contiendra le nouvel SSIN trouvé. S’il n’est ni annulé, ni remplacé, c’est alors le NISS reçu au départ qui sera contenu dans cet élément.</w:t>
      </w:r>
    </w:p>
  </w:footnote>
  <w:footnote w:id="2">
    <w:p w14:paraId="57B3A28A" w14:textId="77777777" w:rsidR="0053180A" w:rsidRDefault="0053180A" w:rsidP="00BF745E">
      <w:r>
        <w:rPr>
          <w:rStyle w:val="FootnoteReference"/>
        </w:rPr>
        <w:footnoteRef/>
      </w:r>
      <w:r>
        <w:t xml:space="preserve"> Dans le cas d’un NISS remplacé, </w:t>
      </w:r>
      <w:r w:rsidRPr="00687AAB">
        <w:t>le traitement continue avec le nouveau NISS, un message d’information sera renvoyé au client indiquant le remplacement du NISS.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75FA9" w14:textId="77777777" w:rsidR="0053180A" w:rsidRPr="005563CE" w:rsidRDefault="0053180A" w:rsidP="005563CE">
    <w:pPr>
      <w:pStyle w:val="Header"/>
    </w:pPr>
    <w:r>
      <w:rPr>
        <w:noProof/>
        <w:lang w:eastAsia="fr-BE"/>
      </w:rPr>
      <w:drawing>
        <wp:inline distT="0" distB="0" distL="0" distR="0" wp14:anchorId="492C6DE1" wp14:editId="48802ED9">
          <wp:extent cx="95250" cy="95250"/>
          <wp:effectExtent l="0" t="0" r="0" b="0"/>
          <wp:docPr id="11" name="Picture 11"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5563CE">
      <w:t xml:space="preserve"> </w:t>
    </w:r>
    <w:sdt>
      <w:sdtPr>
        <w:rPr>
          <w:sz w:val="18"/>
          <w:lang w:val="en-US"/>
        </w:rPr>
        <w:alias w:val="Title"/>
        <w:tag w:val=""/>
        <w:id w:val="1248930408"/>
        <w:dataBinding w:prefixMappings="xmlns:ns0='http://purl.org/dc/elements/1.1/' xmlns:ns1='http://schemas.openxmlformats.org/package/2006/metadata/core-properties' " w:xpath="/ns1:coreProperties[1]/ns0:title[1]" w:storeItemID="{6C3C8BC8-F283-45AE-878A-BAB7291924A1}"/>
        <w:text/>
      </w:sdtPr>
      <w:sdtContent>
        <w:proofErr w:type="spellStart"/>
        <w:r>
          <w:rPr>
            <w:sz w:val="18"/>
            <w:lang w:val="en-US"/>
          </w:rPr>
          <w:t>HolidayAttestation</w:t>
        </w:r>
        <w:proofErr w:type="spellEnd"/>
        <w:r>
          <w:rPr>
            <w:sz w:val="18"/>
            <w:lang w:val="en-US"/>
          </w:rPr>
          <w:t xml:space="preserve"> – Technical Service Specification</w:t>
        </w:r>
      </w:sdtContent>
    </w:sdt>
    <w:r w:rsidRPr="005563CE">
      <w:tab/>
    </w:r>
    <w:r w:rsidRPr="005563CE">
      <w:tab/>
    </w:r>
    <w:r>
      <w:t>22/08/2018</w:t>
    </w:r>
    <w:r w:rsidRPr="005563CE">
      <w:t xml:space="preserve"> </w:t>
    </w:r>
    <w:r>
      <w:rPr>
        <w:noProof/>
        <w:lang w:eastAsia="fr-BE"/>
      </w:rPr>
      <w:drawing>
        <wp:inline distT="0" distB="0" distL="0" distR="0" wp14:anchorId="78921A10" wp14:editId="17FED2D9">
          <wp:extent cx="95250" cy="95250"/>
          <wp:effectExtent l="0" t="0" r="0" b="0"/>
          <wp:docPr id="12" name="Picture 1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548DD3E6" w14:textId="77777777" w:rsidR="0053180A" w:rsidRPr="004C03A2" w:rsidRDefault="0053180A" w:rsidP="005563CE">
    <w:pPr>
      <w:pStyle w:val="Header"/>
      <w:rPr>
        <w:sz w:val="18"/>
      </w:rPr>
    </w:pPr>
    <w:r w:rsidRPr="004C03A2">
      <w:rPr>
        <w:sz w:val="18"/>
      </w:rPr>
      <w:t xml:space="preserve">Auteur(s) : </w:t>
    </w:r>
    <w:sdt>
      <w:sdtPr>
        <w:rPr>
          <w:sz w:val="18"/>
        </w:rPr>
        <w:alias w:val="Author"/>
        <w:tag w:val=""/>
        <w:id w:val="619657932"/>
        <w:dataBinding w:prefixMappings="xmlns:ns0='http://purl.org/dc/elements/1.1/' xmlns:ns1='http://schemas.openxmlformats.org/package/2006/metadata/core-properties' " w:xpath="/ns1:coreProperties[1]/ns0:creator[1]" w:storeItemID="{6C3C8BC8-F283-45AE-878A-BAB7291924A1}"/>
        <w:text/>
      </w:sdtPr>
      <w:sdtContent>
        <w:r>
          <w:rPr>
            <w:sz w:val="18"/>
          </w:rPr>
          <w:t>Benoit Natus</w:t>
        </w:r>
      </w:sdtContent>
    </w:sdt>
  </w:p>
  <w:p w14:paraId="600701FC" w14:textId="77777777" w:rsidR="0053180A" w:rsidRDefault="00531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76A21"/>
    <w:multiLevelType w:val="hybridMultilevel"/>
    <w:tmpl w:val="E58A76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 w15:restartNumberingAfterBreak="0">
    <w:nsid w:val="170B2577"/>
    <w:multiLevelType w:val="hybridMultilevel"/>
    <w:tmpl w:val="15BC4026"/>
    <w:lvl w:ilvl="0" w:tplc="080C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77B0F8B"/>
    <w:multiLevelType w:val="hybridMultilevel"/>
    <w:tmpl w:val="19AC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36954"/>
    <w:multiLevelType w:val="hybridMultilevel"/>
    <w:tmpl w:val="35C0832E"/>
    <w:lvl w:ilvl="0" w:tplc="EA4AB3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90F79"/>
    <w:multiLevelType w:val="hybridMultilevel"/>
    <w:tmpl w:val="0FD47FC8"/>
    <w:lvl w:ilvl="0" w:tplc="FE964798">
      <w:start w:val="1"/>
      <w:numFmt w:val="decimal"/>
      <w:lvlText w:val="1.%1 "/>
      <w:lvlJc w:val="left"/>
      <w:pPr>
        <w:ind w:left="1080" w:hanging="360"/>
      </w:pPr>
      <w:rPr>
        <w:rFonts w:hint="default"/>
      </w:rPr>
    </w:lvl>
    <w:lvl w:ilvl="1" w:tplc="A3A8EA4C">
      <w:start w:val="1"/>
      <w:numFmt w:val="lowerLetter"/>
      <w:lvlText w:val="%2."/>
      <w:lvlJc w:val="left"/>
      <w:pPr>
        <w:ind w:left="1800" w:hanging="360"/>
      </w:pPr>
      <w:rPr>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7F74A3"/>
    <w:multiLevelType w:val="hybridMultilevel"/>
    <w:tmpl w:val="DD3E3CC0"/>
    <w:lvl w:ilvl="0" w:tplc="8F44C4F0">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0702E45"/>
    <w:multiLevelType w:val="hybridMultilevel"/>
    <w:tmpl w:val="A7AC1B5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4C977A3"/>
    <w:multiLevelType w:val="hybridMultilevel"/>
    <w:tmpl w:val="189E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3952A2"/>
    <w:multiLevelType w:val="hybridMultilevel"/>
    <w:tmpl w:val="D4D0E408"/>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FD65B31"/>
    <w:multiLevelType w:val="hybridMultilevel"/>
    <w:tmpl w:val="85441CD8"/>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0" w15:restartNumberingAfterBreak="0">
    <w:nsid w:val="382F2FFD"/>
    <w:multiLevelType w:val="hybridMultilevel"/>
    <w:tmpl w:val="E1A63034"/>
    <w:lvl w:ilvl="0" w:tplc="45B0DDFA">
      <w:start w:val="1"/>
      <w:numFmt w:val="decimal"/>
      <w:lvlText w:val="1.%1 "/>
      <w:lvlJc w:val="left"/>
      <w:pPr>
        <w:ind w:left="1080" w:hanging="36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B461BDE"/>
    <w:multiLevelType w:val="hybridMultilevel"/>
    <w:tmpl w:val="8E8E89A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6A4332C"/>
    <w:multiLevelType w:val="multilevel"/>
    <w:tmpl w:val="FB48A474"/>
    <w:lvl w:ilvl="0">
      <w:start w:val="1"/>
      <w:numFmt w:val="decimal"/>
      <w:pStyle w:val="Heading3"/>
      <w:lvlText w:val="%1"/>
      <w:lvlJc w:val="left"/>
      <w:pPr>
        <w:ind w:left="360" w:hanging="360"/>
      </w:pPr>
      <w:rPr>
        <w:rFonts w:hint="default"/>
      </w:rPr>
    </w:lvl>
    <w:lvl w:ilvl="1">
      <w:start w:val="1"/>
      <w:numFmt w:val="decimal"/>
      <w:pStyle w:val="Heading4"/>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E02A1D"/>
    <w:multiLevelType w:val="hybridMultilevel"/>
    <w:tmpl w:val="C5E0D984"/>
    <w:lvl w:ilvl="0" w:tplc="AC827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135A14"/>
    <w:multiLevelType w:val="hybridMultilevel"/>
    <w:tmpl w:val="FDD0C782"/>
    <w:lvl w:ilvl="0" w:tplc="F4E0D35E">
      <w:numFmt w:val="bullet"/>
      <w:lvlText w:val="-"/>
      <w:lvlJc w:val="left"/>
      <w:pPr>
        <w:ind w:left="1068"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582142CF"/>
    <w:multiLevelType w:val="hybridMultilevel"/>
    <w:tmpl w:val="7ABCDD06"/>
    <w:lvl w:ilvl="0" w:tplc="F4E0D35E">
      <w:numFmt w:val="bullet"/>
      <w:lvlText w:val="-"/>
      <w:lvlJc w:val="left"/>
      <w:pPr>
        <w:ind w:left="1068" w:hanging="360"/>
      </w:pPr>
      <w:rPr>
        <w:rFonts w:ascii="Calibri" w:eastAsiaTheme="minorHAnsi" w:hAnsi="Calibri" w:cstheme="minorBidi"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6" w15:restartNumberingAfterBreak="0">
    <w:nsid w:val="5AB23229"/>
    <w:multiLevelType w:val="multilevel"/>
    <w:tmpl w:val="04CA2644"/>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5BFE6920"/>
    <w:multiLevelType w:val="hybridMultilevel"/>
    <w:tmpl w:val="CD34D090"/>
    <w:lvl w:ilvl="0" w:tplc="F37A2CCE">
      <w:start w:val="1"/>
      <w:numFmt w:val="bullet"/>
      <w:lvlText w:val="ð"/>
      <w:lvlJc w:val="left"/>
      <w:pPr>
        <w:ind w:left="1004" w:hanging="360"/>
      </w:pPr>
      <w:rPr>
        <w:rFonts w:ascii="Wingdings" w:hAnsi="Wingdings" w:hint="default"/>
      </w:rPr>
    </w:lvl>
    <w:lvl w:ilvl="1" w:tplc="080C0003">
      <w:start w:val="1"/>
      <w:numFmt w:val="bullet"/>
      <w:lvlText w:val="o"/>
      <w:lvlJc w:val="left"/>
      <w:pPr>
        <w:ind w:left="1724" w:hanging="360"/>
      </w:pPr>
      <w:rPr>
        <w:rFonts w:ascii="Courier New" w:hAnsi="Courier New" w:cs="Courier New" w:hint="default"/>
      </w:rPr>
    </w:lvl>
    <w:lvl w:ilvl="2" w:tplc="77CEB126">
      <w:start w:val="1"/>
      <w:numFmt w:val="lowerLetter"/>
      <w:lvlText w:val="(%3)"/>
      <w:lvlJc w:val="left"/>
      <w:pPr>
        <w:ind w:left="2444" w:hanging="360"/>
      </w:pPr>
      <w:rPr>
        <w:rFonts w:hint="default"/>
      </w:rPr>
    </w:lvl>
    <w:lvl w:ilvl="3" w:tplc="080C000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8" w15:restartNumberingAfterBreak="0">
    <w:nsid w:val="5C0D2E59"/>
    <w:multiLevelType w:val="hybridMultilevel"/>
    <w:tmpl w:val="81D68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B0350"/>
    <w:multiLevelType w:val="hybridMultilevel"/>
    <w:tmpl w:val="798EDED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733D4614"/>
    <w:multiLevelType w:val="hybridMultilevel"/>
    <w:tmpl w:val="173CD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1F374C"/>
    <w:multiLevelType w:val="hybridMultilevel"/>
    <w:tmpl w:val="578AB02A"/>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8A7740C"/>
    <w:multiLevelType w:val="multilevel"/>
    <w:tmpl w:val="D570CB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9126D1A"/>
    <w:multiLevelType w:val="hybridMultilevel"/>
    <w:tmpl w:val="436E3580"/>
    <w:lvl w:ilvl="0" w:tplc="51488C64">
      <w:start w:val="1"/>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2"/>
  </w:num>
  <w:num w:numId="2">
    <w:abstractNumId w:val="12"/>
  </w:num>
  <w:num w:numId="3">
    <w:abstractNumId w:val="12"/>
  </w:num>
  <w:num w:numId="4">
    <w:abstractNumId w:val="23"/>
  </w:num>
  <w:num w:numId="5">
    <w:abstractNumId w:val="20"/>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num>
  <w:num w:numId="9">
    <w:abstractNumId w:val="10"/>
  </w:num>
  <w:num w:numId="10">
    <w:abstractNumId w:val="10"/>
  </w:num>
  <w:num w:numId="11">
    <w:abstractNumId w:val="12"/>
  </w:num>
  <w:num w:numId="12">
    <w:abstractNumId w:val="10"/>
  </w:num>
  <w:num w:numId="13">
    <w:abstractNumId w:val="13"/>
  </w:num>
  <w:num w:numId="14">
    <w:abstractNumId w:val="2"/>
  </w:num>
  <w:num w:numId="15">
    <w:abstractNumId w:val="7"/>
  </w:num>
  <w:num w:numId="16">
    <w:abstractNumId w:val="3"/>
  </w:num>
  <w:num w:numId="17">
    <w:abstractNumId w:val="4"/>
  </w:num>
  <w:num w:numId="18">
    <w:abstractNumId w:val="4"/>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2"/>
  </w:num>
  <w:num w:numId="22">
    <w:abstractNumId w:val="12"/>
  </w:num>
  <w:num w:numId="23">
    <w:abstractNumId w:val="19"/>
  </w:num>
  <w:num w:numId="24">
    <w:abstractNumId w:val="11"/>
  </w:num>
  <w:num w:numId="25">
    <w:abstractNumId w:val="6"/>
  </w:num>
  <w:num w:numId="26">
    <w:abstractNumId w:val="1"/>
  </w:num>
  <w:num w:numId="27">
    <w:abstractNumId w:val="8"/>
  </w:num>
  <w:num w:numId="28">
    <w:abstractNumId w:val="21"/>
  </w:num>
  <w:num w:numId="29">
    <w:abstractNumId w:val="18"/>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0"/>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15"/>
  </w:num>
  <w:num w:numId="36">
    <w:abstractNumId w:val="14"/>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2F1"/>
    <w:rsid w:val="000037F2"/>
    <w:rsid w:val="00005327"/>
    <w:rsid w:val="00006A9F"/>
    <w:rsid w:val="00045A35"/>
    <w:rsid w:val="000505B5"/>
    <w:rsid w:val="00054D20"/>
    <w:rsid w:val="000574B6"/>
    <w:rsid w:val="00095E33"/>
    <w:rsid w:val="000A4BFC"/>
    <w:rsid w:val="000A5E46"/>
    <w:rsid w:val="000B74C7"/>
    <w:rsid w:val="000F5326"/>
    <w:rsid w:val="00143125"/>
    <w:rsid w:val="00145EC9"/>
    <w:rsid w:val="00146FA0"/>
    <w:rsid w:val="00164470"/>
    <w:rsid w:val="00165C22"/>
    <w:rsid w:val="001819D2"/>
    <w:rsid w:val="001A35ED"/>
    <w:rsid w:val="001E1E36"/>
    <w:rsid w:val="001F1144"/>
    <w:rsid w:val="001F55D4"/>
    <w:rsid w:val="001F674C"/>
    <w:rsid w:val="001F6EC3"/>
    <w:rsid w:val="001F71A7"/>
    <w:rsid w:val="002037E2"/>
    <w:rsid w:val="002132F7"/>
    <w:rsid w:val="00225A7F"/>
    <w:rsid w:val="0023368C"/>
    <w:rsid w:val="002606BF"/>
    <w:rsid w:val="002A33DD"/>
    <w:rsid w:val="002D07EE"/>
    <w:rsid w:val="002E22A2"/>
    <w:rsid w:val="002F18ED"/>
    <w:rsid w:val="00307ADE"/>
    <w:rsid w:val="00326E92"/>
    <w:rsid w:val="003276A4"/>
    <w:rsid w:val="00361241"/>
    <w:rsid w:val="00366F48"/>
    <w:rsid w:val="0037512B"/>
    <w:rsid w:val="003950F5"/>
    <w:rsid w:val="003A04C9"/>
    <w:rsid w:val="003A1579"/>
    <w:rsid w:val="003B2268"/>
    <w:rsid w:val="003B3FB7"/>
    <w:rsid w:val="003C6778"/>
    <w:rsid w:val="003F0DB0"/>
    <w:rsid w:val="003F7F77"/>
    <w:rsid w:val="00421090"/>
    <w:rsid w:val="004279C8"/>
    <w:rsid w:val="00435739"/>
    <w:rsid w:val="00486F56"/>
    <w:rsid w:val="004B732D"/>
    <w:rsid w:val="004C42F1"/>
    <w:rsid w:val="00513A55"/>
    <w:rsid w:val="00520923"/>
    <w:rsid w:val="0053180A"/>
    <w:rsid w:val="0053495F"/>
    <w:rsid w:val="005433E4"/>
    <w:rsid w:val="0055288C"/>
    <w:rsid w:val="005563CE"/>
    <w:rsid w:val="00557A9B"/>
    <w:rsid w:val="005632B4"/>
    <w:rsid w:val="00566B4E"/>
    <w:rsid w:val="00576A6A"/>
    <w:rsid w:val="00581EDA"/>
    <w:rsid w:val="005A0359"/>
    <w:rsid w:val="005C78EC"/>
    <w:rsid w:val="005D3F98"/>
    <w:rsid w:val="005D5D42"/>
    <w:rsid w:val="005F4B5D"/>
    <w:rsid w:val="00616EC8"/>
    <w:rsid w:val="00636CD1"/>
    <w:rsid w:val="006839C9"/>
    <w:rsid w:val="00690D7F"/>
    <w:rsid w:val="006A18BA"/>
    <w:rsid w:val="006A1B6A"/>
    <w:rsid w:val="006D19C3"/>
    <w:rsid w:val="006D4E12"/>
    <w:rsid w:val="006E0886"/>
    <w:rsid w:val="00701A8C"/>
    <w:rsid w:val="007047DF"/>
    <w:rsid w:val="00722263"/>
    <w:rsid w:val="00755072"/>
    <w:rsid w:val="00761A50"/>
    <w:rsid w:val="00762CF9"/>
    <w:rsid w:val="00765E05"/>
    <w:rsid w:val="0076761A"/>
    <w:rsid w:val="00782378"/>
    <w:rsid w:val="007B233B"/>
    <w:rsid w:val="007B7D51"/>
    <w:rsid w:val="007D20B5"/>
    <w:rsid w:val="007E19EE"/>
    <w:rsid w:val="007E703D"/>
    <w:rsid w:val="007F1DE8"/>
    <w:rsid w:val="00811BCD"/>
    <w:rsid w:val="00827EB4"/>
    <w:rsid w:val="00845310"/>
    <w:rsid w:val="008766C6"/>
    <w:rsid w:val="008963AE"/>
    <w:rsid w:val="008A35C2"/>
    <w:rsid w:val="008C79CC"/>
    <w:rsid w:val="008D3E30"/>
    <w:rsid w:val="008E1071"/>
    <w:rsid w:val="008E20D2"/>
    <w:rsid w:val="0093488D"/>
    <w:rsid w:val="00937837"/>
    <w:rsid w:val="0094106D"/>
    <w:rsid w:val="00950D54"/>
    <w:rsid w:val="009756E0"/>
    <w:rsid w:val="009E06A4"/>
    <w:rsid w:val="009E7B6F"/>
    <w:rsid w:val="009F5210"/>
    <w:rsid w:val="009F535A"/>
    <w:rsid w:val="00A01249"/>
    <w:rsid w:val="00A12A84"/>
    <w:rsid w:val="00A13A42"/>
    <w:rsid w:val="00A16D4F"/>
    <w:rsid w:val="00A2748C"/>
    <w:rsid w:val="00A2769E"/>
    <w:rsid w:val="00A60FE5"/>
    <w:rsid w:val="00AA09D7"/>
    <w:rsid w:val="00AB72B3"/>
    <w:rsid w:val="00AD0B58"/>
    <w:rsid w:val="00AD3BAD"/>
    <w:rsid w:val="00AF3B31"/>
    <w:rsid w:val="00AF5F27"/>
    <w:rsid w:val="00AF6A90"/>
    <w:rsid w:val="00B13ED5"/>
    <w:rsid w:val="00B31F6E"/>
    <w:rsid w:val="00B3479B"/>
    <w:rsid w:val="00B51F57"/>
    <w:rsid w:val="00B8591B"/>
    <w:rsid w:val="00B9336B"/>
    <w:rsid w:val="00BC14D6"/>
    <w:rsid w:val="00BC1EF3"/>
    <w:rsid w:val="00BF745E"/>
    <w:rsid w:val="00C00D26"/>
    <w:rsid w:val="00C0698E"/>
    <w:rsid w:val="00C2623B"/>
    <w:rsid w:val="00C424CC"/>
    <w:rsid w:val="00C44BE4"/>
    <w:rsid w:val="00C725AE"/>
    <w:rsid w:val="00C76D76"/>
    <w:rsid w:val="00C80890"/>
    <w:rsid w:val="00C93855"/>
    <w:rsid w:val="00CA72A0"/>
    <w:rsid w:val="00CB47E7"/>
    <w:rsid w:val="00CD6F54"/>
    <w:rsid w:val="00CE1544"/>
    <w:rsid w:val="00CE1A58"/>
    <w:rsid w:val="00CE5F19"/>
    <w:rsid w:val="00D26AB4"/>
    <w:rsid w:val="00D271F2"/>
    <w:rsid w:val="00D514F8"/>
    <w:rsid w:val="00D74364"/>
    <w:rsid w:val="00D81B55"/>
    <w:rsid w:val="00DA58D2"/>
    <w:rsid w:val="00DE6D7D"/>
    <w:rsid w:val="00DF4621"/>
    <w:rsid w:val="00E1557C"/>
    <w:rsid w:val="00E205BB"/>
    <w:rsid w:val="00E22FDF"/>
    <w:rsid w:val="00E37063"/>
    <w:rsid w:val="00E43213"/>
    <w:rsid w:val="00E511E4"/>
    <w:rsid w:val="00E51861"/>
    <w:rsid w:val="00EA17D8"/>
    <w:rsid w:val="00EB0497"/>
    <w:rsid w:val="00EB6572"/>
    <w:rsid w:val="00EF272E"/>
    <w:rsid w:val="00F06BED"/>
    <w:rsid w:val="00F21B8D"/>
    <w:rsid w:val="00F434A9"/>
    <w:rsid w:val="00F5737B"/>
    <w:rsid w:val="00F62235"/>
    <w:rsid w:val="00F65567"/>
    <w:rsid w:val="00F65C90"/>
    <w:rsid w:val="00F76BF0"/>
    <w:rsid w:val="00F8770F"/>
    <w:rsid w:val="00F90F79"/>
    <w:rsid w:val="00FA7C84"/>
    <w:rsid w:val="00FC07E6"/>
    <w:rsid w:val="00FD09F2"/>
    <w:rsid w:val="00FF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6E514D"/>
  <w15:docId w15:val="{9193385E-59D5-4E7A-B637-5FEBAE03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B5D"/>
    <w:pPr>
      <w:jc w:val="both"/>
    </w:pPr>
    <w:rPr>
      <w:lang w:val="fr-BE"/>
    </w:rPr>
  </w:style>
  <w:style w:type="paragraph" w:styleId="Heading1">
    <w:name w:val="heading 1"/>
    <w:basedOn w:val="Normal"/>
    <w:next w:val="Normal"/>
    <w:link w:val="Heading1Char"/>
    <w:uiPriority w:val="9"/>
    <w:qFormat/>
    <w:rsid w:val="005F4B5D"/>
    <w:pPr>
      <w:keepNext/>
      <w:keepLines/>
      <w:pBdr>
        <w:bottom w:val="single" w:sz="12" w:space="1" w:color="018AC0"/>
      </w:pBdr>
      <w:spacing w:before="600" w:after="120"/>
      <w:outlineLvl w:val="0"/>
    </w:pPr>
    <w:rPr>
      <w:rFonts w:asciiTheme="majorHAnsi" w:eastAsiaTheme="majorEastAsia" w:hAnsiTheme="majorHAnsi" w:cstheme="majorBidi"/>
      <w:b/>
      <w:bCs/>
      <w:color w:val="585858"/>
      <w:sz w:val="28"/>
      <w:szCs w:val="28"/>
      <w:lang w:val="en-US"/>
    </w:rPr>
  </w:style>
  <w:style w:type="paragraph" w:styleId="Heading2">
    <w:name w:val="heading 2"/>
    <w:basedOn w:val="Heading1"/>
    <w:next w:val="Normal"/>
    <w:link w:val="Heading2Char"/>
    <w:uiPriority w:val="9"/>
    <w:unhideWhenUsed/>
    <w:qFormat/>
    <w:rsid w:val="005F4B5D"/>
    <w:pPr>
      <w:keepNext w:val="0"/>
      <w:keepLines w:val="0"/>
      <w:pBdr>
        <w:bottom w:val="none" w:sz="0" w:space="0" w:color="auto"/>
      </w:pBdr>
      <w:spacing w:before="0"/>
      <w:ind w:left="360" w:hanging="360"/>
      <w:outlineLvl w:val="1"/>
    </w:pPr>
    <w:rPr>
      <w:rFonts w:asciiTheme="minorHAnsi" w:eastAsiaTheme="minorHAnsi" w:hAnsiTheme="minorHAnsi" w:cstheme="minorBidi"/>
      <w:bCs w:val="0"/>
      <w:color w:val="018AC0"/>
      <w:sz w:val="24"/>
      <w:szCs w:val="24"/>
    </w:rPr>
  </w:style>
  <w:style w:type="paragraph" w:styleId="Heading3">
    <w:name w:val="heading 3"/>
    <w:basedOn w:val="Normal"/>
    <w:next w:val="Normal"/>
    <w:link w:val="Heading3Char"/>
    <w:autoRedefine/>
    <w:uiPriority w:val="9"/>
    <w:unhideWhenUsed/>
    <w:qFormat/>
    <w:rsid w:val="00B31F6E"/>
    <w:pPr>
      <w:keepNext/>
      <w:keepLines/>
      <w:numPr>
        <w:numId w:val="1"/>
      </w:numPr>
      <w:spacing w:before="200" w:after="240"/>
      <w:outlineLvl w:val="2"/>
    </w:pPr>
    <w:rPr>
      <w:rFonts w:ascii="Calibri" w:eastAsiaTheme="majorEastAsia" w:hAnsi="Calibri" w:cstheme="majorBidi"/>
      <w:bCs/>
      <w:color w:val="585858"/>
      <w:sz w:val="24"/>
    </w:rPr>
  </w:style>
  <w:style w:type="paragraph" w:styleId="Heading4">
    <w:name w:val="heading 4"/>
    <w:basedOn w:val="Heading3"/>
    <w:next w:val="Normal"/>
    <w:link w:val="Heading4Char"/>
    <w:autoRedefine/>
    <w:uiPriority w:val="9"/>
    <w:unhideWhenUsed/>
    <w:qFormat/>
    <w:rsid w:val="00FF686F"/>
    <w:pPr>
      <w:numPr>
        <w:ilvl w:val="1"/>
      </w:numPr>
      <w:outlineLvl w:val="3"/>
    </w:pPr>
    <w:rPr>
      <w:rFonts w:asciiTheme="majorHAnsi" w:hAnsiTheme="majorHAnsi"/>
      <w:b/>
      <w:i/>
      <w:iCs/>
      <w:color w:val="018AC0"/>
      <w:sz w:val="22"/>
    </w:rPr>
  </w:style>
  <w:style w:type="paragraph" w:styleId="Heading5">
    <w:name w:val="heading 5"/>
    <w:basedOn w:val="Normal"/>
    <w:next w:val="Normal"/>
    <w:link w:val="Heading5Char"/>
    <w:autoRedefine/>
    <w:uiPriority w:val="9"/>
    <w:unhideWhenUsed/>
    <w:qFormat/>
    <w:rsid w:val="00E43213"/>
    <w:pPr>
      <w:keepNext/>
      <w:keepLines/>
      <w:spacing w:before="200" w:after="0" w:line="360" w:lineRule="auto"/>
      <w:jc w:val="left"/>
      <w:outlineLvl w:val="4"/>
    </w:pPr>
    <w:rPr>
      <w:rFonts w:asciiTheme="majorHAnsi" w:eastAsiaTheme="majorEastAsia" w:hAnsiTheme="majorHAnsi" w:cstheme="majorBidi"/>
      <w:color w:val="018A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Shading-Accent1">
    <w:name w:val="Colorful Shading Accent 1"/>
    <w:basedOn w:val="TableNormal"/>
    <w:uiPriority w:val="71"/>
    <w:rsid w:val="00A2769E"/>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b/>
        <w:color w:val="FFFFFF" w:themeColor="background1"/>
      </w:rPr>
      <w:tblPr/>
      <w:tcPr>
        <w:shd w:val="clear" w:color="auto" w:fill="0F243E" w:themeFill="text2" w:themeFillShade="80"/>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Heading1Char">
    <w:name w:val="Heading 1 Char"/>
    <w:basedOn w:val="DefaultParagraphFont"/>
    <w:link w:val="Heading1"/>
    <w:uiPriority w:val="9"/>
    <w:rsid w:val="005F4B5D"/>
    <w:rPr>
      <w:rFonts w:asciiTheme="majorHAnsi" w:eastAsiaTheme="majorEastAsia" w:hAnsiTheme="majorHAnsi" w:cstheme="majorBidi"/>
      <w:b/>
      <w:bCs/>
      <w:color w:val="585858"/>
      <w:sz w:val="28"/>
      <w:szCs w:val="28"/>
    </w:rPr>
  </w:style>
  <w:style w:type="character" w:customStyle="1" w:styleId="Heading3Char">
    <w:name w:val="Heading 3 Char"/>
    <w:basedOn w:val="DefaultParagraphFont"/>
    <w:link w:val="Heading3"/>
    <w:uiPriority w:val="9"/>
    <w:rsid w:val="00B31F6E"/>
    <w:rPr>
      <w:rFonts w:ascii="Calibri" w:eastAsiaTheme="majorEastAsia" w:hAnsi="Calibri" w:cstheme="majorBidi"/>
      <w:bCs/>
      <w:color w:val="585858"/>
      <w:sz w:val="24"/>
      <w:lang w:val="fr-BE"/>
    </w:rPr>
  </w:style>
  <w:style w:type="table" w:customStyle="1" w:styleId="BCSSTable">
    <w:name w:val="BCSS Table"/>
    <w:basedOn w:val="TableNormal"/>
    <w:uiPriority w:val="99"/>
    <w:rsid w:val="00B3479B"/>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rPr>
    </w:tblStylePr>
  </w:style>
  <w:style w:type="character" w:customStyle="1" w:styleId="Heading2Char">
    <w:name w:val="Heading 2 Char"/>
    <w:basedOn w:val="DefaultParagraphFont"/>
    <w:link w:val="Heading2"/>
    <w:uiPriority w:val="9"/>
    <w:rsid w:val="005F4B5D"/>
    <w:rPr>
      <w:b/>
      <w:color w:val="018AC0"/>
      <w:sz w:val="24"/>
      <w:szCs w:val="24"/>
    </w:rPr>
  </w:style>
  <w:style w:type="table" w:customStyle="1" w:styleId="BCSSTable2">
    <w:name w:val="BCSS Table 2"/>
    <w:basedOn w:val="TableNormal"/>
    <w:uiPriority w:val="99"/>
    <w:rsid w:val="005563CE"/>
    <w:pPr>
      <w:spacing w:after="0" w:line="240" w:lineRule="auto"/>
    </w:pPr>
    <w:rPr>
      <w:color w:val="333333"/>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8" w:space="0" w:color="018AC0"/>
          <w:left w:val="single" w:sz="8" w:space="0" w:color="018AC0"/>
          <w:bottom w:val="nil"/>
          <w:right w:val="single" w:sz="8" w:space="0" w:color="018AC0"/>
          <w:insideH w:val="nil"/>
          <w:insideV w:val="single" w:sz="8" w:space="0" w:color="FFFFFF" w:themeColor="background1"/>
        </w:tcBorders>
        <w:shd w:val="clear" w:color="auto" w:fill="018AC0"/>
      </w:tcPr>
    </w:tblStylePr>
    <w:tblStylePr w:type="firstCol">
      <w:rPr>
        <w:b/>
        <w:color w:val="000000" w:themeColor="text1"/>
      </w:rPr>
      <w:tblPr/>
      <w:tcPr>
        <w:shd w:val="clear" w:color="auto" w:fill="D9D9D9" w:themeFill="background1" w:themeFillShade="D9"/>
      </w:tcPr>
    </w:tblStylePr>
  </w:style>
  <w:style w:type="paragraph" w:styleId="TOCHeading">
    <w:name w:val="TOC Heading"/>
    <w:basedOn w:val="Heading1"/>
    <w:next w:val="Normal"/>
    <w:uiPriority w:val="39"/>
    <w:semiHidden/>
    <w:unhideWhenUsed/>
    <w:qFormat/>
    <w:rsid w:val="005F4B5D"/>
    <w:pPr>
      <w:pBdr>
        <w:bottom w:val="none" w:sz="0" w:space="0" w:color="auto"/>
      </w:pBdr>
      <w:spacing w:before="480" w:after="0"/>
      <w:jc w:val="left"/>
      <w:outlineLvl w:val="9"/>
    </w:pPr>
    <w:rPr>
      <w:color w:val="365F91" w:themeColor="accent1" w:themeShade="BF"/>
      <w:lang w:eastAsia="ja-JP"/>
    </w:rPr>
  </w:style>
  <w:style w:type="character" w:customStyle="1" w:styleId="Heading5Char">
    <w:name w:val="Heading 5 Char"/>
    <w:basedOn w:val="DefaultParagraphFont"/>
    <w:link w:val="Heading5"/>
    <w:uiPriority w:val="9"/>
    <w:rsid w:val="00E43213"/>
    <w:rPr>
      <w:rFonts w:asciiTheme="majorHAnsi" w:eastAsiaTheme="majorEastAsia" w:hAnsiTheme="majorHAnsi" w:cstheme="majorBidi"/>
      <w:color w:val="018AC0"/>
      <w:lang w:val="fr-BE"/>
    </w:rPr>
  </w:style>
  <w:style w:type="paragraph" w:styleId="Title">
    <w:name w:val="Title"/>
    <w:basedOn w:val="Normal"/>
    <w:next w:val="Normal"/>
    <w:link w:val="TitleChar"/>
    <w:uiPriority w:val="10"/>
    <w:qFormat/>
    <w:rsid w:val="005F4B5D"/>
    <w:pPr>
      <w:pBdr>
        <w:top w:val="single" w:sz="12" w:space="1" w:color="018AC0"/>
      </w:pBdr>
      <w:spacing w:after="0" w:line="240" w:lineRule="auto"/>
      <w:contextualSpacing/>
      <w:jc w:val="center"/>
    </w:pPr>
    <w:rPr>
      <w:rFonts w:asciiTheme="majorHAnsi" w:eastAsiaTheme="majorEastAsia" w:hAnsiTheme="majorHAnsi" w:cstheme="majorBidi"/>
      <w:b/>
      <w:color w:val="585858"/>
      <w:spacing w:val="5"/>
      <w:kern w:val="28"/>
      <w:sz w:val="56"/>
      <w:szCs w:val="56"/>
    </w:rPr>
  </w:style>
  <w:style w:type="character" w:customStyle="1" w:styleId="TitleChar">
    <w:name w:val="Title Char"/>
    <w:basedOn w:val="DefaultParagraphFont"/>
    <w:link w:val="Title"/>
    <w:uiPriority w:val="10"/>
    <w:rsid w:val="005F4B5D"/>
    <w:rPr>
      <w:rFonts w:asciiTheme="majorHAnsi" w:eastAsiaTheme="majorEastAsia" w:hAnsiTheme="majorHAnsi" w:cstheme="majorBidi"/>
      <w:b/>
      <w:color w:val="585858"/>
      <w:spacing w:val="5"/>
      <w:kern w:val="28"/>
      <w:sz w:val="56"/>
      <w:szCs w:val="56"/>
      <w:lang w:val="fr-BE"/>
    </w:rPr>
  </w:style>
  <w:style w:type="paragraph" w:styleId="ListParagraph">
    <w:name w:val="List Paragraph"/>
    <w:basedOn w:val="Normal"/>
    <w:uiPriority w:val="34"/>
    <w:qFormat/>
    <w:rsid w:val="005F4B5D"/>
    <w:pPr>
      <w:ind w:left="720"/>
      <w:contextualSpacing/>
    </w:pPr>
  </w:style>
  <w:style w:type="table" w:styleId="LightList-Accent1">
    <w:name w:val="Light List Accent 1"/>
    <w:basedOn w:val="TableNormal"/>
    <w:uiPriority w:val="61"/>
    <w:rsid w:val="005563C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5563CE"/>
    <w:rPr>
      <w:color w:val="808080"/>
    </w:rPr>
  </w:style>
  <w:style w:type="paragraph" w:styleId="BalloonText">
    <w:name w:val="Balloon Text"/>
    <w:basedOn w:val="Normal"/>
    <w:link w:val="BalloonTextChar"/>
    <w:uiPriority w:val="99"/>
    <w:semiHidden/>
    <w:unhideWhenUsed/>
    <w:rsid w:val="005563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3CE"/>
    <w:rPr>
      <w:rFonts w:ascii="Tahoma" w:hAnsi="Tahoma" w:cs="Tahoma"/>
      <w:sz w:val="16"/>
      <w:szCs w:val="16"/>
      <w:lang w:val="fr-BE"/>
    </w:rPr>
  </w:style>
  <w:style w:type="paragraph" w:styleId="Header">
    <w:name w:val="header"/>
    <w:basedOn w:val="Normal"/>
    <w:link w:val="HeaderChar"/>
    <w:unhideWhenUsed/>
    <w:rsid w:val="005563CE"/>
    <w:pPr>
      <w:tabs>
        <w:tab w:val="center" w:pos="4680"/>
        <w:tab w:val="right" w:pos="9360"/>
      </w:tabs>
      <w:spacing w:after="0" w:line="240" w:lineRule="auto"/>
    </w:pPr>
  </w:style>
  <w:style w:type="character" w:customStyle="1" w:styleId="HeaderChar">
    <w:name w:val="Header Char"/>
    <w:basedOn w:val="DefaultParagraphFont"/>
    <w:link w:val="Header"/>
    <w:rsid w:val="005563CE"/>
    <w:rPr>
      <w:lang w:val="fr-BE"/>
    </w:rPr>
  </w:style>
  <w:style w:type="paragraph" w:styleId="Footer">
    <w:name w:val="footer"/>
    <w:basedOn w:val="Normal"/>
    <w:link w:val="FooterChar"/>
    <w:uiPriority w:val="99"/>
    <w:unhideWhenUsed/>
    <w:rsid w:val="00556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3CE"/>
    <w:rPr>
      <w:lang w:val="fr-BE"/>
    </w:rPr>
  </w:style>
  <w:style w:type="character" w:styleId="Hyperlink">
    <w:name w:val="Hyperlink"/>
    <w:basedOn w:val="DefaultParagraphFont"/>
    <w:uiPriority w:val="99"/>
    <w:unhideWhenUsed/>
    <w:rsid w:val="005563CE"/>
    <w:rPr>
      <w:color w:val="0000FF" w:themeColor="hyperlink"/>
      <w:u w:val="single"/>
    </w:rPr>
  </w:style>
  <w:style w:type="table" w:styleId="TableGrid">
    <w:name w:val="Table Grid"/>
    <w:basedOn w:val="TableNormal"/>
    <w:uiPriority w:val="59"/>
    <w:rsid w:val="00556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5F4B5D"/>
    <w:pPr>
      <w:spacing w:after="0"/>
      <w:ind w:left="220"/>
      <w:jc w:val="left"/>
    </w:pPr>
    <w:rPr>
      <w:smallCaps/>
      <w:sz w:val="20"/>
      <w:szCs w:val="20"/>
    </w:rPr>
  </w:style>
  <w:style w:type="paragraph" w:styleId="TOC1">
    <w:name w:val="toc 1"/>
    <w:basedOn w:val="Normal"/>
    <w:next w:val="Normal"/>
    <w:autoRedefine/>
    <w:uiPriority w:val="39"/>
    <w:unhideWhenUsed/>
    <w:qFormat/>
    <w:rsid w:val="005F4B5D"/>
    <w:pPr>
      <w:spacing w:before="120" w:after="120"/>
      <w:jc w:val="left"/>
    </w:pPr>
    <w:rPr>
      <w:b/>
      <w:bCs/>
      <w:caps/>
      <w:sz w:val="20"/>
      <w:szCs w:val="20"/>
    </w:rPr>
  </w:style>
  <w:style w:type="paragraph" w:styleId="TOC3">
    <w:name w:val="toc 3"/>
    <w:basedOn w:val="Normal"/>
    <w:next w:val="Normal"/>
    <w:autoRedefine/>
    <w:uiPriority w:val="39"/>
    <w:unhideWhenUsed/>
    <w:qFormat/>
    <w:rsid w:val="005F4B5D"/>
    <w:pPr>
      <w:spacing w:after="0"/>
      <w:ind w:left="440"/>
      <w:jc w:val="left"/>
    </w:pPr>
    <w:rPr>
      <w:i/>
      <w:iCs/>
      <w:sz w:val="20"/>
      <w:szCs w:val="20"/>
    </w:rPr>
  </w:style>
  <w:style w:type="paragraph" w:styleId="TOC4">
    <w:name w:val="toc 4"/>
    <w:basedOn w:val="Normal"/>
    <w:next w:val="Normal"/>
    <w:autoRedefine/>
    <w:uiPriority w:val="39"/>
    <w:unhideWhenUsed/>
    <w:rsid w:val="00A16D4F"/>
    <w:pPr>
      <w:spacing w:after="0"/>
      <w:ind w:left="660"/>
      <w:jc w:val="left"/>
    </w:pPr>
    <w:rPr>
      <w:sz w:val="18"/>
      <w:szCs w:val="18"/>
    </w:rPr>
  </w:style>
  <w:style w:type="paragraph" w:styleId="TOC5">
    <w:name w:val="toc 5"/>
    <w:basedOn w:val="Normal"/>
    <w:next w:val="Normal"/>
    <w:autoRedefine/>
    <w:uiPriority w:val="39"/>
    <w:unhideWhenUsed/>
    <w:rsid w:val="00A16D4F"/>
    <w:pPr>
      <w:spacing w:after="0"/>
      <w:ind w:left="880"/>
      <w:jc w:val="left"/>
    </w:pPr>
    <w:rPr>
      <w:sz w:val="18"/>
      <w:szCs w:val="18"/>
    </w:rPr>
  </w:style>
  <w:style w:type="paragraph" w:styleId="TOC6">
    <w:name w:val="toc 6"/>
    <w:basedOn w:val="Normal"/>
    <w:next w:val="Normal"/>
    <w:autoRedefine/>
    <w:uiPriority w:val="39"/>
    <w:unhideWhenUsed/>
    <w:rsid w:val="00A16D4F"/>
    <w:pPr>
      <w:spacing w:after="0"/>
      <w:ind w:left="1100"/>
      <w:jc w:val="left"/>
    </w:pPr>
    <w:rPr>
      <w:sz w:val="18"/>
      <w:szCs w:val="18"/>
    </w:rPr>
  </w:style>
  <w:style w:type="paragraph" w:styleId="TOC7">
    <w:name w:val="toc 7"/>
    <w:basedOn w:val="Normal"/>
    <w:next w:val="Normal"/>
    <w:autoRedefine/>
    <w:uiPriority w:val="39"/>
    <w:unhideWhenUsed/>
    <w:rsid w:val="00A16D4F"/>
    <w:pPr>
      <w:spacing w:after="0"/>
      <w:ind w:left="1320"/>
      <w:jc w:val="left"/>
    </w:pPr>
    <w:rPr>
      <w:sz w:val="18"/>
      <w:szCs w:val="18"/>
    </w:rPr>
  </w:style>
  <w:style w:type="paragraph" w:styleId="TOC8">
    <w:name w:val="toc 8"/>
    <w:basedOn w:val="Normal"/>
    <w:next w:val="Normal"/>
    <w:autoRedefine/>
    <w:uiPriority w:val="39"/>
    <w:unhideWhenUsed/>
    <w:rsid w:val="00A16D4F"/>
    <w:pPr>
      <w:spacing w:after="0"/>
      <w:ind w:left="1540"/>
      <w:jc w:val="left"/>
    </w:pPr>
    <w:rPr>
      <w:sz w:val="18"/>
      <w:szCs w:val="18"/>
    </w:rPr>
  </w:style>
  <w:style w:type="paragraph" w:styleId="TOC9">
    <w:name w:val="toc 9"/>
    <w:basedOn w:val="Normal"/>
    <w:next w:val="Normal"/>
    <w:autoRedefine/>
    <w:uiPriority w:val="39"/>
    <w:unhideWhenUsed/>
    <w:rsid w:val="00A16D4F"/>
    <w:pPr>
      <w:spacing w:after="0"/>
      <w:ind w:left="1760"/>
      <w:jc w:val="left"/>
    </w:pPr>
    <w:rPr>
      <w:sz w:val="18"/>
      <w:szCs w:val="18"/>
    </w:rPr>
  </w:style>
  <w:style w:type="paragraph" w:styleId="NoSpacing">
    <w:name w:val="No Spacing"/>
    <w:uiPriority w:val="1"/>
    <w:qFormat/>
    <w:rsid w:val="005F4B5D"/>
    <w:pPr>
      <w:spacing w:after="0" w:line="240" w:lineRule="auto"/>
      <w:jc w:val="both"/>
    </w:pPr>
    <w:rPr>
      <w:lang w:val="fr-BE"/>
    </w:rPr>
  </w:style>
  <w:style w:type="character" w:customStyle="1" w:styleId="Heading4Char">
    <w:name w:val="Heading 4 Char"/>
    <w:basedOn w:val="DefaultParagraphFont"/>
    <w:link w:val="Heading4"/>
    <w:uiPriority w:val="9"/>
    <w:rsid w:val="00FF686F"/>
    <w:rPr>
      <w:rFonts w:asciiTheme="majorHAnsi" w:eastAsiaTheme="majorEastAsia" w:hAnsiTheme="majorHAnsi" w:cstheme="majorBidi"/>
      <w:b/>
      <w:bCs/>
      <w:i/>
      <w:iCs/>
      <w:color w:val="018AC0"/>
      <w:lang w:val="fr-BE"/>
    </w:rPr>
  </w:style>
  <w:style w:type="paragraph" w:customStyle="1" w:styleId="Default">
    <w:name w:val="Default"/>
    <w:rsid w:val="00C93855"/>
    <w:pPr>
      <w:autoSpaceDE w:val="0"/>
      <w:autoSpaceDN w:val="0"/>
      <w:adjustRightInd w:val="0"/>
      <w:spacing w:after="0" w:line="240" w:lineRule="auto"/>
    </w:pPr>
    <w:rPr>
      <w:rFonts w:ascii="Calibri" w:hAnsi="Calibri" w:cs="Calibri"/>
      <w:color w:val="000000"/>
      <w:sz w:val="24"/>
      <w:szCs w:val="24"/>
      <w:lang w:val="fr-BE"/>
    </w:rPr>
  </w:style>
  <w:style w:type="character" w:styleId="FollowedHyperlink">
    <w:name w:val="FollowedHyperlink"/>
    <w:basedOn w:val="DefaultParagraphFont"/>
    <w:uiPriority w:val="99"/>
    <w:semiHidden/>
    <w:unhideWhenUsed/>
    <w:rsid w:val="002D07EE"/>
    <w:rPr>
      <w:color w:val="800080" w:themeColor="followedHyperlink"/>
      <w:u w:val="single"/>
    </w:rPr>
  </w:style>
  <w:style w:type="character" w:styleId="CommentReference">
    <w:name w:val="annotation reference"/>
    <w:basedOn w:val="DefaultParagraphFont"/>
    <w:uiPriority w:val="99"/>
    <w:semiHidden/>
    <w:unhideWhenUsed/>
    <w:rsid w:val="003F7F77"/>
    <w:rPr>
      <w:sz w:val="16"/>
      <w:szCs w:val="16"/>
    </w:rPr>
  </w:style>
  <w:style w:type="paragraph" w:styleId="CommentText">
    <w:name w:val="annotation text"/>
    <w:basedOn w:val="Normal"/>
    <w:link w:val="CommentTextChar"/>
    <w:uiPriority w:val="99"/>
    <w:semiHidden/>
    <w:unhideWhenUsed/>
    <w:rsid w:val="003F7F77"/>
    <w:pPr>
      <w:spacing w:line="240" w:lineRule="auto"/>
    </w:pPr>
    <w:rPr>
      <w:sz w:val="20"/>
      <w:szCs w:val="20"/>
    </w:rPr>
  </w:style>
  <w:style w:type="character" w:customStyle="1" w:styleId="CommentTextChar">
    <w:name w:val="Comment Text Char"/>
    <w:basedOn w:val="DefaultParagraphFont"/>
    <w:link w:val="CommentText"/>
    <w:uiPriority w:val="99"/>
    <w:semiHidden/>
    <w:rsid w:val="003F7F77"/>
    <w:rPr>
      <w:sz w:val="20"/>
      <w:szCs w:val="20"/>
      <w:lang w:val="fr-BE"/>
    </w:rPr>
  </w:style>
  <w:style w:type="paragraph" w:styleId="CommentSubject">
    <w:name w:val="annotation subject"/>
    <w:basedOn w:val="CommentText"/>
    <w:next w:val="CommentText"/>
    <w:link w:val="CommentSubjectChar"/>
    <w:uiPriority w:val="99"/>
    <w:semiHidden/>
    <w:unhideWhenUsed/>
    <w:rsid w:val="003F7F77"/>
    <w:rPr>
      <w:b/>
      <w:bCs/>
    </w:rPr>
  </w:style>
  <w:style w:type="character" w:customStyle="1" w:styleId="CommentSubjectChar">
    <w:name w:val="Comment Subject Char"/>
    <w:basedOn w:val="CommentTextChar"/>
    <w:link w:val="CommentSubject"/>
    <w:uiPriority w:val="99"/>
    <w:semiHidden/>
    <w:rsid w:val="003F7F77"/>
    <w:rPr>
      <w:b/>
      <w:bCs/>
      <w:sz w:val="20"/>
      <w:szCs w:val="20"/>
      <w:lang w:val="fr-BE"/>
    </w:rPr>
  </w:style>
  <w:style w:type="paragraph" w:styleId="FootnoteText">
    <w:name w:val="footnote text"/>
    <w:basedOn w:val="Normal"/>
    <w:link w:val="FootnoteTextChar"/>
    <w:unhideWhenUsed/>
    <w:rsid w:val="00E43213"/>
    <w:pPr>
      <w:spacing w:after="0" w:line="240" w:lineRule="auto"/>
    </w:pPr>
    <w:rPr>
      <w:sz w:val="20"/>
      <w:szCs w:val="20"/>
    </w:rPr>
  </w:style>
  <w:style w:type="character" w:customStyle="1" w:styleId="FootnoteTextChar">
    <w:name w:val="Footnote Text Char"/>
    <w:basedOn w:val="DefaultParagraphFont"/>
    <w:link w:val="FootnoteText"/>
    <w:rsid w:val="00E43213"/>
    <w:rPr>
      <w:sz w:val="20"/>
      <w:szCs w:val="20"/>
      <w:lang w:val="fr-BE"/>
    </w:rPr>
  </w:style>
  <w:style w:type="character" w:styleId="FootnoteReference">
    <w:name w:val="footnote reference"/>
    <w:basedOn w:val="DefaultParagraphFont"/>
    <w:unhideWhenUsed/>
    <w:rsid w:val="00E43213"/>
    <w:rPr>
      <w:vertAlign w:val="superscript"/>
    </w:rPr>
  </w:style>
  <w:style w:type="paragraph" w:styleId="HTMLPreformatted">
    <w:name w:val="HTML Preformatted"/>
    <w:basedOn w:val="Normal"/>
    <w:link w:val="HTMLPreformattedChar"/>
    <w:uiPriority w:val="99"/>
    <w:unhideWhenUsed/>
    <w:rsid w:val="00704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7047DF"/>
    <w:rPr>
      <w:rFonts w:ascii="Courier New" w:eastAsia="Times New Roman" w:hAnsi="Courier New" w:cs="Courier New"/>
      <w:sz w:val="20"/>
      <w:szCs w:val="20"/>
    </w:rPr>
  </w:style>
  <w:style w:type="character" w:customStyle="1" w:styleId="coderay">
    <w:name w:val="coderay"/>
    <w:basedOn w:val="DefaultParagraphFont"/>
    <w:rsid w:val="007047DF"/>
  </w:style>
  <w:style w:type="table" w:customStyle="1" w:styleId="TableGreg">
    <w:name w:val="Table Greg"/>
    <w:basedOn w:val="TableGrid"/>
    <w:uiPriority w:val="99"/>
    <w:rsid w:val="00BF745E"/>
    <w:pPr>
      <w:jc w:val="center"/>
    </w:pPr>
    <w:rPr>
      <w:rFonts w:ascii="Calibri" w:hAnsi="Calibri"/>
      <w:sz w:val="18"/>
      <w:lang w:val="fr-BE"/>
    </w:rPr>
    <w:tblPr>
      <w:tblStyleRowBandSize w:val="1"/>
      <w:tblInd w:w="397" w:type="dxa"/>
      <w:tblCellMar>
        <w:left w:w="57" w:type="dxa"/>
        <w:right w:w="57" w:type="dxa"/>
      </w:tblCellMar>
    </w:tblPr>
    <w:tcPr>
      <w:shd w:val="clear" w:color="auto" w:fill="FFFFFF" w:themeFill="background1"/>
      <w:tcMar>
        <w:left w:w="0" w:type="dxa"/>
        <w:right w:w="0" w:type="dxa"/>
      </w:tcMar>
      <w:vAlign w:val="center"/>
    </w:tcPr>
    <w:tblStylePr w:type="firstRow">
      <w:rPr>
        <w:b/>
        <w:color w:val="1F497D" w:themeColor="text2"/>
        <w:sz w:val="18"/>
      </w:rPr>
      <w:tblPr/>
      <w:tcPr>
        <w:tcBorders>
          <w:top w:val="single" w:sz="8" w:space="0" w:color="365F91" w:themeColor="accent1" w:themeShade="BF"/>
          <w:left w:val="nil"/>
          <w:bottom w:val="single" w:sz="8" w:space="0" w:color="365F91" w:themeColor="accent1" w:themeShade="BF"/>
          <w:right w:val="nil"/>
          <w:insideV w:val="nil"/>
        </w:tcBorders>
        <w:shd w:val="clear" w:color="auto" w:fill="B8CCE4" w:themeFill="accent1" w:themeFillTint="66"/>
      </w:tcPr>
    </w:tblStylePr>
    <w:tblStylePr w:type="lastRow">
      <w:tblPr/>
      <w:tcPr>
        <w:tcBorders>
          <w:top w:val="single" w:sz="8" w:space="0" w:color="365F91" w:themeColor="accent1" w:themeShade="BF"/>
          <w:left w:val="nil"/>
          <w:bottom w:val="single" w:sz="8" w:space="0" w:color="365F91" w:themeColor="accent1" w:themeShade="BF"/>
          <w:right w:val="nil"/>
          <w:insideH w:val="nil"/>
          <w:insideV w:val="nil"/>
          <w:tl2br w:val="nil"/>
          <w:tr2bl w:val="nil"/>
        </w:tcBorders>
        <w:shd w:val="clear" w:color="auto" w:fill="FFFFFF" w:themeFill="background1"/>
      </w:tcPr>
    </w:tblStylePr>
    <w:tblStylePr w:type="firstCol">
      <w:rPr>
        <w:b w:val="0"/>
      </w:rPr>
    </w:tblStylePr>
    <w:tblStylePr w:type="band1Horz">
      <w:tblPr/>
      <w:tcPr>
        <w:tcBorders>
          <w:top w:val="dotted" w:sz="4" w:space="0" w:color="4F81BD" w:themeColor="accent1"/>
          <w:left w:val="nil"/>
          <w:bottom w:val="dotted" w:sz="4" w:space="0" w:color="4F81BD" w:themeColor="accent1"/>
          <w:right w:val="nil"/>
          <w:insideH w:val="nil"/>
          <w:insideV w:val="nil"/>
          <w:tl2br w:val="nil"/>
          <w:tr2bl w:val="nil"/>
        </w:tcBorders>
        <w:shd w:val="clear" w:color="auto" w:fill="FFFFFF" w:themeFill="background1"/>
      </w:tcPr>
    </w:tblStylePr>
    <w:tblStylePr w:type="band2Horz">
      <w:tblPr/>
      <w:tcPr>
        <w:tcBorders>
          <w:top w:val="nil"/>
          <w:left w:val="nil"/>
          <w:bottom w:val="dotted" w:sz="4" w:space="0" w:color="4F81BD" w:themeColor="accent1"/>
          <w:right w:val="nil"/>
          <w:insideH w:val="nil"/>
          <w:insideV w:val="nil"/>
          <w:tl2br w:val="nil"/>
          <w:tr2bl w:val="nil"/>
        </w:tcBorders>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www.ksz-bcss.fgov.be/"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sz-bcss.fgov.be/sites/default/files/assets/diensten_en_support/20180813_cbss_ssl_server_certificates.zip" TargetMode="External"/><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E5154A058943A5B1A35AF965353EB2"/>
        <w:category>
          <w:name w:val="General"/>
          <w:gallery w:val="placeholder"/>
        </w:category>
        <w:types>
          <w:type w:val="bbPlcHdr"/>
        </w:types>
        <w:behaviors>
          <w:behavior w:val="content"/>
        </w:behaviors>
        <w:guid w:val="{61EB9022-274D-406A-A874-7B48D9610D11}"/>
      </w:docPartPr>
      <w:docPartBody>
        <w:p w:rsidR="00177C1D" w:rsidRDefault="00B17537">
          <w:pPr>
            <w:pStyle w:val="9EE5154A058943A5B1A35AF965353EB2"/>
          </w:pPr>
          <w:r w:rsidRPr="00FF69D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537"/>
    <w:rsid w:val="00177C1D"/>
    <w:rsid w:val="00224992"/>
    <w:rsid w:val="008D4964"/>
    <w:rsid w:val="00911F49"/>
    <w:rsid w:val="00B17537"/>
    <w:rsid w:val="00EE1CA6"/>
    <w:rsid w:val="00F06E4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EE5154A058943A5B1A35AF965353EB2">
    <w:name w:val="9EE5154A058943A5B1A35AF965353E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7C1E7-CAE4-481D-BA1F-BD3C39583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2893</TotalTime>
  <Pages>24</Pages>
  <Words>3455</Words>
  <Characters>19003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HolidayAttestation – Technical Service Specification</vt:lpstr>
    </vt:vector>
  </TitlesOfParts>
  <Company>KSZ-BCSS</Company>
  <LinksUpToDate>false</LinksUpToDate>
  <CharactersWithSpaces>22414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HolidayAttestation – Technical Service Specification</dc:title>
  <dc:creator>Benoit Natus</dc:creator>
  <cp:lastModifiedBy>Benoit Natus (KSZ-BCSS)</cp:lastModifiedBy>
  <cp:revision>19</cp:revision>
  <cp:lastPrinted>2015-03-16T12:58:00Z</cp:lastPrinted>
  <dcterms:created xsi:type="dcterms:W3CDTF">2018-08-22T08:02:00Z</dcterms:created>
  <dcterms:modified xsi:type="dcterms:W3CDTF">2018-10-10T05:44:00Z</dcterms:modified>
</cp:coreProperties>
</file>